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7B9B5" w14:textId="77777777" w:rsidR="00BB65BE" w:rsidRDefault="00BB65BE" w:rsidP="00BB65BE">
      <w:pPr>
        <w:pStyle w:val="Standard"/>
        <w:overflowPunct w:val="0"/>
        <w:autoSpaceDE w:val="0"/>
        <w:jc w:val="center"/>
      </w:pPr>
      <w:bookmarkStart w:id="0" w:name="_Hlk68074336"/>
      <w:r>
        <w:rPr>
          <w:rFonts w:eastAsia="Times New Roman" w:cs="Times New Roman"/>
          <w:noProof/>
          <w:sz w:val="20"/>
          <w:szCs w:val="20"/>
          <w:lang w:val="en-US"/>
        </w:rPr>
        <w:drawing>
          <wp:inline distT="0" distB="0" distL="0" distR="0" wp14:anchorId="6C31B58E" wp14:editId="4A0EF023">
            <wp:extent cx="1008354" cy="1008354"/>
            <wp:effectExtent l="0" t="0" r="1296" b="1296"/>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08354" cy="1008354"/>
                    </a:xfrm>
                    <a:prstGeom prst="rect">
                      <a:avLst/>
                    </a:prstGeom>
                    <a:noFill/>
                    <a:ln>
                      <a:noFill/>
                      <a:prstDash/>
                    </a:ln>
                  </pic:spPr>
                </pic:pic>
              </a:graphicData>
            </a:graphic>
          </wp:inline>
        </w:drawing>
      </w:r>
    </w:p>
    <w:p w14:paraId="7F4C0FB8" w14:textId="77777777" w:rsidR="00BB65BE" w:rsidRDefault="00BB65BE" w:rsidP="00BB65BE">
      <w:pPr>
        <w:pStyle w:val="Standard"/>
        <w:overflowPunct w:val="0"/>
        <w:autoSpaceDE w:val="0"/>
        <w:rPr>
          <w:rFonts w:eastAsia="Times New Roman" w:cs="Times New Roman"/>
          <w:sz w:val="20"/>
          <w:szCs w:val="20"/>
          <w:lang w:val="en-US"/>
        </w:rPr>
      </w:pPr>
      <w:r>
        <w:rPr>
          <w:rFonts w:eastAsia="Times New Roman" w:cs="Times New Roman"/>
          <w:sz w:val="20"/>
          <w:szCs w:val="20"/>
          <w:lang w:val="en-US"/>
        </w:rPr>
        <w:t xml:space="preserve">                                                </w:t>
      </w:r>
    </w:p>
    <w:p w14:paraId="2404042D" w14:textId="77777777" w:rsidR="00BB65BE" w:rsidRPr="0058330A" w:rsidRDefault="00BB65BE" w:rsidP="00BB65BE">
      <w:pPr>
        <w:pStyle w:val="Standard"/>
        <w:overflowPunct w:val="0"/>
        <w:autoSpaceDE w:val="0"/>
        <w:jc w:val="center"/>
        <w:rPr>
          <w:sz w:val="28"/>
          <w:szCs w:val="28"/>
        </w:rPr>
      </w:pPr>
      <w:r w:rsidRPr="0058330A">
        <w:rPr>
          <w:rFonts w:eastAsia="Times New Roman" w:cs="Times New Roman"/>
          <w:b/>
          <w:bCs/>
          <w:sz w:val="28"/>
          <w:szCs w:val="28"/>
          <w:lang w:val="en-US"/>
        </w:rPr>
        <w:t xml:space="preserve">  </w:t>
      </w:r>
      <w:proofErr w:type="spellStart"/>
      <w:r w:rsidRPr="0058330A">
        <w:rPr>
          <w:rFonts w:ascii="Arial" w:eastAsia="Times New Roman" w:hAnsi="Arial" w:cs="Times New Roman"/>
          <w:b/>
          <w:bCs/>
          <w:sz w:val="28"/>
          <w:szCs w:val="28"/>
          <w:lang w:val="en-US"/>
        </w:rPr>
        <w:t>Préfecture</w:t>
      </w:r>
      <w:proofErr w:type="spellEnd"/>
      <w:r w:rsidRPr="0058330A">
        <w:rPr>
          <w:rFonts w:ascii="Arial" w:eastAsia="Arial" w:hAnsi="Arial" w:cs="Arial"/>
          <w:b/>
          <w:bCs/>
          <w:sz w:val="28"/>
          <w:szCs w:val="28"/>
          <w:lang w:val="en-US"/>
        </w:rPr>
        <w:t xml:space="preserve"> du Pas de Calais</w:t>
      </w:r>
    </w:p>
    <w:p w14:paraId="4920EF6A" w14:textId="77777777" w:rsidR="00BB65BE" w:rsidRDefault="00BB65BE" w:rsidP="00BB65BE">
      <w:pPr>
        <w:pStyle w:val="Standard"/>
        <w:overflowPunct w:val="0"/>
        <w:autoSpaceDE w:val="0"/>
        <w:rPr>
          <w:rFonts w:ascii="Arial" w:eastAsia="Arial" w:hAnsi="Arial" w:cs="Arial"/>
          <w:lang w:val="en-US"/>
        </w:rPr>
      </w:pPr>
      <w:r>
        <w:rPr>
          <w:rFonts w:ascii="Arial" w:eastAsia="Arial" w:hAnsi="Arial" w:cs="Arial"/>
          <w:lang w:val="en-US"/>
        </w:rPr>
        <w:t xml:space="preserve">    </w: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BB65BE" w14:paraId="39020C2A" w14:textId="77777777" w:rsidTr="0033266F">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F8D90C6" w14:textId="77777777" w:rsidR="00BB65BE" w:rsidRDefault="00BB65BE" w:rsidP="0033266F">
            <w:pPr>
              <w:pStyle w:val="TableContents"/>
              <w:jc w:val="center"/>
              <w:rPr>
                <w:rFonts w:ascii="Arial" w:eastAsia="Arial" w:hAnsi="Arial" w:cs="Arial"/>
              </w:rPr>
            </w:pPr>
          </w:p>
          <w:p w14:paraId="44F7B88C" w14:textId="77777777" w:rsidR="00BB65BE" w:rsidRDefault="00BB65BE" w:rsidP="0033266F">
            <w:pPr>
              <w:pStyle w:val="TableContents"/>
              <w:jc w:val="center"/>
              <w:rPr>
                <w:rFonts w:ascii="Arial" w:eastAsia="Arial" w:hAnsi="Arial" w:cs="Arial"/>
              </w:rPr>
            </w:pPr>
          </w:p>
          <w:p w14:paraId="6E6FAAAC" w14:textId="77777777" w:rsidR="00BB65BE" w:rsidRDefault="00BB65BE" w:rsidP="0033266F">
            <w:pPr>
              <w:pStyle w:val="TableContents"/>
              <w:jc w:val="center"/>
              <w:rPr>
                <w:rFonts w:ascii="Arial" w:eastAsia="Arial" w:hAnsi="Arial" w:cs="Arial"/>
                <w:b/>
                <w:bCs/>
              </w:rPr>
            </w:pPr>
          </w:p>
          <w:p w14:paraId="4CF38431" w14:textId="77777777" w:rsidR="00BB65BE" w:rsidRDefault="00BB65BE" w:rsidP="0033266F">
            <w:pPr>
              <w:pStyle w:val="TableContents"/>
              <w:jc w:val="center"/>
              <w:rPr>
                <w:rFonts w:ascii="Arial" w:eastAsia="Arial" w:hAnsi="Arial" w:cs="Arial"/>
                <w:b/>
                <w:bCs/>
              </w:rPr>
            </w:pPr>
            <w:r>
              <w:rPr>
                <w:rFonts w:ascii="Arial" w:eastAsia="Arial" w:hAnsi="Arial" w:cs="Arial"/>
                <w:b/>
                <w:bCs/>
              </w:rPr>
              <w:t>ENQUETE PUBLIQUE</w:t>
            </w:r>
          </w:p>
          <w:p w14:paraId="35232172" w14:textId="77777777" w:rsidR="00327133" w:rsidRPr="00327133" w:rsidRDefault="00327133" w:rsidP="00327133">
            <w:pPr>
              <w:suppressLineNumbers/>
              <w:jc w:val="center"/>
              <w:rPr>
                <w:rFonts w:ascii="Arial" w:eastAsia="Andale Sans UI" w:hAnsi="Arial" w:cs="Tahoma"/>
                <w:b/>
                <w:bCs/>
              </w:rPr>
            </w:pPr>
            <w:r w:rsidRPr="00327133">
              <w:rPr>
                <w:rFonts w:ascii="Arial" w:eastAsia="Andale Sans UI" w:hAnsi="Arial" w:cs="Tahoma"/>
                <w:b/>
                <w:bCs/>
              </w:rPr>
              <w:t>CONCLUSIONS ET AVIS</w:t>
            </w:r>
          </w:p>
          <w:p w14:paraId="1FC6DD7F" w14:textId="77777777" w:rsidR="00327133" w:rsidRDefault="00327133" w:rsidP="00327133">
            <w:pPr>
              <w:pStyle w:val="TableContents"/>
              <w:jc w:val="center"/>
              <w:rPr>
                <w:rFonts w:ascii="Arial" w:eastAsia="Arial" w:hAnsi="Arial" w:cs="Arial"/>
                <w:b/>
                <w:bCs/>
              </w:rPr>
            </w:pPr>
            <w:r w:rsidRPr="00327133">
              <w:rPr>
                <w:rFonts w:ascii="Arial" w:eastAsia="Arial" w:hAnsi="Arial" w:cs="Arial"/>
                <w:b/>
                <w:bCs/>
                <w:lang w:val="de-DE" w:eastAsia="ja-JP" w:bidi="fa-IR"/>
              </w:rPr>
              <w:t>DU COMMISSAIRE ENQUETEUR</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2C04C4" w14:textId="77777777" w:rsidR="00BB65BE" w:rsidRDefault="00BB65BE" w:rsidP="0033266F">
            <w:pPr>
              <w:pStyle w:val="TableContents"/>
              <w:rPr>
                <w:rFonts w:ascii="Arial" w:eastAsia="Arial" w:hAnsi="Arial" w:cs="Arial"/>
              </w:rPr>
            </w:pPr>
          </w:p>
          <w:p w14:paraId="52BF8C73" w14:textId="41250583" w:rsidR="00BB65BE" w:rsidRDefault="00BB65BE" w:rsidP="00E41EB7">
            <w:pPr>
              <w:pStyle w:val="TableContents"/>
              <w:jc w:val="both"/>
              <w:rPr>
                <w:rFonts w:ascii="Arial" w:eastAsia="Arial" w:hAnsi="Arial" w:cs="Arial"/>
              </w:rPr>
            </w:pPr>
            <w:r>
              <w:rPr>
                <w:rFonts w:ascii="Arial" w:eastAsia="Arial" w:hAnsi="Arial" w:cs="Arial"/>
              </w:rPr>
              <w:t>Décision de Monsieur le Président du Tribunal Administratif de LILLE</w:t>
            </w:r>
          </w:p>
          <w:p w14:paraId="197BE8ED" w14:textId="595FD406" w:rsidR="00BB65BE" w:rsidRDefault="00BB65BE" w:rsidP="00E41EB7">
            <w:pPr>
              <w:pStyle w:val="TableContents"/>
              <w:jc w:val="both"/>
              <w:rPr>
                <w:rFonts w:ascii="Arial" w:eastAsia="Arial" w:hAnsi="Arial" w:cs="Arial"/>
              </w:rPr>
            </w:pPr>
            <w:r>
              <w:rPr>
                <w:rFonts w:ascii="Arial" w:eastAsia="Arial" w:hAnsi="Arial" w:cs="Arial"/>
              </w:rPr>
              <w:t>N° E21000003/59 en date du 18 janvier 2021</w:t>
            </w:r>
            <w:r w:rsidR="00E41EB7">
              <w:rPr>
                <w:rFonts w:ascii="Arial" w:eastAsia="Arial" w:hAnsi="Arial" w:cs="Arial"/>
              </w:rPr>
              <w:t>.</w:t>
            </w:r>
          </w:p>
          <w:p w14:paraId="299F3880" w14:textId="77777777" w:rsidR="00CC3058" w:rsidRDefault="00CC3058" w:rsidP="00E41EB7">
            <w:pPr>
              <w:pStyle w:val="TableContents"/>
              <w:jc w:val="both"/>
              <w:rPr>
                <w:rFonts w:ascii="Arial" w:eastAsia="Arial" w:hAnsi="Arial" w:cs="Arial"/>
              </w:rPr>
            </w:pPr>
          </w:p>
          <w:p w14:paraId="41A39B13" w14:textId="44513B1F" w:rsidR="00BB65BE" w:rsidRDefault="00BB65BE" w:rsidP="00E41EB7">
            <w:pPr>
              <w:pStyle w:val="TableContents"/>
              <w:jc w:val="both"/>
              <w:rPr>
                <w:rFonts w:ascii="Arial" w:eastAsia="Arial" w:hAnsi="Arial" w:cs="Arial"/>
              </w:rPr>
            </w:pPr>
            <w:r>
              <w:rPr>
                <w:rFonts w:ascii="Arial" w:eastAsia="Arial" w:hAnsi="Arial" w:cs="Arial"/>
              </w:rPr>
              <w:t xml:space="preserve">  Arrêté de Monsieur Le Préfet du Pas de Calais à Arras en date du 25 janvier 2021.</w:t>
            </w:r>
          </w:p>
          <w:p w14:paraId="3C80EC9D" w14:textId="77777777" w:rsidR="00BB65BE" w:rsidRDefault="00BB65BE" w:rsidP="0033266F">
            <w:pPr>
              <w:pStyle w:val="TableContents"/>
              <w:rPr>
                <w:rFonts w:ascii="Arial" w:eastAsia="Arial" w:hAnsi="Arial" w:cs="Arial"/>
              </w:rPr>
            </w:pPr>
          </w:p>
        </w:tc>
      </w:tr>
      <w:tr w:rsidR="00BB65BE" w14:paraId="3DCA77AD" w14:textId="77777777" w:rsidTr="0033266F">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1E998BE4" w14:textId="77777777" w:rsidR="00BB65BE" w:rsidRDefault="00BB65BE" w:rsidP="0033266F">
            <w:pPr>
              <w:pStyle w:val="TableContents"/>
              <w:rPr>
                <w:rFonts w:ascii="Arial" w:eastAsia="Arial" w:hAnsi="Arial" w:cs="Arial"/>
              </w:rPr>
            </w:pPr>
            <w:r>
              <w:rPr>
                <w:rFonts w:ascii="Arial" w:eastAsia="Arial" w:hAnsi="Arial" w:cs="Arial"/>
              </w:rPr>
              <w:t xml:space="preserve">   </w:t>
            </w:r>
          </w:p>
          <w:p w14:paraId="03985B23" w14:textId="77777777" w:rsidR="00BB65BE" w:rsidRDefault="00BB65BE" w:rsidP="0033266F">
            <w:pPr>
              <w:pStyle w:val="TableContents"/>
              <w:rPr>
                <w:rFonts w:ascii="Arial" w:eastAsia="Arial" w:hAnsi="Arial" w:cs="Arial"/>
              </w:rPr>
            </w:pPr>
            <w:r>
              <w:rPr>
                <w:rFonts w:ascii="Arial" w:eastAsia="Arial" w:hAnsi="Arial" w:cs="Arial"/>
              </w:rPr>
              <w:t xml:space="preserve"> </w:t>
            </w:r>
          </w:p>
          <w:p w14:paraId="06ECEEC3" w14:textId="77777777" w:rsidR="00BB65BE" w:rsidRDefault="00BB65BE" w:rsidP="0033266F">
            <w:pPr>
              <w:pStyle w:val="TableContents"/>
              <w:jc w:val="center"/>
              <w:rPr>
                <w:rFonts w:ascii="Arial" w:eastAsia="Arial" w:hAnsi="Arial" w:cs="Arial"/>
                <w:b/>
                <w:bCs/>
              </w:rPr>
            </w:pPr>
            <w:r>
              <w:rPr>
                <w:rFonts w:ascii="Arial" w:eastAsia="Arial" w:hAnsi="Arial" w:cs="Arial"/>
                <w:b/>
                <w:bCs/>
              </w:rPr>
              <w:t>OBJET DE L'ENQUETE</w:t>
            </w:r>
          </w:p>
          <w:p w14:paraId="4A906649" w14:textId="77777777" w:rsidR="00BB65BE" w:rsidRDefault="00BB65BE" w:rsidP="0033266F">
            <w:pPr>
              <w:pStyle w:val="TableContents"/>
              <w:rPr>
                <w:rFonts w:ascii="Arial" w:eastAsia="Arial" w:hAnsi="Arial" w:cs="Arial"/>
              </w:rPr>
            </w:pP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B0E83F" w14:textId="4C55E13E" w:rsidR="00BB65BE" w:rsidRDefault="00BB65BE" w:rsidP="00E41EB7">
            <w:pPr>
              <w:pStyle w:val="TableContents"/>
              <w:jc w:val="both"/>
            </w:pPr>
            <w:proofErr w:type="spellStart"/>
            <w:r>
              <w:rPr>
                <w:rFonts w:ascii="Arial" w:eastAsia="Arial" w:hAnsi="Arial" w:cs="Arial"/>
                <w:lang w:val="en-US"/>
              </w:rPr>
              <w:t>Demande</w:t>
            </w:r>
            <w:proofErr w:type="spellEnd"/>
            <w:r>
              <w:rPr>
                <w:rFonts w:ascii="Arial" w:eastAsia="Arial" w:hAnsi="Arial" w:cs="Arial"/>
                <w:lang w:val="en-US"/>
              </w:rPr>
              <w:t xml:space="preserve"> </w:t>
            </w:r>
            <w:proofErr w:type="spellStart"/>
            <w:r>
              <w:rPr>
                <w:rFonts w:ascii="Arial" w:eastAsia="Arial" w:hAnsi="Arial" w:cs="Arial"/>
                <w:lang w:val="en-US"/>
              </w:rPr>
              <w:t>d'autorisation</w:t>
            </w:r>
            <w:proofErr w:type="spellEnd"/>
            <w:r>
              <w:rPr>
                <w:rFonts w:ascii="Arial" w:eastAsia="Arial" w:hAnsi="Arial" w:cs="Arial"/>
                <w:lang w:val="en-US"/>
              </w:rPr>
              <w:t xml:space="preserve"> </w:t>
            </w:r>
            <w:proofErr w:type="spellStart"/>
            <w:r>
              <w:rPr>
                <w:rFonts w:ascii="Arial" w:eastAsia="Arial" w:hAnsi="Arial" w:cs="Arial"/>
                <w:lang w:val="en-US"/>
              </w:rPr>
              <w:t>environnementale</w:t>
            </w:r>
            <w:proofErr w:type="spellEnd"/>
            <w:r>
              <w:rPr>
                <w:rFonts w:ascii="Arial" w:eastAsia="Arial" w:hAnsi="Arial" w:cs="Arial"/>
                <w:lang w:val="en-US"/>
              </w:rPr>
              <w:t xml:space="preserve"> pour des travaux de restauration de la </w:t>
            </w:r>
            <w:proofErr w:type="spellStart"/>
            <w:r>
              <w:rPr>
                <w:rFonts w:ascii="Arial" w:eastAsia="Arial" w:hAnsi="Arial" w:cs="Arial"/>
                <w:lang w:val="en-US"/>
              </w:rPr>
              <w:t>continuité</w:t>
            </w:r>
            <w:proofErr w:type="spellEnd"/>
            <w:r>
              <w:rPr>
                <w:rFonts w:ascii="Arial" w:eastAsia="Arial" w:hAnsi="Arial" w:cs="Arial"/>
                <w:lang w:val="en-US"/>
              </w:rPr>
              <w:t xml:space="preserve"> </w:t>
            </w:r>
            <w:proofErr w:type="spellStart"/>
            <w:r>
              <w:rPr>
                <w:rFonts w:ascii="Arial" w:eastAsia="Arial" w:hAnsi="Arial" w:cs="Arial"/>
                <w:lang w:val="en-US"/>
              </w:rPr>
              <w:t>écologique</w:t>
            </w:r>
            <w:proofErr w:type="spellEnd"/>
            <w:r>
              <w:rPr>
                <w:rFonts w:ascii="Arial" w:eastAsia="Arial" w:hAnsi="Arial" w:cs="Arial"/>
                <w:lang w:val="en-US"/>
              </w:rPr>
              <w:t xml:space="preserve"> au droit de </w:t>
            </w:r>
            <w:proofErr w:type="spellStart"/>
            <w:r>
              <w:rPr>
                <w:rFonts w:ascii="Arial" w:eastAsia="Arial" w:hAnsi="Arial" w:cs="Arial"/>
                <w:lang w:val="en-US"/>
              </w:rPr>
              <w:t>l’ancien</w:t>
            </w:r>
            <w:proofErr w:type="spellEnd"/>
            <w:r>
              <w:rPr>
                <w:rFonts w:ascii="Arial" w:eastAsia="Arial" w:hAnsi="Arial" w:cs="Arial"/>
                <w:lang w:val="en-US"/>
              </w:rPr>
              <w:t xml:space="preserve"> moulin sur la commune de WAIL (62)</w:t>
            </w:r>
            <w:r w:rsidR="00E41EB7">
              <w:rPr>
                <w:rFonts w:ascii="Arial" w:eastAsia="Arial" w:hAnsi="Arial" w:cs="Arial"/>
                <w:lang w:val="en-US"/>
              </w:rPr>
              <w:t>.</w:t>
            </w:r>
          </w:p>
        </w:tc>
      </w:tr>
      <w:tr w:rsidR="00BB65BE" w14:paraId="31A3FCF3" w14:textId="77777777" w:rsidTr="0033266F">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1B5E09EE" w14:textId="77777777" w:rsidR="00BB65BE" w:rsidRDefault="00BB65BE" w:rsidP="0033266F">
            <w:pPr>
              <w:pStyle w:val="TableContents"/>
              <w:rPr>
                <w:rFonts w:ascii="Arial" w:eastAsia="Arial" w:hAnsi="Arial" w:cs="Arial"/>
              </w:rPr>
            </w:pPr>
            <w:r>
              <w:rPr>
                <w:rFonts w:ascii="Arial" w:eastAsia="Arial" w:hAnsi="Arial" w:cs="Arial"/>
              </w:rPr>
              <w:t xml:space="preserve">        </w:t>
            </w:r>
          </w:p>
          <w:p w14:paraId="01AFC063" w14:textId="77777777" w:rsidR="00BB65BE" w:rsidRDefault="00BB65BE" w:rsidP="0033266F">
            <w:pPr>
              <w:pStyle w:val="TableContents"/>
              <w:jc w:val="center"/>
              <w:rPr>
                <w:rFonts w:ascii="Arial" w:eastAsia="Arial" w:hAnsi="Arial" w:cs="Arial"/>
                <w:b/>
                <w:bCs/>
              </w:rPr>
            </w:pPr>
            <w:r>
              <w:rPr>
                <w:rFonts w:ascii="Arial" w:eastAsia="Arial" w:hAnsi="Arial" w:cs="Arial"/>
                <w:b/>
                <w:bCs/>
              </w:rPr>
              <w:t>COMMISSAIRE ENQUETEUR</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745009" w14:textId="77777777" w:rsidR="00BB65BE" w:rsidRDefault="00BB65BE" w:rsidP="0033266F">
            <w:pPr>
              <w:pStyle w:val="TableContents"/>
              <w:rPr>
                <w:rFonts w:ascii="Arial" w:eastAsia="Arial" w:hAnsi="Arial" w:cs="Arial"/>
              </w:rPr>
            </w:pPr>
          </w:p>
          <w:p w14:paraId="5F2F3A58" w14:textId="77777777" w:rsidR="00BB65BE" w:rsidRDefault="00BB65BE" w:rsidP="00CC3058">
            <w:pPr>
              <w:pStyle w:val="TableContents"/>
              <w:jc w:val="both"/>
              <w:rPr>
                <w:rFonts w:ascii="Arial" w:eastAsia="Arial" w:hAnsi="Arial" w:cs="Arial"/>
              </w:rPr>
            </w:pPr>
            <w:r>
              <w:rPr>
                <w:rFonts w:ascii="Arial" w:eastAsia="Arial" w:hAnsi="Arial" w:cs="Arial"/>
              </w:rPr>
              <w:t xml:space="preserve"> Claude MONTRAISIN – C.E.</w:t>
            </w:r>
          </w:p>
          <w:p w14:paraId="31DE20FB" w14:textId="77777777" w:rsidR="00BB65BE" w:rsidRDefault="00BB65BE" w:rsidP="0033266F">
            <w:pPr>
              <w:pStyle w:val="TableContents"/>
              <w:rPr>
                <w:rFonts w:ascii="Arial" w:eastAsia="Arial" w:hAnsi="Arial" w:cs="Arial"/>
              </w:rPr>
            </w:pPr>
          </w:p>
        </w:tc>
      </w:tr>
    </w:tbl>
    <w:p w14:paraId="7B2BBFDB" w14:textId="77777777" w:rsidR="0058330A" w:rsidRDefault="0058330A"/>
    <w:p w14:paraId="586C1CA2" w14:textId="77777777" w:rsidR="0058330A" w:rsidRDefault="0058330A" w:rsidP="0058330A">
      <w:pPr>
        <w:jc w:val="center"/>
      </w:pPr>
      <w:r>
        <w:rPr>
          <w:noProof/>
        </w:rPr>
        <w:drawing>
          <wp:inline distT="0" distB="0" distL="0" distR="0" wp14:anchorId="3A1F49C1" wp14:editId="5D5D3F30">
            <wp:extent cx="3992880" cy="2545080"/>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2880" cy="2545080"/>
                    </a:xfrm>
                    <a:prstGeom prst="rect">
                      <a:avLst/>
                    </a:prstGeom>
                    <a:noFill/>
                    <a:ln>
                      <a:noFill/>
                    </a:ln>
                  </pic:spPr>
                </pic:pic>
              </a:graphicData>
            </a:graphic>
          </wp:inline>
        </w:drawing>
      </w:r>
    </w:p>
    <w:p w14:paraId="4693583B" w14:textId="77777777" w:rsidR="0058330A" w:rsidRDefault="0058330A"/>
    <w:p w14:paraId="1DACA00F" w14:textId="77777777" w:rsidR="00327133" w:rsidRPr="00327133" w:rsidRDefault="00327133" w:rsidP="00CC3058">
      <w:pPr>
        <w:ind w:left="2835"/>
        <w:jc w:val="both"/>
        <w:rPr>
          <w:rFonts w:ascii="Arial" w:eastAsia="Andale Sans UI" w:hAnsi="Arial" w:cs="Tahoma"/>
        </w:rPr>
      </w:pPr>
      <w:r w:rsidRPr="00327133">
        <w:rPr>
          <w:rFonts w:ascii="Arial" w:eastAsia="Andale Sans UI" w:hAnsi="Arial" w:cs="Tahoma"/>
        </w:rPr>
        <w:t>1-</w:t>
      </w:r>
      <w:r w:rsidRPr="00327133">
        <w:rPr>
          <w:rFonts w:ascii="Arial" w:eastAsia="Andale Sans UI" w:hAnsi="Arial" w:cs="Tahoma"/>
          <w:b/>
          <w:bCs/>
          <w:u w:val="single"/>
        </w:rPr>
        <w:t>CADRE GENERAL DE L'ENQUETE</w:t>
      </w:r>
    </w:p>
    <w:p w14:paraId="02852403" w14:textId="77777777" w:rsidR="00327133" w:rsidRPr="00327133" w:rsidRDefault="00327133" w:rsidP="00CC3058">
      <w:pPr>
        <w:ind w:left="2835"/>
        <w:jc w:val="both"/>
        <w:rPr>
          <w:rFonts w:ascii="Arial" w:eastAsia="Andale Sans UI" w:hAnsi="Arial" w:cs="Tahoma"/>
        </w:rPr>
      </w:pPr>
      <w:r w:rsidRPr="00327133">
        <w:rPr>
          <w:rFonts w:ascii="Arial" w:eastAsia="Andale Sans UI" w:hAnsi="Arial" w:cs="Tahoma"/>
        </w:rPr>
        <w:t>1.1Présentation du cadre de l'enquête</w:t>
      </w:r>
    </w:p>
    <w:p w14:paraId="48C34248" w14:textId="77777777" w:rsidR="00327133" w:rsidRPr="00327133" w:rsidRDefault="00327133" w:rsidP="00CC3058">
      <w:pPr>
        <w:ind w:left="2835"/>
        <w:jc w:val="both"/>
        <w:rPr>
          <w:rFonts w:ascii="Arial" w:eastAsia="Andale Sans UI" w:hAnsi="Arial" w:cs="Tahoma"/>
        </w:rPr>
      </w:pPr>
    </w:p>
    <w:p w14:paraId="05D2B109" w14:textId="77777777" w:rsidR="00327133" w:rsidRPr="00327133" w:rsidRDefault="00327133" w:rsidP="00CC3058">
      <w:pPr>
        <w:ind w:left="2835"/>
        <w:jc w:val="both"/>
        <w:rPr>
          <w:rFonts w:ascii="Arial" w:eastAsia="Andale Sans UI" w:hAnsi="Arial" w:cs="Tahoma"/>
        </w:rPr>
      </w:pPr>
      <w:bookmarkStart w:id="1" w:name="_Hlk67388089"/>
      <w:r w:rsidRPr="00327133">
        <w:rPr>
          <w:rFonts w:ascii="Arial" w:eastAsia="Andale Sans UI" w:hAnsi="Arial" w:cs="Tahoma"/>
        </w:rPr>
        <w:t>2-</w:t>
      </w:r>
      <w:r w:rsidRPr="00327133">
        <w:rPr>
          <w:rFonts w:ascii="Arial" w:eastAsia="Andale Sans UI" w:hAnsi="Arial" w:cs="Tahoma"/>
          <w:b/>
          <w:bCs/>
          <w:u w:val="single"/>
        </w:rPr>
        <w:t>DEROULEMENT DE L'ENQUETE</w:t>
      </w:r>
    </w:p>
    <w:p w14:paraId="7EDE4776" w14:textId="77777777" w:rsidR="00327133" w:rsidRPr="00327133" w:rsidRDefault="00327133" w:rsidP="00CC3058">
      <w:pPr>
        <w:ind w:left="2835"/>
        <w:jc w:val="both"/>
        <w:rPr>
          <w:rFonts w:ascii="Arial" w:eastAsia="Andale Sans UI" w:hAnsi="Arial" w:cs="Tahoma"/>
        </w:rPr>
      </w:pPr>
      <w:bookmarkStart w:id="2" w:name="_Hlk67388293"/>
      <w:bookmarkEnd w:id="1"/>
      <w:r w:rsidRPr="00327133">
        <w:rPr>
          <w:rFonts w:ascii="Arial" w:eastAsia="Andale Sans UI" w:hAnsi="Arial" w:cs="Tahoma"/>
        </w:rPr>
        <w:t xml:space="preserve">3 </w:t>
      </w:r>
      <w:r w:rsidRPr="00327133">
        <w:rPr>
          <w:rFonts w:ascii="Arial" w:eastAsia="Andale Sans UI" w:hAnsi="Arial" w:cs="Tahoma"/>
          <w:b/>
          <w:bCs/>
        </w:rPr>
        <w:t xml:space="preserve"> </w:t>
      </w:r>
      <w:r w:rsidRPr="00327133">
        <w:rPr>
          <w:rFonts w:ascii="Arial" w:eastAsia="Andale Sans UI" w:hAnsi="Arial" w:cs="Tahoma"/>
          <w:b/>
          <w:bCs/>
          <w:u w:val="single"/>
        </w:rPr>
        <w:t>CONCLUSIONS</w:t>
      </w:r>
    </w:p>
    <w:p w14:paraId="3068659E" w14:textId="6EE37728" w:rsidR="00327133" w:rsidRPr="00327133" w:rsidRDefault="00327133" w:rsidP="00CC3058">
      <w:pPr>
        <w:ind w:left="2835"/>
        <w:jc w:val="both"/>
        <w:rPr>
          <w:rFonts w:ascii="Arial" w:eastAsia="Andale Sans UI" w:hAnsi="Arial" w:cs="Tahoma"/>
        </w:rPr>
      </w:pPr>
      <w:r w:rsidRPr="00327133">
        <w:rPr>
          <w:rFonts w:ascii="Arial" w:eastAsia="Andale Sans UI" w:hAnsi="Arial" w:cs="Tahoma"/>
        </w:rPr>
        <w:t xml:space="preserve">3-1 </w:t>
      </w:r>
      <w:r w:rsidR="00E41EB7">
        <w:rPr>
          <w:rFonts w:ascii="Arial" w:eastAsia="Andale Sans UI" w:hAnsi="Arial" w:cs="Tahoma"/>
        </w:rPr>
        <w:t>C</w:t>
      </w:r>
      <w:r w:rsidRPr="00327133">
        <w:rPr>
          <w:rFonts w:ascii="Arial" w:eastAsia="Andale Sans UI" w:hAnsi="Arial" w:cs="Tahoma"/>
        </w:rPr>
        <w:t>onclusions relatives à l'étude du dossier</w:t>
      </w:r>
    </w:p>
    <w:p w14:paraId="300F19AB" w14:textId="085F73D7" w:rsidR="00327133" w:rsidRPr="00327133" w:rsidRDefault="00327133" w:rsidP="00CC3058">
      <w:pPr>
        <w:ind w:left="2835"/>
        <w:jc w:val="both"/>
        <w:rPr>
          <w:rFonts w:ascii="Arial" w:eastAsia="Andale Sans UI" w:hAnsi="Arial" w:cs="Tahoma"/>
        </w:rPr>
      </w:pPr>
      <w:r w:rsidRPr="00327133">
        <w:rPr>
          <w:rFonts w:ascii="Arial" w:eastAsia="Andale Sans UI" w:hAnsi="Arial" w:cs="Tahoma"/>
        </w:rPr>
        <w:t xml:space="preserve">3-2 </w:t>
      </w:r>
      <w:r w:rsidR="00E41EB7">
        <w:rPr>
          <w:rFonts w:ascii="Arial" w:eastAsia="Andale Sans UI" w:hAnsi="Arial" w:cs="Tahoma"/>
        </w:rPr>
        <w:t>C</w:t>
      </w:r>
      <w:r w:rsidRPr="00327133">
        <w:rPr>
          <w:rFonts w:ascii="Arial" w:eastAsia="Andale Sans UI" w:hAnsi="Arial" w:cs="Tahoma"/>
        </w:rPr>
        <w:t xml:space="preserve">onclusions relatives à la concertation, et à la </w:t>
      </w:r>
      <w:proofErr w:type="gramStart"/>
      <w:r w:rsidRPr="00327133">
        <w:rPr>
          <w:rFonts w:ascii="Arial" w:eastAsia="Andale Sans UI" w:hAnsi="Arial" w:cs="Tahoma"/>
        </w:rPr>
        <w:t>participation  publique</w:t>
      </w:r>
      <w:proofErr w:type="gramEnd"/>
    </w:p>
    <w:p w14:paraId="4E588299" w14:textId="0039CCC2" w:rsidR="00327133" w:rsidRPr="00327133" w:rsidRDefault="00327133" w:rsidP="00CC3058">
      <w:pPr>
        <w:ind w:left="2835"/>
        <w:jc w:val="both"/>
        <w:rPr>
          <w:rFonts w:ascii="Arial" w:eastAsia="Andale Sans UI" w:hAnsi="Arial" w:cs="Tahoma"/>
        </w:rPr>
      </w:pPr>
      <w:r w:rsidRPr="00327133">
        <w:rPr>
          <w:rFonts w:ascii="Arial" w:eastAsia="Andale Sans UI" w:hAnsi="Arial" w:cs="Tahoma"/>
        </w:rPr>
        <w:t xml:space="preserve">3-3 </w:t>
      </w:r>
      <w:r w:rsidR="00E41EB7">
        <w:rPr>
          <w:rFonts w:ascii="Arial" w:eastAsia="Andale Sans UI" w:hAnsi="Arial" w:cs="Tahoma"/>
        </w:rPr>
        <w:t>C</w:t>
      </w:r>
      <w:r w:rsidRPr="00327133">
        <w:rPr>
          <w:rFonts w:ascii="Arial" w:eastAsia="Andale Sans UI" w:hAnsi="Arial" w:cs="Tahoma"/>
        </w:rPr>
        <w:t>onclusions générales</w:t>
      </w:r>
    </w:p>
    <w:p w14:paraId="3496FA61" w14:textId="77777777" w:rsidR="00327133" w:rsidRPr="00327133" w:rsidRDefault="00327133" w:rsidP="00CC3058">
      <w:pPr>
        <w:ind w:left="2835"/>
        <w:jc w:val="both"/>
        <w:rPr>
          <w:rFonts w:ascii="Arial" w:eastAsia="Andale Sans UI" w:hAnsi="Arial" w:cs="Tahoma"/>
        </w:rPr>
      </w:pPr>
      <w:r w:rsidRPr="00327133">
        <w:rPr>
          <w:rFonts w:ascii="Arial" w:eastAsia="Andale Sans UI" w:hAnsi="Arial" w:cs="Tahoma"/>
        </w:rPr>
        <w:t xml:space="preserve">                                               </w:t>
      </w:r>
    </w:p>
    <w:p w14:paraId="1F102A11" w14:textId="77777777" w:rsidR="00327133" w:rsidRPr="00327133" w:rsidRDefault="00327133" w:rsidP="00CC3058">
      <w:pPr>
        <w:ind w:left="2835"/>
        <w:jc w:val="both"/>
        <w:rPr>
          <w:rFonts w:ascii="Arial" w:eastAsia="Andale Sans UI" w:hAnsi="Arial" w:cs="Tahoma"/>
        </w:rPr>
      </w:pPr>
      <w:r w:rsidRPr="00327133">
        <w:rPr>
          <w:rFonts w:ascii="Arial" w:eastAsia="Andale Sans UI" w:hAnsi="Arial" w:cs="Tahoma"/>
        </w:rPr>
        <w:t xml:space="preserve">4 </w:t>
      </w:r>
      <w:r w:rsidRPr="00327133">
        <w:rPr>
          <w:rFonts w:ascii="Arial" w:eastAsia="Andale Sans UI" w:hAnsi="Arial" w:cs="Tahoma"/>
          <w:b/>
          <w:bCs/>
          <w:u w:val="single"/>
        </w:rPr>
        <w:t xml:space="preserve"> AVIS</w:t>
      </w:r>
    </w:p>
    <w:bookmarkEnd w:id="0"/>
    <w:bookmarkEnd w:id="2"/>
    <w:p w14:paraId="4A2A84F3" w14:textId="77777777" w:rsidR="00327133" w:rsidRPr="00327133" w:rsidRDefault="00327133" w:rsidP="00327133">
      <w:pPr>
        <w:ind w:left="2835"/>
        <w:rPr>
          <w:rFonts w:ascii="Arial" w:eastAsia="Andale Sans UI" w:hAnsi="Arial" w:cs="Tahoma"/>
        </w:rPr>
      </w:pPr>
    </w:p>
    <w:p w14:paraId="79C22F17" w14:textId="2A378211" w:rsidR="00252CF3" w:rsidRDefault="00252CF3" w:rsidP="00D910A3">
      <w:pPr>
        <w:jc w:val="both"/>
        <w:rPr>
          <w:rFonts w:ascii="Arial" w:eastAsia="Andale Sans UI" w:hAnsi="Arial" w:cs="Tahoma"/>
          <w:b/>
          <w:bCs/>
          <w:u w:val="single"/>
        </w:rPr>
      </w:pPr>
      <w:r w:rsidRPr="00327133">
        <w:rPr>
          <w:rFonts w:ascii="Arial" w:eastAsia="Andale Sans UI" w:hAnsi="Arial" w:cs="Tahoma"/>
        </w:rPr>
        <w:lastRenderedPageBreak/>
        <w:t>1-</w:t>
      </w:r>
      <w:r w:rsidRPr="00327133">
        <w:rPr>
          <w:rFonts w:ascii="Arial" w:eastAsia="Andale Sans UI" w:hAnsi="Arial" w:cs="Tahoma"/>
          <w:b/>
          <w:bCs/>
          <w:u w:val="single"/>
        </w:rPr>
        <w:t>CADRE GENERAL DE L'ENQUETE</w:t>
      </w:r>
    </w:p>
    <w:p w14:paraId="2E85892A" w14:textId="77777777" w:rsidR="00372752" w:rsidRPr="00327133" w:rsidRDefault="00372752" w:rsidP="00D910A3">
      <w:pPr>
        <w:jc w:val="both"/>
        <w:rPr>
          <w:rFonts w:ascii="Arial" w:eastAsia="Andale Sans UI" w:hAnsi="Arial" w:cs="Tahoma"/>
        </w:rPr>
      </w:pPr>
    </w:p>
    <w:p w14:paraId="29958449" w14:textId="53EBD292" w:rsidR="00252CF3" w:rsidRPr="00372752" w:rsidRDefault="00252CF3" w:rsidP="00D910A3">
      <w:pPr>
        <w:jc w:val="both"/>
        <w:rPr>
          <w:rFonts w:ascii="Arial" w:eastAsia="Andale Sans UI" w:hAnsi="Arial" w:cs="Tahoma"/>
        </w:rPr>
      </w:pPr>
      <w:r w:rsidRPr="00327133">
        <w:rPr>
          <w:rFonts w:ascii="Arial" w:eastAsia="Andale Sans UI" w:hAnsi="Arial" w:cs="Tahoma"/>
        </w:rPr>
        <w:t>1.</w:t>
      </w:r>
      <w:r w:rsidRPr="00372752">
        <w:rPr>
          <w:rFonts w:ascii="Arial" w:eastAsia="Andale Sans UI" w:hAnsi="Arial" w:cs="Tahoma"/>
        </w:rPr>
        <w:t>1</w:t>
      </w:r>
      <w:r w:rsidR="00372752">
        <w:rPr>
          <w:rFonts w:ascii="Arial" w:eastAsia="Andale Sans UI" w:hAnsi="Arial" w:cs="Tahoma"/>
        </w:rPr>
        <w:t xml:space="preserve"> </w:t>
      </w:r>
      <w:r w:rsidRPr="00372752">
        <w:rPr>
          <w:rFonts w:ascii="Arial" w:eastAsia="Andale Sans UI" w:hAnsi="Arial" w:cs="Tahoma"/>
          <w:i/>
          <w:iCs/>
          <w:u w:val="single"/>
        </w:rPr>
        <w:t>Présentation du cadre de l'enquête</w:t>
      </w:r>
    </w:p>
    <w:p w14:paraId="6E46E827" w14:textId="31451462" w:rsidR="00623ACB" w:rsidRPr="00372752" w:rsidRDefault="00623ACB" w:rsidP="00D910A3">
      <w:pPr>
        <w:jc w:val="both"/>
        <w:rPr>
          <w:rFonts w:ascii="Arial" w:eastAsia="Andale Sans UI" w:hAnsi="Arial" w:cs="Tahoma"/>
        </w:rPr>
      </w:pPr>
    </w:p>
    <w:p w14:paraId="5C24996F" w14:textId="35D37EA7" w:rsidR="00252CF3" w:rsidRDefault="00252CF3" w:rsidP="00D910A3">
      <w:pPr>
        <w:overflowPunct w:val="0"/>
        <w:autoSpaceDE w:val="0"/>
        <w:ind w:firstLine="1134"/>
        <w:jc w:val="both"/>
        <w:rPr>
          <w:rFonts w:ascii="Arial" w:hAnsi="Arial" w:cs="Arial"/>
        </w:rPr>
      </w:pPr>
      <w:r w:rsidRPr="00252CF3">
        <w:rPr>
          <w:rFonts w:ascii="Arial" w:hAnsi="Arial" w:cs="Arial"/>
        </w:rPr>
        <w:t>La présente enquête</w:t>
      </w:r>
      <w:r w:rsidR="00623ACB">
        <w:rPr>
          <w:rFonts w:ascii="Arial" w:hAnsi="Arial" w:cs="Arial"/>
        </w:rPr>
        <w:t xml:space="preserve"> publique </w:t>
      </w:r>
      <w:r w:rsidR="00623ACB" w:rsidRPr="00252CF3">
        <w:rPr>
          <w:rFonts w:ascii="Arial" w:hAnsi="Arial" w:cs="Arial"/>
        </w:rPr>
        <w:t>est</w:t>
      </w:r>
      <w:r w:rsidRPr="00252CF3">
        <w:rPr>
          <w:rFonts w:ascii="Arial" w:hAnsi="Arial" w:cs="Arial"/>
        </w:rPr>
        <w:t xml:space="preserve"> effectuée dans le cadre de la nécessité de restaurer la continuité écologique des cours d’eau, au titre de :</w:t>
      </w:r>
    </w:p>
    <w:p w14:paraId="1E7BD326" w14:textId="77777777" w:rsidR="00623ACB" w:rsidRPr="00252CF3" w:rsidRDefault="00623ACB" w:rsidP="00D910A3">
      <w:pPr>
        <w:overflowPunct w:val="0"/>
        <w:autoSpaceDE w:val="0"/>
        <w:ind w:firstLine="1134"/>
        <w:jc w:val="both"/>
        <w:rPr>
          <w:rFonts w:ascii="Arial" w:hAnsi="Arial" w:cs="Arial"/>
        </w:rPr>
      </w:pPr>
    </w:p>
    <w:p w14:paraId="5F7AC21E" w14:textId="77777777" w:rsidR="00623ACB" w:rsidRDefault="00252CF3" w:rsidP="00D910A3">
      <w:pPr>
        <w:overflowPunct w:val="0"/>
        <w:autoSpaceDE w:val="0"/>
        <w:jc w:val="both"/>
        <w:rPr>
          <w:rFonts w:ascii="Arial" w:hAnsi="Arial" w:cs="Arial"/>
        </w:rPr>
      </w:pPr>
      <w:r w:rsidRPr="00252CF3">
        <w:rPr>
          <w:rFonts w:ascii="Arial" w:hAnsi="Arial" w:cs="Arial"/>
        </w:rPr>
        <w:t xml:space="preserve">-la </w:t>
      </w:r>
      <w:r w:rsidRPr="00623ACB">
        <w:rPr>
          <w:rFonts w:ascii="Arial" w:hAnsi="Arial" w:cs="Arial"/>
          <w:b/>
          <w:bCs/>
        </w:rPr>
        <w:t>D</w:t>
      </w:r>
      <w:r w:rsidRPr="00252CF3">
        <w:rPr>
          <w:rFonts w:ascii="Arial" w:hAnsi="Arial" w:cs="Arial"/>
        </w:rPr>
        <w:t xml:space="preserve">irective </w:t>
      </w:r>
      <w:r w:rsidRPr="00623ACB">
        <w:rPr>
          <w:rFonts w:ascii="Arial" w:hAnsi="Arial" w:cs="Arial"/>
          <w:b/>
          <w:bCs/>
        </w:rPr>
        <w:t>C</w:t>
      </w:r>
      <w:r w:rsidRPr="00252CF3">
        <w:rPr>
          <w:rFonts w:ascii="Arial" w:hAnsi="Arial" w:cs="Arial"/>
        </w:rPr>
        <w:t xml:space="preserve">adre </w:t>
      </w:r>
      <w:r w:rsidRPr="00623ACB">
        <w:rPr>
          <w:rFonts w:ascii="Arial" w:hAnsi="Arial" w:cs="Arial"/>
          <w:b/>
          <w:bCs/>
        </w:rPr>
        <w:t>E</w:t>
      </w:r>
      <w:r w:rsidRPr="00252CF3">
        <w:rPr>
          <w:rFonts w:ascii="Arial" w:hAnsi="Arial" w:cs="Arial"/>
        </w:rPr>
        <w:t xml:space="preserve">uropéenne sur l’Eau </w:t>
      </w:r>
      <w:r w:rsidRPr="00623ACB">
        <w:rPr>
          <w:rFonts w:ascii="Arial" w:hAnsi="Arial" w:cs="Arial"/>
          <w:i/>
          <w:iCs/>
        </w:rPr>
        <w:t>N°2000/60/CE du 23 octobre 2000</w:t>
      </w:r>
      <w:r w:rsidRPr="00252CF3">
        <w:rPr>
          <w:rFonts w:ascii="Arial" w:hAnsi="Arial" w:cs="Arial"/>
        </w:rPr>
        <w:t>, qui définit la notion de bon état des eaux et qui intègre le bon état chimique et écologique des cours d’eau.</w:t>
      </w:r>
    </w:p>
    <w:p w14:paraId="031F0F72" w14:textId="37D7E3D2" w:rsidR="00252CF3" w:rsidRPr="00252CF3" w:rsidRDefault="00E23CBF" w:rsidP="00D910A3">
      <w:pPr>
        <w:overflowPunct w:val="0"/>
        <w:autoSpaceDE w:val="0"/>
        <w:jc w:val="both"/>
        <w:rPr>
          <w:rFonts w:ascii="Arial" w:hAnsi="Arial" w:cs="Arial"/>
        </w:rPr>
      </w:pPr>
      <w:r>
        <w:rPr>
          <w:rFonts w:ascii="Arial" w:hAnsi="Arial" w:cs="Arial"/>
        </w:rPr>
        <w:t>« </w:t>
      </w:r>
      <w:r w:rsidR="00252CF3" w:rsidRPr="00252CF3">
        <w:rPr>
          <w:rFonts w:ascii="Arial" w:hAnsi="Arial" w:cs="Arial"/>
        </w:rPr>
        <w:t xml:space="preserve">Elle </w:t>
      </w:r>
      <w:r w:rsidR="007C63A4">
        <w:rPr>
          <w:rFonts w:ascii="Arial" w:hAnsi="Arial" w:cs="Arial"/>
        </w:rPr>
        <w:t>prescrit</w:t>
      </w:r>
      <w:r w:rsidR="00252CF3" w:rsidRPr="00252CF3">
        <w:rPr>
          <w:rFonts w:ascii="Arial" w:hAnsi="Arial" w:cs="Arial"/>
        </w:rPr>
        <w:t xml:space="preserve"> de maintenir ou d’atteindre le bon état des masses d’eau naturelles subordonné à un bon état écologique</w:t>
      </w:r>
      <w:r>
        <w:rPr>
          <w:rFonts w:ascii="Arial" w:hAnsi="Arial" w:cs="Arial"/>
        </w:rPr>
        <w:t> »</w:t>
      </w:r>
      <w:r w:rsidR="00252CF3" w:rsidRPr="00252CF3">
        <w:rPr>
          <w:rFonts w:ascii="Arial" w:hAnsi="Arial" w:cs="Arial"/>
        </w:rPr>
        <w:t>.</w:t>
      </w:r>
    </w:p>
    <w:p w14:paraId="59A02CE7" w14:textId="77777777" w:rsidR="00252CF3" w:rsidRPr="00252CF3" w:rsidRDefault="00252CF3" w:rsidP="00D910A3">
      <w:pPr>
        <w:overflowPunct w:val="0"/>
        <w:autoSpaceDE w:val="0"/>
        <w:jc w:val="both"/>
        <w:rPr>
          <w:rFonts w:ascii="Arial" w:hAnsi="Arial" w:cs="Arial"/>
        </w:rPr>
      </w:pPr>
    </w:p>
    <w:p w14:paraId="70E7855D" w14:textId="1E56120B" w:rsidR="00252CF3" w:rsidRPr="00252CF3" w:rsidRDefault="00252CF3" w:rsidP="00D910A3">
      <w:pPr>
        <w:overflowPunct w:val="0"/>
        <w:autoSpaceDE w:val="0"/>
        <w:jc w:val="both"/>
        <w:rPr>
          <w:rFonts w:ascii="Arial" w:hAnsi="Arial" w:cs="Arial"/>
        </w:rPr>
      </w:pPr>
      <w:r w:rsidRPr="00252CF3">
        <w:rPr>
          <w:rFonts w:ascii="Arial" w:hAnsi="Arial" w:cs="Arial"/>
        </w:rPr>
        <w:t>-</w:t>
      </w:r>
      <w:r w:rsidR="00623ACB">
        <w:rPr>
          <w:rFonts w:ascii="Arial" w:hAnsi="Arial" w:cs="Arial"/>
        </w:rPr>
        <w:t xml:space="preserve">La </w:t>
      </w:r>
      <w:r w:rsidRPr="00252CF3">
        <w:rPr>
          <w:rFonts w:ascii="Arial" w:hAnsi="Arial" w:cs="Arial"/>
        </w:rPr>
        <w:t xml:space="preserve">Loi N° 2006-1772 du 30 décembre 2006 sur l’Eau et les Milieux Aquatiques (LEMA) </w:t>
      </w:r>
    </w:p>
    <w:p w14:paraId="7CF443C2" w14:textId="3D91C1B9" w:rsidR="00252CF3" w:rsidRPr="00252CF3" w:rsidRDefault="00252CF3" w:rsidP="00D910A3">
      <w:pPr>
        <w:overflowPunct w:val="0"/>
        <w:autoSpaceDE w:val="0"/>
        <w:jc w:val="both"/>
        <w:rPr>
          <w:rFonts w:ascii="Arial" w:eastAsia="Arial" w:hAnsi="Arial" w:cs="Arial"/>
          <w:i/>
          <w:iCs/>
          <w:lang w:val="en-US"/>
        </w:rPr>
      </w:pPr>
      <w:proofErr w:type="spellStart"/>
      <w:r w:rsidRPr="00252CF3">
        <w:rPr>
          <w:rFonts w:ascii="Arial" w:eastAsia="Arial" w:hAnsi="Arial" w:cs="Arial"/>
          <w:i/>
          <w:iCs/>
          <w:lang w:val="en-US"/>
        </w:rPr>
        <w:t>Inscrites</w:t>
      </w:r>
      <w:proofErr w:type="spellEnd"/>
      <w:r w:rsidRPr="00252CF3">
        <w:rPr>
          <w:rFonts w:ascii="Arial" w:eastAsia="Arial" w:hAnsi="Arial" w:cs="Arial"/>
          <w:i/>
          <w:iCs/>
          <w:lang w:val="en-US"/>
        </w:rPr>
        <w:t xml:space="preserve"> dans les </w:t>
      </w:r>
      <w:proofErr w:type="spellStart"/>
      <w:r w:rsidRPr="00252CF3">
        <w:rPr>
          <w:rFonts w:ascii="Arial" w:eastAsia="Arial" w:hAnsi="Arial" w:cs="Arial"/>
          <w:i/>
          <w:iCs/>
          <w:lang w:val="en-US"/>
        </w:rPr>
        <w:t>lois</w:t>
      </w:r>
      <w:proofErr w:type="spellEnd"/>
      <w:r w:rsidRPr="00252CF3">
        <w:rPr>
          <w:rFonts w:ascii="Arial" w:eastAsia="Arial" w:hAnsi="Arial" w:cs="Arial"/>
          <w:i/>
          <w:iCs/>
          <w:lang w:val="en-US"/>
        </w:rPr>
        <w:t xml:space="preserve"> “</w:t>
      </w:r>
      <w:proofErr w:type="spellStart"/>
      <w:r w:rsidR="00623ACB" w:rsidRPr="00252CF3">
        <w:rPr>
          <w:rFonts w:ascii="Arial" w:eastAsia="Arial" w:hAnsi="Arial" w:cs="Arial"/>
          <w:i/>
          <w:iCs/>
          <w:lang w:val="en-US"/>
        </w:rPr>
        <w:t>Grenelle</w:t>
      </w:r>
      <w:proofErr w:type="spellEnd"/>
      <w:r w:rsidR="00623ACB" w:rsidRPr="00252CF3">
        <w:rPr>
          <w:rFonts w:ascii="Arial" w:eastAsia="Arial" w:hAnsi="Arial" w:cs="Arial"/>
          <w:i/>
          <w:iCs/>
          <w:lang w:val="en-US"/>
        </w:rPr>
        <w:t>”</w:t>
      </w:r>
      <w:r w:rsidR="00623ACB" w:rsidRPr="00623ACB">
        <w:rPr>
          <w:rFonts w:ascii="Arial" w:eastAsia="Arial" w:hAnsi="Arial" w:cs="Arial"/>
          <w:b/>
          <w:bCs/>
          <w:i/>
          <w:iCs/>
          <w:lang w:val="en-US"/>
        </w:rPr>
        <w:t xml:space="preserve"> I</w:t>
      </w:r>
      <w:r w:rsidRPr="00252CF3">
        <w:rPr>
          <w:rFonts w:ascii="Arial" w:eastAsia="Arial" w:hAnsi="Arial" w:cs="Arial"/>
          <w:i/>
          <w:iCs/>
          <w:lang w:val="en-US"/>
        </w:rPr>
        <w:t xml:space="preserve"> </w:t>
      </w:r>
      <w:proofErr w:type="spellStart"/>
      <w:r w:rsidRPr="00252CF3">
        <w:rPr>
          <w:rFonts w:ascii="Arial" w:eastAsia="Arial" w:hAnsi="Arial" w:cs="Arial"/>
          <w:i/>
          <w:iCs/>
          <w:lang w:val="en-US"/>
        </w:rPr>
        <w:t>du</w:t>
      </w:r>
      <w:proofErr w:type="spellEnd"/>
      <w:r w:rsidRPr="00252CF3">
        <w:rPr>
          <w:rFonts w:ascii="Arial" w:eastAsia="Arial" w:hAnsi="Arial" w:cs="Arial"/>
          <w:i/>
          <w:iCs/>
          <w:lang w:val="en-US"/>
        </w:rPr>
        <w:t xml:space="preserve"> 03/08/2009 et </w:t>
      </w:r>
      <w:r w:rsidRPr="00623ACB">
        <w:rPr>
          <w:rFonts w:ascii="Arial" w:eastAsia="Arial" w:hAnsi="Arial" w:cs="Arial"/>
          <w:b/>
          <w:bCs/>
          <w:i/>
          <w:iCs/>
          <w:lang w:val="en-US"/>
        </w:rPr>
        <w:t>II</w:t>
      </w:r>
      <w:r w:rsidRPr="00252CF3">
        <w:rPr>
          <w:rFonts w:ascii="Arial" w:eastAsia="Arial" w:hAnsi="Arial" w:cs="Arial"/>
          <w:i/>
          <w:iCs/>
          <w:lang w:val="en-US"/>
        </w:rPr>
        <w:t xml:space="preserve"> du 12/07/2010</w:t>
      </w:r>
    </w:p>
    <w:p w14:paraId="41D856CC" w14:textId="77777777" w:rsidR="00252CF3" w:rsidRPr="00252CF3" w:rsidRDefault="00252CF3" w:rsidP="00D910A3">
      <w:pPr>
        <w:overflowPunct w:val="0"/>
        <w:autoSpaceDE w:val="0"/>
        <w:jc w:val="both"/>
        <w:rPr>
          <w:rFonts w:ascii="Arial" w:hAnsi="Arial" w:cs="Arial"/>
        </w:rPr>
      </w:pPr>
      <w:bookmarkStart w:id="3" w:name="_Hlk67129441"/>
      <w:r w:rsidRPr="00252CF3">
        <w:rPr>
          <w:rFonts w:ascii="Arial" w:hAnsi="Arial" w:cs="Arial"/>
        </w:rPr>
        <w:t xml:space="preserve"> </w:t>
      </w:r>
    </w:p>
    <w:bookmarkEnd w:id="3"/>
    <w:p w14:paraId="2386AA8D" w14:textId="7E4A9C25" w:rsidR="00252CF3" w:rsidRPr="00252CF3" w:rsidRDefault="00252CF3" w:rsidP="00D910A3">
      <w:pPr>
        <w:overflowPunct w:val="0"/>
        <w:autoSpaceDE w:val="0"/>
        <w:ind w:firstLine="1134"/>
        <w:jc w:val="both"/>
        <w:rPr>
          <w:rFonts w:ascii="Arial" w:hAnsi="Arial" w:cs="Arial"/>
        </w:rPr>
      </w:pPr>
      <w:r w:rsidRPr="00252CF3">
        <w:rPr>
          <w:rFonts w:ascii="Arial" w:hAnsi="Arial" w:cs="Arial"/>
        </w:rPr>
        <w:t>La continuité écologique   se définit comme</w:t>
      </w:r>
      <w:r w:rsidR="00623ACB">
        <w:rPr>
          <w:rFonts w:ascii="Arial" w:hAnsi="Arial" w:cs="Arial"/>
        </w:rPr>
        <w:t> :</w:t>
      </w:r>
    </w:p>
    <w:p w14:paraId="00499FEB" w14:textId="53EB3F30" w:rsidR="00252CF3" w:rsidRPr="00252CF3" w:rsidRDefault="00252CF3" w:rsidP="00D910A3">
      <w:pPr>
        <w:overflowPunct w:val="0"/>
        <w:autoSpaceDE w:val="0"/>
        <w:jc w:val="both"/>
        <w:rPr>
          <w:rFonts w:ascii="Arial" w:eastAsia="Arial" w:hAnsi="Arial" w:cs="Arial"/>
          <w:i/>
          <w:iCs/>
          <w:lang w:val="en-US"/>
        </w:rPr>
      </w:pPr>
      <w:r w:rsidRPr="00252CF3">
        <w:rPr>
          <w:rFonts w:ascii="Arial" w:eastAsia="Arial" w:hAnsi="Arial" w:cs="Arial"/>
          <w:i/>
          <w:iCs/>
          <w:lang w:val="en-US"/>
        </w:rPr>
        <w:t xml:space="preserve">-La libre circulation des </w:t>
      </w:r>
      <w:proofErr w:type="spellStart"/>
      <w:r w:rsidRPr="00252CF3">
        <w:rPr>
          <w:rFonts w:ascii="Arial" w:eastAsia="Arial" w:hAnsi="Arial" w:cs="Arial"/>
          <w:i/>
          <w:iCs/>
          <w:lang w:val="en-US"/>
        </w:rPr>
        <w:t>organism</w:t>
      </w:r>
      <w:r w:rsidR="00623ACB">
        <w:rPr>
          <w:rFonts w:ascii="Arial" w:eastAsia="Arial" w:hAnsi="Arial" w:cs="Arial"/>
          <w:i/>
          <w:iCs/>
          <w:lang w:val="en-US"/>
        </w:rPr>
        <w:t>e</w:t>
      </w:r>
      <w:r w:rsidRPr="00252CF3">
        <w:rPr>
          <w:rFonts w:ascii="Arial" w:eastAsia="Arial" w:hAnsi="Arial" w:cs="Arial"/>
          <w:i/>
          <w:iCs/>
          <w:lang w:val="en-US"/>
        </w:rPr>
        <w:t>s</w:t>
      </w:r>
      <w:proofErr w:type="spellEnd"/>
      <w:r w:rsidRPr="00252CF3">
        <w:rPr>
          <w:rFonts w:ascii="Arial" w:eastAsia="Arial" w:hAnsi="Arial" w:cs="Arial"/>
          <w:i/>
          <w:iCs/>
          <w:lang w:val="en-US"/>
        </w:rPr>
        <w:t xml:space="preserve"> </w:t>
      </w:r>
      <w:proofErr w:type="spellStart"/>
      <w:r w:rsidRPr="00252CF3">
        <w:rPr>
          <w:rFonts w:ascii="Arial" w:eastAsia="Arial" w:hAnsi="Arial" w:cs="Arial"/>
          <w:i/>
          <w:iCs/>
          <w:lang w:val="en-US"/>
        </w:rPr>
        <w:t>vivants</w:t>
      </w:r>
      <w:proofErr w:type="spellEnd"/>
      <w:r w:rsidRPr="00252CF3">
        <w:rPr>
          <w:rFonts w:ascii="Arial" w:eastAsia="Arial" w:hAnsi="Arial" w:cs="Arial"/>
          <w:i/>
          <w:iCs/>
          <w:lang w:val="en-US"/>
        </w:rPr>
        <w:t xml:space="preserve"> et </w:t>
      </w:r>
      <w:proofErr w:type="spellStart"/>
      <w:r w:rsidRPr="00252CF3">
        <w:rPr>
          <w:rFonts w:ascii="Arial" w:eastAsia="Arial" w:hAnsi="Arial" w:cs="Arial"/>
          <w:i/>
          <w:iCs/>
          <w:lang w:val="en-US"/>
        </w:rPr>
        <w:t>leur</w:t>
      </w:r>
      <w:proofErr w:type="spellEnd"/>
      <w:r w:rsidRPr="00252CF3">
        <w:rPr>
          <w:rFonts w:ascii="Arial" w:eastAsia="Arial" w:hAnsi="Arial" w:cs="Arial"/>
          <w:i/>
          <w:iCs/>
          <w:lang w:val="en-US"/>
        </w:rPr>
        <w:t xml:space="preserve"> </w:t>
      </w:r>
      <w:proofErr w:type="spellStart"/>
      <w:r w:rsidRPr="00252CF3">
        <w:rPr>
          <w:rFonts w:ascii="Arial" w:eastAsia="Arial" w:hAnsi="Arial" w:cs="Arial"/>
          <w:i/>
          <w:iCs/>
          <w:lang w:val="en-US"/>
        </w:rPr>
        <w:t>accès</w:t>
      </w:r>
      <w:proofErr w:type="spellEnd"/>
      <w:r w:rsidRPr="00252CF3">
        <w:rPr>
          <w:rFonts w:ascii="Arial" w:eastAsia="Arial" w:hAnsi="Arial" w:cs="Arial"/>
          <w:i/>
          <w:iCs/>
          <w:lang w:val="en-US"/>
        </w:rPr>
        <w:t xml:space="preserve"> aux zones indispensables à </w:t>
      </w:r>
      <w:proofErr w:type="spellStart"/>
      <w:r w:rsidRPr="00252CF3">
        <w:rPr>
          <w:rFonts w:ascii="Arial" w:eastAsia="Arial" w:hAnsi="Arial" w:cs="Arial"/>
          <w:i/>
          <w:iCs/>
          <w:lang w:val="en-US"/>
        </w:rPr>
        <w:t>leur</w:t>
      </w:r>
      <w:proofErr w:type="spellEnd"/>
      <w:r w:rsidRPr="00252CF3">
        <w:rPr>
          <w:rFonts w:ascii="Arial" w:eastAsia="Arial" w:hAnsi="Arial" w:cs="Arial"/>
          <w:i/>
          <w:iCs/>
          <w:lang w:val="en-US"/>
        </w:rPr>
        <w:t xml:space="preserve"> reproduction, </w:t>
      </w:r>
      <w:proofErr w:type="spellStart"/>
      <w:r w:rsidRPr="00252CF3">
        <w:rPr>
          <w:rFonts w:ascii="Arial" w:eastAsia="Arial" w:hAnsi="Arial" w:cs="Arial"/>
          <w:i/>
          <w:iCs/>
          <w:lang w:val="en-US"/>
        </w:rPr>
        <w:t>leur</w:t>
      </w:r>
      <w:proofErr w:type="spellEnd"/>
      <w:r w:rsidRPr="00252CF3">
        <w:rPr>
          <w:rFonts w:ascii="Arial" w:eastAsia="Arial" w:hAnsi="Arial" w:cs="Arial"/>
          <w:i/>
          <w:iCs/>
          <w:lang w:val="en-US"/>
        </w:rPr>
        <w:t xml:space="preserve"> </w:t>
      </w:r>
      <w:proofErr w:type="spellStart"/>
      <w:r w:rsidRPr="00252CF3">
        <w:rPr>
          <w:rFonts w:ascii="Arial" w:eastAsia="Arial" w:hAnsi="Arial" w:cs="Arial"/>
          <w:i/>
          <w:iCs/>
          <w:lang w:val="en-US"/>
        </w:rPr>
        <w:t>croissance</w:t>
      </w:r>
      <w:proofErr w:type="spellEnd"/>
      <w:r w:rsidRPr="00252CF3">
        <w:rPr>
          <w:rFonts w:ascii="Arial" w:eastAsia="Arial" w:hAnsi="Arial" w:cs="Arial"/>
          <w:i/>
          <w:iCs/>
          <w:lang w:val="en-US"/>
        </w:rPr>
        <w:t xml:space="preserve">, </w:t>
      </w:r>
      <w:proofErr w:type="spellStart"/>
      <w:r w:rsidRPr="00252CF3">
        <w:rPr>
          <w:rFonts w:ascii="Arial" w:eastAsia="Arial" w:hAnsi="Arial" w:cs="Arial"/>
          <w:i/>
          <w:iCs/>
          <w:lang w:val="en-US"/>
        </w:rPr>
        <w:t>leur</w:t>
      </w:r>
      <w:proofErr w:type="spellEnd"/>
      <w:r w:rsidRPr="00252CF3">
        <w:rPr>
          <w:rFonts w:ascii="Arial" w:eastAsia="Arial" w:hAnsi="Arial" w:cs="Arial"/>
          <w:i/>
          <w:iCs/>
          <w:lang w:val="en-US"/>
        </w:rPr>
        <w:t xml:space="preserve"> alimentation </w:t>
      </w:r>
      <w:proofErr w:type="spellStart"/>
      <w:r w:rsidRPr="00252CF3">
        <w:rPr>
          <w:rFonts w:ascii="Arial" w:eastAsia="Arial" w:hAnsi="Arial" w:cs="Arial"/>
          <w:i/>
          <w:iCs/>
          <w:lang w:val="en-US"/>
        </w:rPr>
        <w:t>ou</w:t>
      </w:r>
      <w:proofErr w:type="spellEnd"/>
      <w:r w:rsidRPr="00252CF3">
        <w:rPr>
          <w:rFonts w:ascii="Arial" w:eastAsia="Arial" w:hAnsi="Arial" w:cs="Arial"/>
          <w:i/>
          <w:iCs/>
          <w:lang w:val="en-US"/>
        </w:rPr>
        <w:t xml:space="preserve"> </w:t>
      </w:r>
      <w:proofErr w:type="spellStart"/>
      <w:r w:rsidRPr="00252CF3">
        <w:rPr>
          <w:rFonts w:ascii="Arial" w:eastAsia="Arial" w:hAnsi="Arial" w:cs="Arial"/>
          <w:i/>
          <w:iCs/>
          <w:lang w:val="en-US"/>
        </w:rPr>
        <w:t>leur</w:t>
      </w:r>
      <w:proofErr w:type="spellEnd"/>
      <w:r w:rsidRPr="00252CF3">
        <w:rPr>
          <w:rFonts w:ascii="Arial" w:eastAsia="Arial" w:hAnsi="Arial" w:cs="Arial"/>
          <w:i/>
          <w:iCs/>
          <w:lang w:val="en-US"/>
        </w:rPr>
        <w:t xml:space="preserve"> abri</w:t>
      </w:r>
      <w:r w:rsidR="00623ACB">
        <w:rPr>
          <w:rFonts w:ascii="Arial" w:eastAsia="Arial" w:hAnsi="Arial" w:cs="Arial"/>
          <w:i/>
          <w:iCs/>
          <w:lang w:val="en-US"/>
        </w:rPr>
        <w:t>.</w:t>
      </w:r>
    </w:p>
    <w:p w14:paraId="2388B2CB" w14:textId="77777777" w:rsidR="00252CF3" w:rsidRPr="00252CF3" w:rsidRDefault="00252CF3" w:rsidP="00D910A3">
      <w:pPr>
        <w:overflowPunct w:val="0"/>
        <w:autoSpaceDE w:val="0"/>
        <w:jc w:val="both"/>
        <w:rPr>
          <w:rFonts w:ascii="Arial" w:eastAsia="Arial" w:hAnsi="Arial" w:cs="Arial"/>
          <w:i/>
          <w:iCs/>
          <w:lang w:val="en-US"/>
        </w:rPr>
      </w:pPr>
      <w:r w:rsidRPr="00252CF3">
        <w:rPr>
          <w:rFonts w:ascii="Arial" w:eastAsia="Arial" w:hAnsi="Arial" w:cs="Arial"/>
          <w:i/>
          <w:iCs/>
          <w:lang w:val="en-US"/>
        </w:rPr>
        <w:t xml:space="preserve">-Le bon </w:t>
      </w:r>
      <w:proofErr w:type="spellStart"/>
      <w:r w:rsidRPr="00252CF3">
        <w:rPr>
          <w:rFonts w:ascii="Arial" w:eastAsia="Arial" w:hAnsi="Arial" w:cs="Arial"/>
          <w:i/>
          <w:iCs/>
          <w:lang w:val="en-US"/>
        </w:rPr>
        <w:t>déroulement</w:t>
      </w:r>
      <w:proofErr w:type="spellEnd"/>
      <w:r w:rsidRPr="00252CF3">
        <w:rPr>
          <w:rFonts w:ascii="Arial" w:eastAsia="Arial" w:hAnsi="Arial" w:cs="Arial"/>
          <w:i/>
          <w:iCs/>
          <w:lang w:val="en-US"/>
        </w:rPr>
        <w:t xml:space="preserve"> du transport naturel des </w:t>
      </w:r>
      <w:proofErr w:type="spellStart"/>
      <w:r w:rsidRPr="00252CF3">
        <w:rPr>
          <w:rFonts w:ascii="Arial" w:eastAsia="Arial" w:hAnsi="Arial" w:cs="Arial"/>
          <w:i/>
          <w:iCs/>
          <w:lang w:val="en-US"/>
        </w:rPr>
        <w:t>sédiments</w:t>
      </w:r>
      <w:proofErr w:type="spellEnd"/>
      <w:r w:rsidRPr="00252CF3">
        <w:rPr>
          <w:rFonts w:ascii="Arial" w:eastAsia="Arial" w:hAnsi="Arial" w:cs="Arial"/>
          <w:i/>
          <w:iCs/>
          <w:lang w:val="en-US"/>
        </w:rPr>
        <w:t>.</w:t>
      </w:r>
    </w:p>
    <w:p w14:paraId="4E3FE6F8" w14:textId="77777777" w:rsidR="00252CF3" w:rsidRPr="00252CF3" w:rsidRDefault="00252CF3" w:rsidP="00D910A3">
      <w:pPr>
        <w:overflowPunct w:val="0"/>
        <w:autoSpaceDE w:val="0"/>
        <w:jc w:val="both"/>
        <w:rPr>
          <w:rFonts w:ascii="Arial" w:eastAsia="Arial" w:hAnsi="Arial" w:cs="Arial"/>
          <w:i/>
          <w:iCs/>
          <w:lang w:val="en-US"/>
        </w:rPr>
      </w:pPr>
    </w:p>
    <w:p w14:paraId="048C9C6D" w14:textId="34B14DF4" w:rsidR="00252CF3" w:rsidRPr="00D910A3" w:rsidRDefault="00252CF3" w:rsidP="00D910A3">
      <w:pPr>
        <w:overflowPunct w:val="0"/>
        <w:autoSpaceDE w:val="0"/>
        <w:ind w:firstLine="1134"/>
        <w:jc w:val="both"/>
        <w:rPr>
          <w:rFonts w:ascii="Arial" w:eastAsia="Arial" w:hAnsi="Arial" w:cs="Arial"/>
          <w:lang w:val="en-US"/>
        </w:rPr>
      </w:pPr>
      <w:r w:rsidRPr="00D910A3">
        <w:rPr>
          <w:rFonts w:ascii="Arial" w:eastAsia="Arial" w:hAnsi="Arial" w:cs="Arial"/>
          <w:lang w:val="en-US"/>
        </w:rPr>
        <w:t xml:space="preserve">La </w:t>
      </w:r>
      <w:proofErr w:type="spellStart"/>
      <w:r w:rsidRPr="00D910A3">
        <w:rPr>
          <w:rFonts w:ascii="Arial" w:eastAsia="Arial" w:hAnsi="Arial" w:cs="Arial"/>
          <w:lang w:val="en-US"/>
        </w:rPr>
        <w:t>continuité</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écologique</w:t>
      </w:r>
      <w:proofErr w:type="spellEnd"/>
      <w:r w:rsidRPr="00D910A3">
        <w:rPr>
          <w:rFonts w:ascii="Arial" w:eastAsia="Arial" w:hAnsi="Arial" w:cs="Arial"/>
          <w:lang w:val="en-US"/>
        </w:rPr>
        <w:t xml:space="preserve"> </w:t>
      </w:r>
      <w:r w:rsidR="00623ACB" w:rsidRPr="00D910A3">
        <w:rPr>
          <w:rFonts w:ascii="Arial" w:eastAsia="Arial" w:hAnsi="Arial" w:cs="Arial"/>
          <w:lang w:val="en-US"/>
        </w:rPr>
        <w:t>(</w:t>
      </w:r>
      <w:proofErr w:type="spellStart"/>
      <w:r w:rsidR="00623ACB" w:rsidRPr="00D910A3">
        <w:rPr>
          <w:rFonts w:ascii="Arial" w:eastAsia="Arial" w:hAnsi="Arial" w:cs="Arial"/>
          <w:lang w:val="en-US"/>
        </w:rPr>
        <w:t>amont</w:t>
      </w:r>
      <w:proofErr w:type="spellEnd"/>
      <w:r w:rsidRPr="00D910A3">
        <w:rPr>
          <w:rFonts w:ascii="Arial" w:eastAsia="Arial" w:hAnsi="Arial" w:cs="Arial"/>
          <w:lang w:val="en-US"/>
        </w:rPr>
        <w:t xml:space="preserve"> et </w:t>
      </w:r>
      <w:proofErr w:type="spellStart"/>
      <w:r w:rsidR="00623ACB" w:rsidRPr="00D910A3">
        <w:rPr>
          <w:rFonts w:ascii="Arial" w:eastAsia="Arial" w:hAnsi="Arial" w:cs="Arial"/>
          <w:lang w:val="en-US"/>
        </w:rPr>
        <w:t>aval</w:t>
      </w:r>
      <w:proofErr w:type="spellEnd"/>
      <w:r w:rsidR="00623ACB" w:rsidRPr="00D910A3">
        <w:rPr>
          <w:rFonts w:ascii="Arial" w:eastAsia="Arial" w:hAnsi="Arial" w:cs="Arial"/>
          <w:lang w:val="en-US"/>
        </w:rPr>
        <w:t>) d’un</w:t>
      </w:r>
      <w:r w:rsidRPr="00D910A3">
        <w:rPr>
          <w:rFonts w:ascii="Arial" w:eastAsia="Arial" w:hAnsi="Arial" w:cs="Arial"/>
          <w:lang w:val="en-US"/>
        </w:rPr>
        <w:t xml:space="preserve"> </w:t>
      </w:r>
      <w:proofErr w:type="spellStart"/>
      <w:r w:rsidRPr="00D910A3">
        <w:rPr>
          <w:rFonts w:ascii="Arial" w:eastAsia="Arial" w:hAnsi="Arial" w:cs="Arial"/>
          <w:lang w:val="en-US"/>
        </w:rPr>
        <w:t>cours</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d’eau</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peut</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être</w:t>
      </w:r>
      <w:proofErr w:type="spellEnd"/>
      <w:r w:rsidRPr="00D910A3">
        <w:rPr>
          <w:rFonts w:ascii="Arial" w:eastAsia="Arial" w:hAnsi="Arial" w:cs="Arial"/>
          <w:lang w:val="en-US"/>
        </w:rPr>
        <w:t xml:space="preserve"> </w:t>
      </w:r>
      <w:proofErr w:type="spellStart"/>
      <w:r w:rsidR="00623ACB" w:rsidRPr="00D910A3">
        <w:rPr>
          <w:rFonts w:ascii="Arial" w:eastAsia="Arial" w:hAnsi="Arial" w:cs="Arial"/>
          <w:lang w:val="en-US"/>
        </w:rPr>
        <w:t>entravée</w:t>
      </w:r>
      <w:proofErr w:type="spellEnd"/>
      <w:r w:rsidR="00623ACB" w:rsidRPr="00D910A3">
        <w:rPr>
          <w:rFonts w:ascii="Arial" w:eastAsia="Arial" w:hAnsi="Arial" w:cs="Arial"/>
          <w:lang w:val="en-US"/>
        </w:rPr>
        <w:t xml:space="preserve"> par</w:t>
      </w:r>
      <w:r w:rsidRPr="00D910A3">
        <w:rPr>
          <w:rFonts w:ascii="Arial" w:eastAsia="Arial" w:hAnsi="Arial" w:cs="Arial"/>
          <w:lang w:val="en-US"/>
        </w:rPr>
        <w:t xml:space="preserve"> des obstacles </w:t>
      </w:r>
      <w:proofErr w:type="spellStart"/>
      <w:proofErr w:type="gramStart"/>
      <w:r w:rsidRPr="00D910A3">
        <w:rPr>
          <w:rFonts w:ascii="Arial" w:eastAsia="Arial" w:hAnsi="Arial" w:cs="Arial"/>
          <w:lang w:val="en-US"/>
        </w:rPr>
        <w:t>transversaux,tels</w:t>
      </w:r>
      <w:proofErr w:type="spellEnd"/>
      <w:proofErr w:type="gramEnd"/>
      <w:r w:rsidRPr="00D910A3">
        <w:rPr>
          <w:rFonts w:ascii="Arial" w:eastAsia="Arial" w:hAnsi="Arial" w:cs="Arial"/>
          <w:lang w:val="en-US"/>
        </w:rPr>
        <w:t xml:space="preserve"> que</w:t>
      </w:r>
      <w:r w:rsidR="00623ACB" w:rsidRPr="00D910A3">
        <w:rPr>
          <w:rFonts w:ascii="Arial" w:eastAsia="Arial" w:hAnsi="Arial" w:cs="Arial"/>
          <w:lang w:val="en-US"/>
        </w:rPr>
        <w:t xml:space="preserve"> les</w:t>
      </w:r>
      <w:r w:rsidRPr="00D910A3">
        <w:rPr>
          <w:rFonts w:ascii="Arial" w:eastAsia="Arial" w:hAnsi="Arial" w:cs="Arial"/>
          <w:lang w:val="en-US"/>
        </w:rPr>
        <w:t xml:space="preserve">  </w:t>
      </w:r>
      <w:proofErr w:type="spellStart"/>
      <w:r w:rsidRPr="00D910A3">
        <w:rPr>
          <w:rFonts w:ascii="Arial" w:eastAsia="Arial" w:hAnsi="Arial" w:cs="Arial"/>
          <w:lang w:val="en-US"/>
        </w:rPr>
        <w:t>seuils</w:t>
      </w:r>
      <w:proofErr w:type="spellEnd"/>
      <w:r w:rsidRPr="00D910A3">
        <w:rPr>
          <w:rFonts w:ascii="Arial" w:eastAsia="Arial" w:hAnsi="Arial" w:cs="Arial"/>
          <w:lang w:val="en-US"/>
        </w:rPr>
        <w:t>, barrages</w:t>
      </w:r>
      <w:r w:rsidR="00623ACB" w:rsidRPr="00D910A3">
        <w:rPr>
          <w:rFonts w:ascii="Arial" w:eastAsia="Arial" w:hAnsi="Arial" w:cs="Arial"/>
          <w:lang w:val="en-US"/>
        </w:rPr>
        <w:t>…</w:t>
      </w:r>
      <w:proofErr w:type="spellStart"/>
      <w:r w:rsidRPr="00D910A3">
        <w:rPr>
          <w:rFonts w:ascii="Arial" w:eastAsia="Arial" w:hAnsi="Arial" w:cs="Arial"/>
          <w:lang w:val="en-US"/>
        </w:rPr>
        <w:t>Ces</w:t>
      </w:r>
      <w:proofErr w:type="spellEnd"/>
      <w:r w:rsidRPr="00D910A3">
        <w:rPr>
          <w:rFonts w:ascii="Arial" w:eastAsia="Arial" w:hAnsi="Arial" w:cs="Arial"/>
          <w:lang w:val="en-US"/>
        </w:rPr>
        <w:t xml:space="preserve"> obstacles </w:t>
      </w:r>
      <w:proofErr w:type="spellStart"/>
      <w:r w:rsidRPr="00D910A3">
        <w:rPr>
          <w:rFonts w:ascii="Arial" w:eastAsia="Arial" w:hAnsi="Arial" w:cs="Arial"/>
          <w:lang w:val="en-US"/>
        </w:rPr>
        <w:t>ont</w:t>
      </w:r>
      <w:proofErr w:type="spellEnd"/>
      <w:r w:rsidRPr="00D910A3">
        <w:rPr>
          <w:rFonts w:ascii="Arial" w:eastAsia="Arial" w:hAnsi="Arial" w:cs="Arial"/>
          <w:lang w:val="en-US"/>
        </w:rPr>
        <w:t xml:space="preserve"> pour </w:t>
      </w:r>
      <w:proofErr w:type="spellStart"/>
      <w:r w:rsidRPr="00D910A3">
        <w:rPr>
          <w:rFonts w:ascii="Arial" w:eastAsia="Arial" w:hAnsi="Arial" w:cs="Arial"/>
          <w:lang w:val="en-US"/>
        </w:rPr>
        <w:t>cons</w:t>
      </w:r>
      <w:r w:rsidR="00623ACB" w:rsidRPr="00D910A3">
        <w:rPr>
          <w:rFonts w:ascii="Arial" w:eastAsia="Arial" w:hAnsi="Arial" w:cs="Arial"/>
          <w:lang w:val="en-US"/>
        </w:rPr>
        <w:t>é</w:t>
      </w:r>
      <w:r w:rsidRPr="00D910A3">
        <w:rPr>
          <w:rFonts w:ascii="Arial" w:eastAsia="Arial" w:hAnsi="Arial" w:cs="Arial"/>
          <w:lang w:val="en-US"/>
        </w:rPr>
        <w:t>quences</w:t>
      </w:r>
      <w:proofErr w:type="spellEnd"/>
      <w:r w:rsidRPr="00D910A3">
        <w:rPr>
          <w:rFonts w:ascii="Arial" w:eastAsia="Arial" w:hAnsi="Arial" w:cs="Arial"/>
          <w:lang w:val="en-US"/>
        </w:rPr>
        <w:t xml:space="preserve"> de </w:t>
      </w:r>
      <w:proofErr w:type="spellStart"/>
      <w:r w:rsidRPr="00D910A3">
        <w:rPr>
          <w:rFonts w:ascii="Arial" w:eastAsia="Arial" w:hAnsi="Arial" w:cs="Arial"/>
          <w:lang w:val="en-US"/>
        </w:rPr>
        <w:t>perturber</w:t>
      </w:r>
      <w:proofErr w:type="spellEnd"/>
      <w:r w:rsidRPr="00D910A3">
        <w:rPr>
          <w:rFonts w:ascii="Arial" w:eastAsia="Arial" w:hAnsi="Arial" w:cs="Arial"/>
          <w:lang w:val="en-US"/>
        </w:rPr>
        <w:t xml:space="preserve"> le transit </w:t>
      </w:r>
      <w:proofErr w:type="spellStart"/>
      <w:r w:rsidRPr="00D910A3">
        <w:rPr>
          <w:rFonts w:ascii="Arial" w:eastAsia="Arial" w:hAnsi="Arial" w:cs="Arial"/>
          <w:lang w:val="en-US"/>
        </w:rPr>
        <w:t>sédimentaire</w:t>
      </w:r>
      <w:proofErr w:type="spellEnd"/>
      <w:r w:rsidRPr="00D910A3">
        <w:rPr>
          <w:rFonts w:ascii="Arial" w:eastAsia="Arial" w:hAnsi="Arial" w:cs="Arial"/>
          <w:lang w:val="en-US"/>
        </w:rPr>
        <w:t xml:space="preserve"> et la circulation des </w:t>
      </w:r>
      <w:proofErr w:type="spellStart"/>
      <w:r w:rsidRPr="00D910A3">
        <w:rPr>
          <w:rFonts w:ascii="Arial" w:eastAsia="Arial" w:hAnsi="Arial" w:cs="Arial"/>
          <w:lang w:val="en-US"/>
        </w:rPr>
        <w:t>organismes</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aquatiques</w:t>
      </w:r>
      <w:proofErr w:type="spellEnd"/>
      <w:r w:rsidRPr="00D910A3">
        <w:rPr>
          <w:rFonts w:ascii="Arial" w:eastAsia="Arial" w:hAnsi="Arial" w:cs="Arial"/>
          <w:lang w:val="en-US"/>
        </w:rPr>
        <w:t xml:space="preserve"> </w:t>
      </w:r>
    </w:p>
    <w:p w14:paraId="0E0FE68D" w14:textId="77777777" w:rsidR="00D910A3" w:rsidRPr="00D910A3" w:rsidRDefault="00D910A3" w:rsidP="00D910A3">
      <w:pPr>
        <w:overflowPunct w:val="0"/>
        <w:autoSpaceDE w:val="0"/>
        <w:jc w:val="both"/>
        <w:rPr>
          <w:rFonts w:ascii="Arial" w:eastAsia="Arial" w:hAnsi="Arial" w:cs="Arial"/>
          <w:lang w:val="en-US"/>
        </w:rPr>
      </w:pPr>
    </w:p>
    <w:p w14:paraId="6578DF6D" w14:textId="60DCB4C5" w:rsidR="00252CF3" w:rsidRPr="00D910A3" w:rsidRDefault="00252CF3" w:rsidP="00D910A3">
      <w:pPr>
        <w:overflowPunct w:val="0"/>
        <w:autoSpaceDE w:val="0"/>
        <w:ind w:firstLine="1134"/>
        <w:jc w:val="both"/>
        <w:rPr>
          <w:rFonts w:ascii="Arial" w:eastAsia="Arial" w:hAnsi="Arial" w:cs="Arial"/>
          <w:lang w:val="en-US"/>
        </w:rPr>
      </w:pPr>
      <w:r w:rsidRPr="00D910A3">
        <w:rPr>
          <w:rFonts w:ascii="Arial" w:eastAsia="Arial" w:hAnsi="Arial" w:cs="Arial"/>
          <w:lang w:val="en-US"/>
        </w:rPr>
        <w:t xml:space="preserve">La restauration des </w:t>
      </w:r>
      <w:proofErr w:type="spellStart"/>
      <w:r w:rsidRPr="00D910A3">
        <w:rPr>
          <w:rFonts w:ascii="Arial" w:eastAsia="Arial" w:hAnsi="Arial" w:cs="Arial"/>
          <w:lang w:val="en-US"/>
        </w:rPr>
        <w:t>cours</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d’eau</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contribue</w:t>
      </w:r>
      <w:proofErr w:type="spellEnd"/>
      <w:r w:rsidRPr="00D910A3">
        <w:rPr>
          <w:rFonts w:ascii="Arial" w:eastAsia="Arial" w:hAnsi="Arial" w:cs="Arial"/>
          <w:lang w:val="en-US"/>
        </w:rPr>
        <w:t xml:space="preserve"> à </w:t>
      </w:r>
      <w:proofErr w:type="spellStart"/>
      <w:r w:rsidRPr="00D910A3">
        <w:rPr>
          <w:rFonts w:ascii="Arial" w:eastAsia="Arial" w:hAnsi="Arial" w:cs="Arial"/>
          <w:lang w:val="en-US"/>
        </w:rPr>
        <w:t>restaurer</w:t>
      </w:r>
      <w:proofErr w:type="spellEnd"/>
      <w:r w:rsidRPr="00D910A3">
        <w:rPr>
          <w:rFonts w:ascii="Arial" w:eastAsia="Arial" w:hAnsi="Arial" w:cs="Arial"/>
          <w:lang w:val="en-US"/>
        </w:rPr>
        <w:t xml:space="preserve"> les </w:t>
      </w:r>
      <w:proofErr w:type="spellStart"/>
      <w:r w:rsidRPr="00D910A3">
        <w:rPr>
          <w:rFonts w:ascii="Arial" w:eastAsia="Arial" w:hAnsi="Arial" w:cs="Arial"/>
          <w:lang w:val="en-US"/>
        </w:rPr>
        <w:t>écosystèmes</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aquatiques</w:t>
      </w:r>
      <w:proofErr w:type="spellEnd"/>
      <w:r w:rsidR="00623ACB" w:rsidRPr="00D910A3">
        <w:rPr>
          <w:rFonts w:ascii="Arial" w:eastAsia="Arial" w:hAnsi="Arial" w:cs="Arial"/>
          <w:lang w:val="en-US"/>
        </w:rPr>
        <w:t>.</w:t>
      </w:r>
    </w:p>
    <w:p w14:paraId="692050EE" w14:textId="67873ED7" w:rsidR="00252CF3" w:rsidRPr="00D910A3" w:rsidRDefault="00D910A3" w:rsidP="00D910A3">
      <w:pPr>
        <w:overflowPunct w:val="0"/>
        <w:autoSpaceDE w:val="0"/>
        <w:jc w:val="both"/>
        <w:rPr>
          <w:rFonts w:ascii="Arial" w:eastAsia="Arial" w:hAnsi="Arial" w:cs="Arial"/>
          <w:lang w:val="en-US"/>
        </w:rPr>
      </w:pPr>
      <w:bookmarkStart w:id="4" w:name="_Hlk67129479"/>
      <w:r w:rsidRPr="00D910A3">
        <w:rPr>
          <w:rFonts w:ascii="Arial" w:eastAsia="Arial" w:hAnsi="Arial" w:cs="Arial"/>
          <w:lang w:val="en-US"/>
        </w:rPr>
        <w:t>L</w:t>
      </w:r>
      <w:r w:rsidR="00252CF3" w:rsidRPr="00D910A3">
        <w:rPr>
          <w:rFonts w:ascii="Arial" w:eastAsia="Arial" w:hAnsi="Arial" w:cs="Arial"/>
          <w:lang w:val="en-US"/>
        </w:rPr>
        <w:t xml:space="preserve">e </w:t>
      </w:r>
      <w:proofErr w:type="spellStart"/>
      <w:r w:rsidR="00252CF3" w:rsidRPr="00D910A3">
        <w:rPr>
          <w:rFonts w:ascii="Arial" w:eastAsia="Arial" w:hAnsi="Arial" w:cs="Arial"/>
          <w:lang w:val="en-US"/>
        </w:rPr>
        <w:t>rétablissement</w:t>
      </w:r>
      <w:proofErr w:type="spellEnd"/>
      <w:r w:rsidR="00252CF3" w:rsidRPr="00D910A3">
        <w:rPr>
          <w:rFonts w:ascii="Arial" w:eastAsia="Arial" w:hAnsi="Arial" w:cs="Arial"/>
          <w:lang w:val="en-US"/>
        </w:rPr>
        <w:t xml:space="preserve"> de la </w:t>
      </w:r>
      <w:proofErr w:type="spellStart"/>
      <w:r w:rsidR="00252CF3" w:rsidRPr="00D910A3">
        <w:rPr>
          <w:rFonts w:ascii="Arial" w:eastAsia="Arial" w:hAnsi="Arial" w:cs="Arial"/>
          <w:lang w:val="en-US"/>
        </w:rPr>
        <w:t>continuité</w:t>
      </w:r>
      <w:proofErr w:type="spellEnd"/>
      <w:r w:rsidR="00252CF3" w:rsidRPr="00D910A3">
        <w:rPr>
          <w:rFonts w:ascii="Arial" w:eastAsia="Arial" w:hAnsi="Arial" w:cs="Arial"/>
          <w:lang w:val="en-US"/>
        </w:rPr>
        <w:t xml:space="preserve"> </w:t>
      </w:r>
      <w:proofErr w:type="spellStart"/>
      <w:r w:rsidR="00252CF3" w:rsidRPr="00D910A3">
        <w:rPr>
          <w:rFonts w:ascii="Arial" w:eastAsia="Arial" w:hAnsi="Arial" w:cs="Arial"/>
          <w:lang w:val="en-US"/>
        </w:rPr>
        <w:t>écologique</w:t>
      </w:r>
      <w:proofErr w:type="spellEnd"/>
      <w:r w:rsidR="00252CF3" w:rsidRPr="00D910A3">
        <w:rPr>
          <w:rFonts w:ascii="Arial" w:eastAsia="Arial" w:hAnsi="Arial" w:cs="Arial"/>
          <w:lang w:val="en-US"/>
        </w:rPr>
        <w:t xml:space="preserve"> des </w:t>
      </w:r>
      <w:proofErr w:type="spellStart"/>
      <w:r w:rsidR="00252CF3" w:rsidRPr="00D910A3">
        <w:rPr>
          <w:rFonts w:ascii="Arial" w:eastAsia="Arial" w:hAnsi="Arial" w:cs="Arial"/>
          <w:lang w:val="en-US"/>
        </w:rPr>
        <w:t>cours</w:t>
      </w:r>
      <w:proofErr w:type="spellEnd"/>
      <w:r w:rsidR="00252CF3" w:rsidRPr="00D910A3">
        <w:rPr>
          <w:rFonts w:ascii="Arial" w:eastAsia="Arial" w:hAnsi="Arial" w:cs="Arial"/>
          <w:lang w:val="en-US"/>
        </w:rPr>
        <w:t xml:space="preserve"> </w:t>
      </w:r>
      <w:proofErr w:type="spellStart"/>
      <w:r w:rsidR="00252CF3" w:rsidRPr="00D910A3">
        <w:rPr>
          <w:rFonts w:ascii="Arial" w:eastAsia="Arial" w:hAnsi="Arial" w:cs="Arial"/>
          <w:lang w:val="en-US"/>
        </w:rPr>
        <w:t>d’eau</w:t>
      </w:r>
      <w:proofErr w:type="spellEnd"/>
      <w:r w:rsidR="00252CF3" w:rsidRPr="00D910A3">
        <w:rPr>
          <w:rFonts w:ascii="Arial" w:eastAsia="Arial" w:hAnsi="Arial" w:cs="Arial"/>
          <w:lang w:val="en-US"/>
        </w:rPr>
        <w:t xml:space="preserve"> figure </w:t>
      </w:r>
      <w:proofErr w:type="spellStart"/>
      <w:r w:rsidR="00252CF3" w:rsidRPr="00D910A3">
        <w:rPr>
          <w:rFonts w:ascii="Arial" w:eastAsia="Arial" w:hAnsi="Arial" w:cs="Arial"/>
          <w:lang w:val="en-US"/>
        </w:rPr>
        <w:t>parmi</w:t>
      </w:r>
      <w:proofErr w:type="spellEnd"/>
      <w:r w:rsidR="00252CF3" w:rsidRPr="00D910A3">
        <w:rPr>
          <w:rFonts w:ascii="Arial" w:eastAsia="Arial" w:hAnsi="Arial" w:cs="Arial"/>
          <w:lang w:val="en-US"/>
        </w:rPr>
        <w:t xml:space="preserve"> les orientations du SDAGE</w:t>
      </w:r>
      <w:r w:rsidR="002B25C8">
        <w:rPr>
          <w:rFonts w:ascii="Arial" w:eastAsia="Arial" w:hAnsi="Arial" w:cs="Arial"/>
          <w:lang w:val="en-US"/>
        </w:rPr>
        <w:t xml:space="preserve"> du </w:t>
      </w:r>
      <w:proofErr w:type="spellStart"/>
      <w:r w:rsidR="002B25C8">
        <w:rPr>
          <w:rFonts w:ascii="Arial" w:eastAsia="Arial" w:hAnsi="Arial" w:cs="Arial"/>
          <w:lang w:val="en-US"/>
        </w:rPr>
        <w:t>Bassin</w:t>
      </w:r>
      <w:proofErr w:type="spellEnd"/>
      <w:r w:rsidR="002B25C8">
        <w:rPr>
          <w:rFonts w:ascii="Arial" w:eastAsia="Arial" w:hAnsi="Arial" w:cs="Arial"/>
          <w:lang w:val="en-US"/>
        </w:rPr>
        <w:t xml:space="preserve"> Artois Picardie.</w:t>
      </w:r>
    </w:p>
    <w:bookmarkEnd w:id="4"/>
    <w:p w14:paraId="48DB3050" w14:textId="77777777" w:rsidR="00252CF3" w:rsidRPr="00252CF3" w:rsidRDefault="00252CF3" w:rsidP="00D910A3">
      <w:pPr>
        <w:overflowPunct w:val="0"/>
        <w:autoSpaceDE w:val="0"/>
        <w:jc w:val="both"/>
        <w:rPr>
          <w:rFonts w:ascii="Arial" w:eastAsia="Arial" w:hAnsi="Arial" w:cs="Arial"/>
          <w:i/>
          <w:iCs/>
          <w:lang w:val="en-US"/>
        </w:rPr>
      </w:pPr>
    </w:p>
    <w:p w14:paraId="1BD93A51" w14:textId="0C0F4E25" w:rsidR="00252CF3" w:rsidRPr="00D910A3" w:rsidRDefault="00252CF3" w:rsidP="00D910A3">
      <w:pPr>
        <w:overflowPunct w:val="0"/>
        <w:autoSpaceDE w:val="0"/>
        <w:ind w:firstLine="1134"/>
        <w:jc w:val="both"/>
        <w:rPr>
          <w:rFonts w:ascii="Arial" w:eastAsia="Arial" w:hAnsi="Arial" w:cs="Arial"/>
          <w:lang w:val="en-US"/>
        </w:rPr>
      </w:pPr>
      <w:r w:rsidRPr="00D910A3">
        <w:rPr>
          <w:rFonts w:ascii="Arial" w:eastAsia="Arial" w:hAnsi="Arial" w:cs="Arial"/>
          <w:lang w:val="en-US"/>
        </w:rPr>
        <w:t xml:space="preserve">Notre rapport relate le </w:t>
      </w:r>
      <w:proofErr w:type="spellStart"/>
      <w:r w:rsidRPr="00D910A3">
        <w:rPr>
          <w:rFonts w:ascii="Arial" w:eastAsia="Arial" w:hAnsi="Arial" w:cs="Arial"/>
          <w:lang w:val="en-US"/>
        </w:rPr>
        <w:t>déroulement</w:t>
      </w:r>
      <w:proofErr w:type="spellEnd"/>
      <w:r w:rsidRPr="00D910A3">
        <w:rPr>
          <w:rFonts w:ascii="Arial" w:eastAsia="Arial" w:hAnsi="Arial" w:cs="Arial"/>
          <w:lang w:val="en-US"/>
        </w:rPr>
        <w:t xml:space="preserve"> de </w:t>
      </w:r>
      <w:proofErr w:type="spellStart"/>
      <w:r w:rsidRPr="00D910A3">
        <w:rPr>
          <w:rFonts w:ascii="Arial" w:eastAsia="Arial" w:hAnsi="Arial" w:cs="Arial"/>
          <w:lang w:val="en-US"/>
        </w:rPr>
        <w:t>l’enquête</w:t>
      </w:r>
      <w:proofErr w:type="spellEnd"/>
      <w:r w:rsidRPr="00D910A3">
        <w:rPr>
          <w:rFonts w:ascii="Arial" w:eastAsia="Arial" w:hAnsi="Arial" w:cs="Arial"/>
          <w:lang w:val="en-US"/>
        </w:rPr>
        <w:t xml:space="preserve"> qui a </w:t>
      </w:r>
      <w:proofErr w:type="spellStart"/>
      <w:r w:rsidRPr="00D910A3">
        <w:rPr>
          <w:rFonts w:ascii="Arial" w:eastAsia="Arial" w:hAnsi="Arial" w:cs="Arial"/>
          <w:lang w:val="en-US"/>
        </w:rPr>
        <w:t>eu</w:t>
      </w:r>
      <w:proofErr w:type="spellEnd"/>
      <w:r w:rsidRPr="00D910A3">
        <w:rPr>
          <w:rFonts w:ascii="Arial" w:eastAsia="Arial" w:hAnsi="Arial" w:cs="Arial"/>
          <w:lang w:val="en-US"/>
        </w:rPr>
        <w:t xml:space="preserve"> </w:t>
      </w:r>
      <w:r w:rsidR="00D910A3" w:rsidRPr="00D910A3">
        <w:rPr>
          <w:rFonts w:ascii="Arial" w:eastAsia="Arial" w:hAnsi="Arial" w:cs="Arial"/>
          <w:lang w:val="en-US"/>
        </w:rPr>
        <w:t>lieu du</w:t>
      </w:r>
      <w:r w:rsidRPr="00D910A3">
        <w:rPr>
          <w:rFonts w:ascii="Arial" w:eastAsia="Arial" w:hAnsi="Arial" w:cs="Arial"/>
          <w:lang w:val="en-US"/>
        </w:rPr>
        <w:t xml:space="preserve"> 01/03/2021 au 15 mars 2021</w:t>
      </w:r>
      <w:r w:rsidR="00D910A3">
        <w:rPr>
          <w:rFonts w:ascii="Arial" w:eastAsia="Arial" w:hAnsi="Arial" w:cs="Arial"/>
          <w:lang w:val="en-US"/>
        </w:rPr>
        <w:t xml:space="preserve"> </w:t>
      </w:r>
      <w:r w:rsidRPr="00D910A3">
        <w:rPr>
          <w:rFonts w:ascii="Arial" w:eastAsia="Arial" w:hAnsi="Arial" w:cs="Arial"/>
          <w:lang w:val="en-US"/>
        </w:rPr>
        <w:t xml:space="preserve">pendant </w:t>
      </w:r>
      <w:proofErr w:type="spellStart"/>
      <w:r w:rsidRPr="00D910A3">
        <w:rPr>
          <w:rFonts w:ascii="Arial" w:eastAsia="Arial" w:hAnsi="Arial" w:cs="Arial"/>
          <w:lang w:val="en-US"/>
        </w:rPr>
        <w:t>une</w:t>
      </w:r>
      <w:proofErr w:type="spellEnd"/>
      <w:r w:rsidRPr="00D910A3">
        <w:rPr>
          <w:rFonts w:ascii="Arial" w:eastAsia="Arial" w:hAnsi="Arial" w:cs="Arial"/>
          <w:lang w:val="en-US"/>
        </w:rPr>
        <w:t xml:space="preserve"> durée de 15 </w:t>
      </w:r>
      <w:proofErr w:type="spellStart"/>
      <w:r w:rsidRPr="00D910A3">
        <w:rPr>
          <w:rFonts w:ascii="Arial" w:eastAsia="Arial" w:hAnsi="Arial" w:cs="Arial"/>
          <w:lang w:val="en-US"/>
        </w:rPr>
        <w:t>jours</w:t>
      </w:r>
      <w:proofErr w:type="spellEnd"/>
      <w:r w:rsidRPr="00D910A3">
        <w:rPr>
          <w:rFonts w:ascii="Arial" w:eastAsia="Arial" w:hAnsi="Arial" w:cs="Arial"/>
          <w:lang w:val="en-US"/>
        </w:rPr>
        <w:t xml:space="preserve"> et qui </w:t>
      </w:r>
      <w:proofErr w:type="spellStart"/>
      <w:r w:rsidRPr="00D910A3">
        <w:rPr>
          <w:rFonts w:ascii="Arial" w:eastAsia="Arial" w:hAnsi="Arial" w:cs="Arial"/>
          <w:lang w:val="en-US"/>
        </w:rPr>
        <w:t>n’a</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soulevé</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aucune</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difficulté</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particulière</w:t>
      </w:r>
      <w:proofErr w:type="spellEnd"/>
      <w:r w:rsidRPr="00D910A3">
        <w:rPr>
          <w:rFonts w:ascii="Arial" w:eastAsia="Arial" w:hAnsi="Arial" w:cs="Arial"/>
          <w:lang w:val="en-US"/>
        </w:rPr>
        <w:t>.</w:t>
      </w:r>
    </w:p>
    <w:p w14:paraId="779EF350" w14:textId="77777777" w:rsidR="00252CF3" w:rsidRPr="00D910A3" w:rsidRDefault="00252CF3" w:rsidP="00D910A3">
      <w:pPr>
        <w:overflowPunct w:val="0"/>
        <w:autoSpaceDE w:val="0"/>
        <w:jc w:val="both"/>
        <w:rPr>
          <w:rFonts w:ascii="Arial" w:eastAsia="Arial" w:hAnsi="Arial" w:cs="Arial"/>
          <w:lang w:val="en-US"/>
        </w:rPr>
      </w:pPr>
    </w:p>
    <w:p w14:paraId="27E9459E" w14:textId="77777777" w:rsidR="00252CF3" w:rsidRPr="00252CF3" w:rsidRDefault="00252CF3" w:rsidP="00D910A3">
      <w:pPr>
        <w:widowControl/>
        <w:shd w:val="clear" w:color="auto" w:fill="FFFFFF"/>
        <w:suppressAutoHyphens w:val="0"/>
        <w:autoSpaceDN/>
        <w:jc w:val="both"/>
        <w:textAlignment w:val="auto"/>
        <w:rPr>
          <w:rFonts w:ascii="Arial" w:eastAsia="Arial" w:hAnsi="Arial" w:cs="Arial"/>
          <w:i/>
          <w:iCs/>
          <w:kern w:val="0"/>
          <w:sz w:val="22"/>
          <w:szCs w:val="22"/>
          <w:lang w:val="en-US" w:eastAsia="en-US" w:bidi="ar-SA"/>
        </w:rPr>
      </w:pPr>
    </w:p>
    <w:p w14:paraId="3B20741F" w14:textId="05CDFEAE" w:rsidR="00252CF3" w:rsidRPr="00252CF3" w:rsidRDefault="00252CF3" w:rsidP="00D910A3">
      <w:pPr>
        <w:overflowPunct w:val="0"/>
        <w:autoSpaceDE w:val="0"/>
        <w:jc w:val="both"/>
        <w:rPr>
          <w:rFonts w:ascii="Arial" w:eastAsia="Arial" w:hAnsi="Arial" w:cs="Arial"/>
          <w:i/>
          <w:iCs/>
          <w:lang w:val="en-US"/>
        </w:rPr>
      </w:pPr>
      <w:proofErr w:type="spellStart"/>
      <w:r w:rsidRPr="00372752">
        <w:rPr>
          <w:rFonts w:ascii="Arial" w:eastAsia="Arial" w:hAnsi="Arial" w:cs="Arial"/>
          <w:i/>
          <w:iCs/>
          <w:u w:val="single"/>
          <w:lang w:val="en-US"/>
        </w:rPr>
        <w:t>Présentation</w:t>
      </w:r>
      <w:proofErr w:type="spellEnd"/>
      <w:r w:rsidRPr="00372752">
        <w:rPr>
          <w:rFonts w:ascii="Arial" w:eastAsia="Arial" w:hAnsi="Arial" w:cs="Arial"/>
          <w:i/>
          <w:iCs/>
          <w:u w:val="single"/>
          <w:lang w:val="en-US"/>
        </w:rPr>
        <w:t xml:space="preserve"> </w:t>
      </w:r>
      <w:r w:rsidR="00D910A3" w:rsidRPr="00372752">
        <w:rPr>
          <w:rFonts w:ascii="Arial" w:eastAsia="Arial" w:hAnsi="Arial" w:cs="Arial"/>
          <w:i/>
          <w:iCs/>
          <w:u w:val="single"/>
          <w:lang w:val="en-US"/>
        </w:rPr>
        <w:t xml:space="preserve">du </w:t>
      </w:r>
      <w:proofErr w:type="spellStart"/>
      <w:r w:rsidR="00372752" w:rsidRPr="00372752">
        <w:rPr>
          <w:rFonts w:ascii="Arial" w:eastAsia="Arial" w:hAnsi="Arial" w:cs="Arial"/>
          <w:i/>
          <w:iCs/>
          <w:u w:val="single"/>
          <w:lang w:val="en-US"/>
        </w:rPr>
        <w:t>Pro</w:t>
      </w:r>
      <w:r w:rsidR="00372752">
        <w:rPr>
          <w:rFonts w:ascii="Arial" w:eastAsia="Arial" w:hAnsi="Arial" w:cs="Arial"/>
          <w:i/>
          <w:iCs/>
          <w:u w:val="single"/>
          <w:lang w:val="en-US"/>
        </w:rPr>
        <w:t>j</w:t>
      </w:r>
      <w:r w:rsidR="00372752" w:rsidRPr="00372752">
        <w:rPr>
          <w:rFonts w:ascii="Arial" w:eastAsia="Arial" w:hAnsi="Arial" w:cs="Arial"/>
          <w:i/>
          <w:iCs/>
          <w:u w:val="single"/>
          <w:lang w:val="en-US"/>
        </w:rPr>
        <w:t>et</w:t>
      </w:r>
      <w:proofErr w:type="spellEnd"/>
      <w:r w:rsidR="00372752" w:rsidRPr="00252CF3">
        <w:rPr>
          <w:rFonts w:ascii="Arial" w:eastAsia="Arial" w:hAnsi="Arial" w:cs="Arial"/>
          <w:i/>
          <w:iCs/>
          <w:lang w:val="en-US"/>
        </w:rPr>
        <w:t>:</w:t>
      </w:r>
    </w:p>
    <w:p w14:paraId="6713AC2A" w14:textId="77777777" w:rsidR="00252CF3" w:rsidRPr="00252CF3" w:rsidRDefault="00252CF3" w:rsidP="00D910A3">
      <w:pPr>
        <w:overflowPunct w:val="0"/>
        <w:autoSpaceDE w:val="0"/>
        <w:jc w:val="both"/>
        <w:rPr>
          <w:rFonts w:ascii="Arial" w:eastAsia="Arial" w:hAnsi="Arial" w:cs="Arial"/>
          <w:i/>
          <w:iCs/>
          <w:lang w:val="en-US"/>
        </w:rPr>
      </w:pPr>
    </w:p>
    <w:p w14:paraId="78C0BE77" w14:textId="1DA90090" w:rsidR="00252CF3" w:rsidRPr="00252CF3" w:rsidRDefault="00252CF3" w:rsidP="00D910A3">
      <w:pPr>
        <w:overflowPunct w:val="0"/>
        <w:autoSpaceDE w:val="0"/>
        <w:ind w:firstLine="1134"/>
        <w:jc w:val="both"/>
        <w:rPr>
          <w:rFonts w:ascii="Arial" w:eastAsia="Arial" w:hAnsi="Arial" w:cs="Arial"/>
          <w:i/>
          <w:iCs/>
          <w:lang w:val="en-US"/>
        </w:rPr>
      </w:pPr>
      <w:r w:rsidRPr="00252CF3">
        <w:rPr>
          <w:rFonts w:ascii="Arial" w:eastAsia="Arial" w:hAnsi="Arial" w:cs="Arial"/>
          <w:i/>
          <w:iCs/>
          <w:lang w:val="en-US"/>
        </w:rPr>
        <w:t xml:space="preserve">Le </w:t>
      </w:r>
      <w:proofErr w:type="spellStart"/>
      <w:r w:rsidRPr="00252CF3">
        <w:rPr>
          <w:rFonts w:ascii="Arial" w:eastAsia="Arial" w:hAnsi="Arial" w:cs="Arial"/>
          <w:i/>
          <w:iCs/>
          <w:lang w:val="en-US"/>
        </w:rPr>
        <w:t>projet</w:t>
      </w:r>
      <w:proofErr w:type="spellEnd"/>
      <w:r w:rsidRPr="00252CF3">
        <w:rPr>
          <w:rFonts w:ascii="Arial" w:eastAsia="Arial" w:hAnsi="Arial" w:cs="Arial"/>
          <w:i/>
          <w:iCs/>
          <w:lang w:val="en-US"/>
        </w:rPr>
        <w:t xml:space="preserve"> de restauration de la </w:t>
      </w:r>
      <w:proofErr w:type="spellStart"/>
      <w:r w:rsidRPr="00252CF3">
        <w:rPr>
          <w:rFonts w:ascii="Arial" w:eastAsia="Arial" w:hAnsi="Arial" w:cs="Arial"/>
          <w:i/>
          <w:iCs/>
          <w:lang w:val="en-US"/>
        </w:rPr>
        <w:t>continuité</w:t>
      </w:r>
      <w:proofErr w:type="spellEnd"/>
      <w:r w:rsidRPr="00252CF3">
        <w:rPr>
          <w:rFonts w:ascii="Arial" w:eastAsia="Arial" w:hAnsi="Arial" w:cs="Arial"/>
          <w:i/>
          <w:iCs/>
          <w:lang w:val="en-US"/>
        </w:rPr>
        <w:t xml:space="preserve"> </w:t>
      </w:r>
      <w:proofErr w:type="spellStart"/>
      <w:r w:rsidRPr="00252CF3">
        <w:rPr>
          <w:rFonts w:ascii="Arial" w:eastAsia="Arial" w:hAnsi="Arial" w:cs="Arial"/>
          <w:i/>
          <w:iCs/>
          <w:lang w:val="en-US"/>
        </w:rPr>
        <w:t>écologique</w:t>
      </w:r>
      <w:proofErr w:type="spellEnd"/>
      <w:r w:rsidRPr="00252CF3">
        <w:rPr>
          <w:rFonts w:ascii="Arial" w:eastAsia="Arial" w:hAnsi="Arial" w:cs="Arial"/>
          <w:i/>
          <w:iCs/>
          <w:lang w:val="en-US"/>
        </w:rPr>
        <w:t xml:space="preserve"> sur le </w:t>
      </w:r>
      <w:proofErr w:type="spellStart"/>
      <w:r w:rsidR="00FC55BC">
        <w:rPr>
          <w:rFonts w:ascii="Arial" w:eastAsia="Arial" w:hAnsi="Arial" w:cs="Arial"/>
          <w:i/>
          <w:iCs/>
          <w:lang w:val="en-US"/>
        </w:rPr>
        <w:t>B</w:t>
      </w:r>
      <w:r w:rsidRPr="00252CF3">
        <w:rPr>
          <w:rFonts w:ascii="Arial" w:eastAsia="Arial" w:hAnsi="Arial" w:cs="Arial"/>
          <w:i/>
          <w:iCs/>
          <w:lang w:val="en-US"/>
        </w:rPr>
        <w:t>assin</w:t>
      </w:r>
      <w:proofErr w:type="spellEnd"/>
      <w:r w:rsidRPr="00252CF3">
        <w:rPr>
          <w:rFonts w:ascii="Arial" w:eastAsia="Arial" w:hAnsi="Arial" w:cs="Arial"/>
          <w:i/>
          <w:iCs/>
          <w:lang w:val="en-US"/>
        </w:rPr>
        <w:t xml:space="preserve"> de la </w:t>
      </w:r>
      <w:proofErr w:type="spellStart"/>
      <w:r w:rsidRPr="00252CF3">
        <w:rPr>
          <w:rFonts w:ascii="Arial" w:eastAsia="Arial" w:hAnsi="Arial" w:cs="Arial"/>
          <w:i/>
          <w:iCs/>
          <w:lang w:val="en-US"/>
        </w:rPr>
        <w:t>Canche</w:t>
      </w:r>
      <w:proofErr w:type="spellEnd"/>
      <w:r w:rsidRPr="00252CF3">
        <w:rPr>
          <w:rFonts w:ascii="Arial" w:eastAsia="Arial" w:hAnsi="Arial" w:cs="Arial"/>
          <w:i/>
          <w:iCs/>
          <w:lang w:val="en-US"/>
        </w:rPr>
        <w:t xml:space="preserve"> </w:t>
      </w:r>
      <w:proofErr w:type="spellStart"/>
      <w:r w:rsidRPr="00252CF3">
        <w:rPr>
          <w:rFonts w:ascii="Arial" w:eastAsia="Arial" w:hAnsi="Arial" w:cs="Arial"/>
          <w:i/>
          <w:iCs/>
          <w:lang w:val="en-US"/>
        </w:rPr>
        <w:t>concerne</w:t>
      </w:r>
      <w:proofErr w:type="spellEnd"/>
      <w:r w:rsidRPr="00252CF3">
        <w:rPr>
          <w:rFonts w:ascii="Arial" w:eastAsia="Arial" w:hAnsi="Arial" w:cs="Arial"/>
          <w:i/>
          <w:iCs/>
          <w:lang w:val="en-US"/>
        </w:rPr>
        <w:t xml:space="preserve">   la commune de WAIL (</w:t>
      </w:r>
      <w:r w:rsidR="00D910A3" w:rsidRPr="00252CF3">
        <w:rPr>
          <w:rFonts w:ascii="Arial" w:eastAsia="Arial" w:hAnsi="Arial" w:cs="Arial"/>
          <w:i/>
          <w:iCs/>
          <w:lang w:val="en-US"/>
        </w:rPr>
        <w:t>62)</w:t>
      </w:r>
    </w:p>
    <w:p w14:paraId="1557DB10" w14:textId="159BDC91" w:rsidR="00252CF3" w:rsidRPr="00252CF3" w:rsidRDefault="00252CF3" w:rsidP="00D910A3">
      <w:pPr>
        <w:overflowPunct w:val="0"/>
        <w:autoSpaceDE w:val="0"/>
        <w:jc w:val="both"/>
        <w:rPr>
          <w:rFonts w:ascii="Arial" w:eastAsia="Arial" w:hAnsi="Arial" w:cs="Arial"/>
          <w:i/>
          <w:iCs/>
          <w:lang w:val="en-US"/>
        </w:rPr>
      </w:pPr>
      <w:r w:rsidRPr="00252CF3">
        <w:rPr>
          <w:rFonts w:ascii="Arial" w:eastAsia="Arial" w:hAnsi="Arial" w:cs="Arial"/>
          <w:i/>
          <w:iCs/>
          <w:lang w:val="en-US"/>
        </w:rPr>
        <w:t xml:space="preserve">Ce village </w:t>
      </w:r>
      <w:proofErr w:type="spellStart"/>
      <w:r w:rsidRPr="00252CF3">
        <w:rPr>
          <w:rFonts w:ascii="Arial" w:eastAsia="Arial" w:hAnsi="Arial" w:cs="Arial"/>
          <w:i/>
          <w:iCs/>
          <w:lang w:val="en-US"/>
        </w:rPr>
        <w:t>peuplé</w:t>
      </w:r>
      <w:proofErr w:type="spellEnd"/>
      <w:r w:rsidRPr="00252CF3">
        <w:rPr>
          <w:rFonts w:ascii="Arial" w:eastAsia="Arial" w:hAnsi="Arial" w:cs="Arial"/>
          <w:i/>
          <w:iCs/>
          <w:lang w:val="en-US"/>
        </w:rPr>
        <w:t xml:space="preserve"> </w:t>
      </w:r>
      <w:proofErr w:type="spellStart"/>
      <w:r w:rsidRPr="00252CF3">
        <w:rPr>
          <w:rFonts w:ascii="Arial" w:eastAsia="Arial" w:hAnsi="Arial" w:cs="Arial"/>
          <w:i/>
          <w:iCs/>
          <w:lang w:val="en-US"/>
        </w:rPr>
        <w:t>d’environ</w:t>
      </w:r>
      <w:proofErr w:type="spellEnd"/>
      <w:r w:rsidRPr="00252CF3">
        <w:rPr>
          <w:rFonts w:ascii="Arial" w:eastAsia="Arial" w:hAnsi="Arial" w:cs="Arial"/>
          <w:i/>
          <w:iCs/>
          <w:lang w:val="en-US"/>
        </w:rPr>
        <w:t xml:space="preserve"> 278 habitants </w:t>
      </w:r>
      <w:proofErr w:type="spellStart"/>
      <w:r w:rsidRPr="00252CF3">
        <w:rPr>
          <w:rFonts w:ascii="Arial" w:eastAsia="Arial" w:hAnsi="Arial" w:cs="Arial"/>
          <w:i/>
          <w:iCs/>
          <w:lang w:val="en-US"/>
        </w:rPr>
        <w:t>situé</w:t>
      </w:r>
      <w:proofErr w:type="spellEnd"/>
      <w:r w:rsidRPr="00252CF3">
        <w:rPr>
          <w:rFonts w:ascii="Arial" w:eastAsia="Arial" w:hAnsi="Arial" w:cs="Arial"/>
          <w:i/>
          <w:iCs/>
          <w:lang w:val="en-US"/>
        </w:rPr>
        <w:t xml:space="preserve"> à 15 kms au </w:t>
      </w:r>
      <w:r w:rsidR="002B25C8">
        <w:rPr>
          <w:rFonts w:ascii="Arial" w:eastAsia="Arial" w:hAnsi="Arial" w:cs="Arial"/>
          <w:i/>
          <w:iCs/>
          <w:lang w:val="en-US"/>
        </w:rPr>
        <w:t>S</w:t>
      </w:r>
      <w:r w:rsidRPr="00252CF3">
        <w:rPr>
          <w:rFonts w:ascii="Arial" w:eastAsia="Arial" w:hAnsi="Arial" w:cs="Arial"/>
          <w:i/>
          <w:iCs/>
          <w:lang w:val="en-US"/>
        </w:rPr>
        <w:t xml:space="preserve">ud </w:t>
      </w:r>
      <w:r w:rsidR="002B25C8">
        <w:rPr>
          <w:rFonts w:ascii="Arial" w:eastAsia="Arial" w:hAnsi="Arial" w:cs="Arial"/>
          <w:i/>
          <w:iCs/>
          <w:lang w:val="en-US"/>
        </w:rPr>
        <w:t>O</w:t>
      </w:r>
      <w:r w:rsidRPr="00252CF3">
        <w:rPr>
          <w:rFonts w:ascii="Arial" w:eastAsia="Arial" w:hAnsi="Arial" w:cs="Arial"/>
          <w:i/>
          <w:iCs/>
          <w:lang w:val="en-US"/>
        </w:rPr>
        <w:t xml:space="preserve">uest de Saint Pol sur </w:t>
      </w:r>
      <w:proofErr w:type="spellStart"/>
      <w:r w:rsidRPr="00252CF3">
        <w:rPr>
          <w:rFonts w:ascii="Arial" w:eastAsia="Arial" w:hAnsi="Arial" w:cs="Arial"/>
          <w:i/>
          <w:iCs/>
          <w:lang w:val="en-US"/>
        </w:rPr>
        <w:t>ternoise</w:t>
      </w:r>
      <w:proofErr w:type="spellEnd"/>
      <w:r w:rsidRPr="00252CF3">
        <w:rPr>
          <w:rFonts w:ascii="Arial" w:eastAsia="Arial" w:hAnsi="Arial" w:cs="Arial"/>
          <w:i/>
          <w:iCs/>
          <w:lang w:val="en-US"/>
        </w:rPr>
        <w:t xml:space="preserve">, plus </w:t>
      </w:r>
      <w:proofErr w:type="spellStart"/>
      <w:r w:rsidRPr="00252CF3">
        <w:rPr>
          <w:rFonts w:ascii="Arial" w:eastAsia="Arial" w:hAnsi="Arial" w:cs="Arial"/>
          <w:i/>
          <w:iCs/>
          <w:lang w:val="en-US"/>
        </w:rPr>
        <w:t>grande</w:t>
      </w:r>
      <w:proofErr w:type="spellEnd"/>
      <w:r w:rsidRPr="00252CF3">
        <w:rPr>
          <w:rFonts w:ascii="Arial" w:eastAsia="Arial" w:hAnsi="Arial" w:cs="Arial"/>
          <w:i/>
          <w:iCs/>
          <w:lang w:val="en-US"/>
        </w:rPr>
        <w:t xml:space="preserve"> </w:t>
      </w:r>
      <w:proofErr w:type="spellStart"/>
      <w:r w:rsidR="00D910A3">
        <w:rPr>
          <w:rFonts w:ascii="Arial" w:eastAsia="Arial" w:hAnsi="Arial" w:cs="Arial"/>
          <w:i/>
          <w:iCs/>
          <w:lang w:val="en-US"/>
        </w:rPr>
        <w:t>v</w:t>
      </w:r>
      <w:r w:rsidRPr="00252CF3">
        <w:rPr>
          <w:rFonts w:ascii="Arial" w:eastAsia="Arial" w:hAnsi="Arial" w:cs="Arial"/>
          <w:i/>
          <w:iCs/>
          <w:lang w:val="en-US"/>
        </w:rPr>
        <w:t>ille</w:t>
      </w:r>
      <w:proofErr w:type="spellEnd"/>
      <w:r w:rsidRPr="00252CF3">
        <w:rPr>
          <w:rFonts w:ascii="Arial" w:eastAsia="Arial" w:hAnsi="Arial" w:cs="Arial"/>
          <w:i/>
          <w:iCs/>
          <w:lang w:val="en-US"/>
        </w:rPr>
        <w:t xml:space="preserve"> à </w:t>
      </w:r>
      <w:proofErr w:type="spellStart"/>
      <w:r w:rsidRPr="00252CF3">
        <w:rPr>
          <w:rFonts w:ascii="Arial" w:eastAsia="Arial" w:hAnsi="Arial" w:cs="Arial"/>
          <w:i/>
          <w:iCs/>
          <w:lang w:val="en-US"/>
        </w:rPr>
        <w:t>proximité</w:t>
      </w:r>
      <w:proofErr w:type="spellEnd"/>
      <w:r w:rsidRPr="00252CF3">
        <w:rPr>
          <w:rFonts w:ascii="Arial" w:eastAsia="Arial" w:hAnsi="Arial" w:cs="Arial"/>
          <w:i/>
          <w:iCs/>
          <w:lang w:val="en-US"/>
        </w:rPr>
        <w:t xml:space="preserve">, fait </w:t>
      </w:r>
      <w:proofErr w:type="spellStart"/>
      <w:r w:rsidRPr="00252CF3">
        <w:rPr>
          <w:rFonts w:ascii="Arial" w:eastAsia="Arial" w:hAnsi="Arial" w:cs="Arial"/>
          <w:i/>
          <w:iCs/>
          <w:lang w:val="en-US"/>
        </w:rPr>
        <w:t>partie</w:t>
      </w:r>
      <w:proofErr w:type="spellEnd"/>
      <w:r w:rsidRPr="00252CF3">
        <w:rPr>
          <w:rFonts w:ascii="Arial" w:eastAsia="Arial" w:hAnsi="Arial" w:cs="Arial"/>
          <w:i/>
          <w:iCs/>
          <w:lang w:val="en-US"/>
        </w:rPr>
        <w:t xml:space="preserve"> de la </w:t>
      </w:r>
      <w:proofErr w:type="spellStart"/>
      <w:r w:rsidRPr="00252CF3">
        <w:rPr>
          <w:rFonts w:ascii="Arial" w:eastAsia="Arial" w:hAnsi="Arial" w:cs="Arial"/>
          <w:i/>
          <w:iCs/>
          <w:lang w:val="en-US"/>
        </w:rPr>
        <w:t>communauté</w:t>
      </w:r>
      <w:proofErr w:type="spellEnd"/>
      <w:r w:rsidRPr="00252CF3">
        <w:rPr>
          <w:rFonts w:ascii="Arial" w:eastAsia="Arial" w:hAnsi="Arial" w:cs="Arial"/>
          <w:i/>
          <w:iCs/>
          <w:lang w:val="en-US"/>
        </w:rPr>
        <w:t xml:space="preserve"> de communes des 7 </w:t>
      </w:r>
      <w:proofErr w:type="spellStart"/>
      <w:r w:rsidRPr="00252CF3">
        <w:rPr>
          <w:rFonts w:ascii="Arial" w:eastAsia="Arial" w:hAnsi="Arial" w:cs="Arial"/>
          <w:i/>
          <w:iCs/>
          <w:lang w:val="en-US"/>
        </w:rPr>
        <w:t>vallées</w:t>
      </w:r>
      <w:proofErr w:type="spellEnd"/>
      <w:r w:rsidRPr="00252CF3">
        <w:rPr>
          <w:rFonts w:ascii="Arial" w:eastAsia="Arial" w:hAnsi="Arial" w:cs="Arial"/>
          <w:i/>
          <w:iCs/>
          <w:lang w:val="en-US"/>
        </w:rPr>
        <w:t xml:space="preserve"> </w:t>
      </w:r>
      <w:proofErr w:type="spellStart"/>
      <w:r w:rsidRPr="00252CF3">
        <w:rPr>
          <w:rFonts w:ascii="Arial" w:eastAsia="Arial" w:hAnsi="Arial" w:cs="Arial"/>
          <w:i/>
          <w:iCs/>
          <w:lang w:val="en-US"/>
        </w:rPr>
        <w:t>dont</w:t>
      </w:r>
      <w:proofErr w:type="spellEnd"/>
      <w:r w:rsidRPr="00252CF3">
        <w:rPr>
          <w:rFonts w:ascii="Arial" w:eastAsia="Arial" w:hAnsi="Arial" w:cs="Arial"/>
          <w:i/>
          <w:iCs/>
          <w:lang w:val="en-US"/>
        </w:rPr>
        <w:t xml:space="preserve"> le </w:t>
      </w:r>
      <w:proofErr w:type="spellStart"/>
      <w:r w:rsidRPr="00252CF3">
        <w:rPr>
          <w:rFonts w:ascii="Arial" w:eastAsia="Arial" w:hAnsi="Arial" w:cs="Arial"/>
          <w:i/>
          <w:iCs/>
          <w:lang w:val="en-US"/>
        </w:rPr>
        <w:t>siège</w:t>
      </w:r>
      <w:proofErr w:type="spellEnd"/>
      <w:r w:rsidRPr="00252CF3">
        <w:rPr>
          <w:rFonts w:ascii="Arial" w:eastAsia="Arial" w:hAnsi="Arial" w:cs="Arial"/>
          <w:i/>
          <w:iCs/>
          <w:lang w:val="en-US"/>
        </w:rPr>
        <w:t xml:space="preserve"> </w:t>
      </w:r>
      <w:proofErr w:type="spellStart"/>
      <w:r w:rsidRPr="00252CF3">
        <w:rPr>
          <w:rFonts w:ascii="Arial" w:eastAsia="Arial" w:hAnsi="Arial" w:cs="Arial"/>
          <w:i/>
          <w:iCs/>
          <w:lang w:val="en-US"/>
        </w:rPr>
        <w:t>est</w:t>
      </w:r>
      <w:proofErr w:type="spellEnd"/>
      <w:r w:rsidRPr="00252CF3">
        <w:rPr>
          <w:rFonts w:ascii="Arial" w:eastAsia="Arial" w:hAnsi="Arial" w:cs="Arial"/>
          <w:i/>
          <w:iCs/>
          <w:lang w:val="en-US"/>
        </w:rPr>
        <w:t xml:space="preserve"> à HESDIN.   </w:t>
      </w:r>
    </w:p>
    <w:p w14:paraId="667BA3CA" w14:textId="0B156820" w:rsidR="00252CF3" w:rsidRPr="00252CF3" w:rsidRDefault="00252CF3" w:rsidP="00D910A3">
      <w:pPr>
        <w:overflowPunct w:val="0"/>
        <w:autoSpaceDE w:val="0"/>
        <w:ind w:firstLine="1134"/>
        <w:jc w:val="both"/>
        <w:rPr>
          <w:rFonts w:ascii="Arial" w:eastAsia="Arial" w:hAnsi="Arial" w:cs="Arial"/>
          <w:i/>
          <w:iCs/>
          <w:lang w:val="en-US"/>
        </w:rPr>
      </w:pPr>
      <w:r w:rsidRPr="00252CF3">
        <w:rPr>
          <w:rFonts w:ascii="Arial" w:eastAsia="Arial" w:hAnsi="Arial" w:cs="Arial"/>
          <w:i/>
          <w:iCs/>
          <w:lang w:val="en-US"/>
        </w:rPr>
        <w:t xml:space="preserve">Le moulin sur la commune de Wail </w:t>
      </w:r>
      <w:proofErr w:type="spellStart"/>
      <w:r w:rsidRPr="00252CF3">
        <w:rPr>
          <w:rFonts w:ascii="Arial" w:eastAsia="Arial" w:hAnsi="Arial" w:cs="Arial"/>
          <w:i/>
          <w:iCs/>
          <w:lang w:val="en-US"/>
        </w:rPr>
        <w:t>propriété</w:t>
      </w:r>
      <w:proofErr w:type="spellEnd"/>
      <w:r w:rsidRPr="00252CF3">
        <w:rPr>
          <w:rFonts w:ascii="Arial" w:eastAsia="Arial" w:hAnsi="Arial" w:cs="Arial"/>
          <w:i/>
          <w:iCs/>
          <w:lang w:val="en-US"/>
        </w:rPr>
        <w:t xml:space="preserve"> de </w:t>
      </w:r>
      <w:r w:rsidR="00D910A3" w:rsidRPr="00252CF3">
        <w:rPr>
          <w:rFonts w:ascii="Arial" w:eastAsia="Arial" w:hAnsi="Arial" w:cs="Arial"/>
          <w:i/>
          <w:iCs/>
          <w:lang w:val="en-US"/>
        </w:rPr>
        <w:t>M</w:t>
      </w:r>
      <w:r w:rsidR="007C63A4">
        <w:rPr>
          <w:rFonts w:ascii="Arial" w:eastAsia="Arial" w:hAnsi="Arial" w:cs="Arial"/>
          <w:i/>
          <w:iCs/>
          <w:lang w:val="en-US"/>
        </w:rPr>
        <w:t>.</w:t>
      </w:r>
      <w:r w:rsidR="00D910A3">
        <w:rPr>
          <w:rFonts w:ascii="Arial" w:eastAsia="Arial" w:hAnsi="Arial" w:cs="Arial"/>
          <w:i/>
          <w:iCs/>
          <w:lang w:val="en-US"/>
        </w:rPr>
        <w:t xml:space="preserve"> </w:t>
      </w:r>
      <w:r w:rsidR="00D910A3" w:rsidRPr="00252CF3">
        <w:rPr>
          <w:rFonts w:ascii="Arial" w:eastAsia="Arial" w:hAnsi="Arial" w:cs="Arial"/>
          <w:i/>
          <w:iCs/>
          <w:lang w:val="en-US"/>
        </w:rPr>
        <w:t>et</w:t>
      </w:r>
      <w:r w:rsidRPr="00252CF3">
        <w:rPr>
          <w:rFonts w:ascii="Arial" w:eastAsia="Arial" w:hAnsi="Arial" w:cs="Arial"/>
          <w:i/>
          <w:iCs/>
          <w:lang w:val="en-US"/>
        </w:rPr>
        <w:t xml:space="preserve"> </w:t>
      </w:r>
      <w:proofErr w:type="spellStart"/>
      <w:r w:rsidRPr="00252CF3">
        <w:rPr>
          <w:rFonts w:ascii="Arial" w:eastAsia="Arial" w:hAnsi="Arial" w:cs="Arial"/>
          <w:i/>
          <w:iCs/>
          <w:lang w:val="en-US"/>
        </w:rPr>
        <w:t>Mme</w:t>
      </w:r>
      <w:proofErr w:type="spellEnd"/>
      <w:r w:rsidRPr="00252CF3">
        <w:rPr>
          <w:rFonts w:ascii="Arial" w:eastAsia="Arial" w:hAnsi="Arial" w:cs="Arial"/>
          <w:i/>
          <w:iCs/>
          <w:lang w:val="en-US"/>
        </w:rPr>
        <w:t xml:space="preserve"> BUTCHER, John   </w:t>
      </w:r>
      <w:proofErr w:type="spellStart"/>
      <w:r w:rsidR="007C63A4">
        <w:rPr>
          <w:rFonts w:ascii="Arial" w:eastAsia="Arial" w:hAnsi="Arial" w:cs="Arial"/>
          <w:i/>
          <w:iCs/>
          <w:lang w:val="en-US"/>
        </w:rPr>
        <w:t>est</w:t>
      </w:r>
      <w:proofErr w:type="spellEnd"/>
      <w:r w:rsidR="007C63A4">
        <w:rPr>
          <w:rFonts w:ascii="Arial" w:eastAsia="Arial" w:hAnsi="Arial" w:cs="Arial"/>
          <w:i/>
          <w:iCs/>
          <w:lang w:val="en-US"/>
        </w:rPr>
        <w:t xml:space="preserve"> hors </w:t>
      </w:r>
      <w:proofErr w:type="spellStart"/>
      <w:r w:rsidR="007C63A4">
        <w:rPr>
          <w:rFonts w:ascii="Arial" w:eastAsia="Arial" w:hAnsi="Arial" w:cs="Arial"/>
          <w:i/>
          <w:iCs/>
          <w:lang w:val="en-US"/>
        </w:rPr>
        <w:t>d’usage</w:t>
      </w:r>
      <w:proofErr w:type="spellEnd"/>
      <w:r w:rsidR="007C63A4">
        <w:rPr>
          <w:rFonts w:ascii="Arial" w:eastAsia="Arial" w:hAnsi="Arial" w:cs="Arial"/>
          <w:i/>
          <w:iCs/>
          <w:lang w:val="en-US"/>
        </w:rPr>
        <w:t>.</w:t>
      </w:r>
    </w:p>
    <w:p w14:paraId="30477851" w14:textId="5108FC8E" w:rsidR="00252CF3" w:rsidRPr="00D910A3" w:rsidRDefault="00252CF3" w:rsidP="00D910A3">
      <w:pPr>
        <w:overflowPunct w:val="0"/>
        <w:autoSpaceDE w:val="0"/>
        <w:ind w:firstLine="1134"/>
        <w:jc w:val="both"/>
        <w:rPr>
          <w:rFonts w:ascii="Arial" w:eastAsia="Arial" w:hAnsi="Arial" w:cs="Arial"/>
          <w:lang w:val="en-US"/>
        </w:rPr>
      </w:pPr>
      <w:r w:rsidRPr="00D910A3">
        <w:rPr>
          <w:rFonts w:ascii="Arial" w:eastAsia="Arial" w:hAnsi="Arial" w:cs="Arial"/>
          <w:lang w:val="en-US"/>
        </w:rPr>
        <w:t>L’’</w:t>
      </w:r>
      <w:proofErr w:type="spellStart"/>
      <w:r w:rsidRPr="00D910A3">
        <w:rPr>
          <w:rFonts w:ascii="Arial" w:eastAsia="Arial" w:hAnsi="Arial" w:cs="Arial"/>
          <w:lang w:val="en-US"/>
        </w:rPr>
        <w:t>ouvrage</w:t>
      </w:r>
      <w:proofErr w:type="spellEnd"/>
      <w:r w:rsidRPr="00D910A3">
        <w:rPr>
          <w:rFonts w:ascii="Arial" w:eastAsia="Arial" w:hAnsi="Arial" w:cs="Arial"/>
          <w:lang w:val="en-US"/>
        </w:rPr>
        <w:t xml:space="preserve"> </w:t>
      </w:r>
      <w:r w:rsidRPr="00D910A3">
        <w:rPr>
          <w:rFonts w:ascii="Arial" w:eastAsia="Arial" w:hAnsi="Arial" w:cs="Arial"/>
          <w:sz w:val="20"/>
          <w:szCs w:val="20"/>
          <w:lang w:val="en-US"/>
        </w:rPr>
        <w:t>ROE 23448-Ca 10</w:t>
      </w:r>
      <w:r w:rsidRPr="00D910A3">
        <w:rPr>
          <w:rFonts w:ascii="Arial" w:eastAsia="Arial" w:hAnsi="Arial" w:cs="Arial"/>
          <w:lang w:val="en-US"/>
        </w:rPr>
        <w:t xml:space="preserve"> </w:t>
      </w:r>
      <w:proofErr w:type="spellStart"/>
      <w:r w:rsidRPr="00D910A3">
        <w:rPr>
          <w:rFonts w:ascii="Arial" w:eastAsia="Arial" w:hAnsi="Arial" w:cs="Arial"/>
          <w:lang w:val="en-US"/>
        </w:rPr>
        <w:t>composé</w:t>
      </w:r>
      <w:proofErr w:type="spellEnd"/>
      <w:r w:rsidRPr="00D910A3">
        <w:rPr>
          <w:rFonts w:ascii="Arial" w:eastAsia="Arial" w:hAnsi="Arial" w:cs="Arial"/>
          <w:lang w:val="en-US"/>
        </w:rPr>
        <w:t xml:space="preserve"> d’un </w:t>
      </w:r>
      <w:proofErr w:type="spellStart"/>
      <w:r w:rsidRPr="00D910A3">
        <w:rPr>
          <w:rFonts w:ascii="Arial" w:eastAsia="Arial" w:hAnsi="Arial" w:cs="Arial"/>
          <w:lang w:val="en-US"/>
        </w:rPr>
        <w:t>seuil</w:t>
      </w:r>
      <w:proofErr w:type="spellEnd"/>
      <w:r w:rsidRPr="00D910A3">
        <w:rPr>
          <w:rFonts w:ascii="Arial" w:eastAsia="Arial" w:hAnsi="Arial" w:cs="Arial"/>
          <w:lang w:val="en-US"/>
        </w:rPr>
        <w:t xml:space="preserve"> et </w:t>
      </w:r>
      <w:proofErr w:type="spellStart"/>
      <w:r w:rsidRPr="00D910A3">
        <w:rPr>
          <w:rFonts w:ascii="Arial" w:eastAsia="Arial" w:hAnsi="Arial" w:cs="Arial"/>
          <w:lang w:val="en-US"/>
        </w:rPr>
        <w:t>d’une</w:t>
      </w:r>
      <w:proofErr w:type="spellEnd"/>
      <w:r w:rsidRPr="00D910A3">
        <w:rPr>
          <w:rFonts w:ascii="Arial" w:eastAsia="Arial" w:hAnsi="Arial" w:cs="Arial"/>
          <w:lang w:val="en-US"/>
        </w:rPr>
        <w:t xml:space="preserve"> superstructure </w:t>
      </w:r>
      <w:proofErr w:type="spellStart"/>
      <w:r w:rsidRPr="00D910A3">
        <w:rPr>
          <w:rFonts w:ascii="Arial" w:eastAsia="Arial" w:hAnsi="Arial" w:cs="Arial"/>
          <w:lang w:val="en-US"/>
        </w:rPr>
        <w:t>métallique</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est</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en</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mauvais</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état</w:t>
      </w:r>
      <w:proofErr w:type="spellEnd"/>
      <w:r w:rsidR="007C63A4">
        <w:rPr>
          <w:rFonts w:ascii="Arial" w:eastAsia="Arial" w:hAnsi="Arial" w:cs="Arial"/>
          <w:lang w:val="en-US"/>
        </w:rPr>
        <w:t>,</w:t>
      </w:r>
      <w:r w:rsidRPr="00D910A3">
        <w:rPr>
          <w:rFonts w:ascii="Arial" w:eastAsia="Arial" w:hAnsi="Arial" w:cs="Arial"/>
          <w:lang w:val="en-US"/>
        </w:rPr>
        <w:t xml:space="preserve"> </w:t>
      </w:r>
      <w:proofErr w:type="spellStart"/>
      <w:r w:rsidRPr="00D910A3">
        <w:rPr>
          <w:rFonts w:ascii="Arial" w:eastAsia="Arial" w:hAnsi="Arial" w:cs="Arial"/>
          <w:lang w:val="en-US"/>
        </w:rPr>
        <w:t>n’a</w:t>
      </w:r>
      <w:proofErr w:type="spellEnd"/>
      <w:r w:rsidRPr="00D910A3">
        <w:rPr>
          <w:rFonts w:ascii="Arial" w:eastAsia="Arial" w:hAnsi="Arial" w:cs="Arial"/>
          <w:lang w:val="en-US"/>
        </w:rPr>
        <w:t xml:space="preserve"> plus </w:t>
      </w:r>
      <w:proofErr w:type="spellStart"/>
      <w:r w:rsidRPr="00D910A3">
        <w:rPr>
          <w:rFonts w:ascii="Arial" w:eastAsia="Arial" w:hAnsi="Arial" w:cs="Arial"/>
          <w:lang w:val="en-US"/>
        </w:rPr>
        <w:t>d’utilisation</w:t>
      </w:r>
      <w:proofErr w:type="spellEnd"/>
      <w:r w:rsidRPr="00D910A3">
        <w:rPr>
          <w:rFonts w:ascii="Arial" w:eastAsia="Arial" w:hAnsi="Arial" w:cs="Arial"/>
          <w:lang w:val="en-US"/>
        </w:rPr>
        <w:t xml:space="preserve">, et </w:t>
      </w:r>
      <w:proofErr w:type="spellStart"/>
      <w:r w:rsidRPr="00D910A3">
        <w:rPr>
          <w:rFonts w:ascii="Arial" w:eastAsia="Arial" w:hAnsi="Arial" w:cs="Arial"/>
          <w:lang w:val="en-US"/>
        </w:rPr>
        <w:t>constitue</w:t>
      </w:r>
      <w:proofErr w:type="spellEnd"/>
      <w:r w:rsidRPr="00D910A3">
        <w:rPr>
          <w:rFonts w:ascii="Arial" w:eastAsia="Arial" w:hAnsi="Arial" w:cs="Arial"/>
          <w:lang w:val="en-US"/>
        </w:rPr>
        <w:t xml:space="preserve"> un obstacle à la </w:t>
      </w:r>
      <w:proofErr w:type="spellStart"/>
      <w:r w:rsidRPr="00D910A3">
        <w:rPr>
          <w:rFonts w:ascii="Arial" w:eastAsia="Arial" w:hAnsi="Arial" w:cs="Arial"/>
          <w:lang w:val="en-US"/>
        </w:rPr>
        <w:t>continuité</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écologique</w:t>
      </w:r>
      <w:proofErr w:type="spellEnd"/>
      <w:r w:rsidR="007C63A4">
        <w:rPr>
          <w:rFonts w:ascii="Arial" w:eastAsia="Arial" w:hAnsi="Arial" w:cs="Arial"/>
          <w:lang w:val="en-US"/>
        </w:rPr>
        <w:t>.</w:t>
      </w:r>
    </w:p>
    <w:p w14:paraId="40DF7F89" w14:textId="77777777" w:rsidR="00252CF3" w:rsidRPr="00252CF3" w:rsidRDefault="00252CF3" w:rsidP="00D910A3">
      <w:pPr>
        <w:overflowPunct w:val="0"/>
        <w:autoSpaceDE w:val="0"/>
        <w:jc w:val="both"/>
        <w:rPr>
          <w:rFonts w:ascii="Arial" w:eastAsia="Arial" w:hAnsi="Arial" w:cs="Arial"/>
          <w:i/>
          <w:iCs/>
          <w:lang w:val="en-US"/>
        </w:rPr>
      </w:pPr>
    </w:p>
    <w:p w14:paraId="224F5390" w14:textId="392F3BE8" w:rsidR="00C06E06" w:rsidRPr="00C06E06" w:rsidRDefault="00C06E06" w:rsidP="00D910A3">
      <w:pPr>
        <w:overflowPunct w:val="0"/>
        <w:autoSpaceDE w:val="0"/>
        <w:ind w:firstLine="1134"/>
        <w:jc w:val="both"/>
        <w:rPr>
          <w:rFonts w:ascii="Arial" w:eastAsia="Arial" w:hAnsi="Arial" w:cs="Arial"/>
          <w:i/>
          <w:iCs/>
          <w:lang w:val="en-US"/>
        </w:rPr>
      </w:pPr>
      <w:bookmarkStart w:id="5" w:name="_Hlk67382256"/>
      <w:r w:rsidRPr="00D910A3">
        <w:rPr>
          <w:rFonts w:ascii="Arial" w:eastAsia="Arial" w:hAnsi="Arial" w:cs="Arial"/>
          <w:lang w:val="en-US"/>
        </w:rPr>
        <w:t xml:space="preserve">La </w:t>
      </w:r>
      <w:proofErr w:type="spellStart"/>
      <w:r w:rsidRPr="00D910A3">
        <w:rPr>
          <w:rFonts w:ascii="Arial" w:eastAsia="Arial" w:hAnsi="Arial" w:cs="Arial"/>
          <w:lang w:val="en-US"/>
        </w:rPr>
        <w:t>réalisation</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d’ouvrages</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transversaux</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liée</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notamment</w:t>
      </w:r>
      <w:proofErr w:type="spellEnd"/>
      <w:r w:rsidRPr="00D910A3">
        <w:rPr>
          <w:rFonts w:ascii="Arial" w:eastAsia="Arial" w:hAnsi="Arial" w:cs="Arial"/>
          <w:lang w:val="en-US"/>
        </w:rPr>
        <w:t xml:space="preserve"> à la </w:t>
      </w:r>
      <w:proofErr w:type="spellStart"/>
      <w:r w:rsidRPr="00D910A3">
        <w:rPr>
          <w:rFonts w:ascii="Arial" w:eastAsia="Arial" w:hAnsi="Arial" w:cs="Arial"/>
          <w:lang w:val="en-US"/>
        </w:rPr>
        <w:t>présence</w:t>
      </w:r>
      <w:proofErr w:type="spellEnd"/>
      <w:r w:rsidRPr="00D910A3">
        <w:rPr>
          <w:rFonts w:ascii="Arial" w:eastAsia="Arial" w:hAnsi="Arial" w:cs="Arial"/>
          <w:lang w:val="en-US"/>
        </w:rPr>
        <w:t xml:space="preserve"> de </w:t>
      </w:r>
      <w:proofErr w:type="spellStart"/>
      <w:proofErr w:type="gramStart"/>
      <w:r w:rsidRPr="00D910A3">
        <w:rPr>
          <w:rFonts w:ascii="Arial" w:eastAsia="Arial" w:hAnsi="Arial" w:cs="Arial"/>
          <w:lang w:val="en-US"/>
        </w:rPr>
        <w:t>moulins</w:t>
      </w:r>
      <w:r w:rsidR="00EA3644">
        <w:rPr>
          <w:rFonts w:ascii="Arial" w:eastAsia="Arial" w:hAnsi="Arial" w:cs="Arial"/>
          <w:lang w:val="en-US"/>
        </w:rPr>
        <w:t>,ouvrages</w:t>
      </w:r>
      <w:proofErr w:type="spellEnd"/>
      <w:proofErr w:type="gramEnd"/>
      <w:r w:rsidR="00EA3644">
        <w:rPr>
          <w:rFonts w:ascii="Arial" w:eastAsia="Arial" w:hAnsi="Arial" w:cs="Arial"/>
          <w:lang w:val="en-US"/>
        </w:rPr>
        <w:t>…</w:t>
      </w:r>
      <w:r w:rsidRPr="00D910A3">
        <w:rPr>
          <w:rFonts w:ascii="Arial" w:eastAsia="Arial" w:hAnsi="Arial" w:cs="Arial"/>
          <w:lang w:val="en-US"/>
        </w:rPr>
        <w:t xml:space="preserve"> a </w:t>
      </w:r>
      <w:proofErr w:type="spellStart"/>
      <w:r w:rsidRPr="00D910A3">
        <w:rPr>
          <w:rFonts w:ascii="Arial" w:eastAsia="Arial" w:hAnsi="Arial" w:cs="Arial"/>
          <w:lang w:val="en-US"/>
        </w:rPr>
        <w:t>permis</w:t>
      </w:r>
      <w:proofErr w:type="spellEnd"/>
      <w:r w:rsidRPr="00D910A3">
        <w:rPr>
          <w:rFonts w:ascii="Arial" w:eastAsia="Arial" w:hAnsi="Arial" w:cs="Arial"/>
          <w:lang w:val="en-US"/>
        </w:rPr>
        <w:t xml:space="preserve"> de </w:t>
      </w:r>
      <w:proofErr w:type="spellStart"/>
      <w:r w:rsidRPr="00D910A3">
        <w:rPr>
          <w:rFonts w:ascii="Arial" w:eastAsia="Arial" w:hAnsi="Arial" w:cs="Arial"/>
          <w:lang w:val="en-US"/>
        </w:rPr>
        <w:t>maintenir</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une</w:t>
      </w:r>
      <w:proofErr w:type="spellEnd"/>
      <w:r w:rsidRPr="00D910A3">
        <w:rPr>
          <w:rFonts w:ascii="Arial" w:eastAsia="Arial" w:hAnsi="Arial" w:cs="Arial"/>
          <w:lang w:val="en-US"/>
        </w:rPr>
        <w:t xml:space="preserve"> hauteur </w:t>
      </w:r>
      <w:proofErr w:type="spellStart"/>
      <w:r w:rsidRPr="00D910A3">
        <w:rPr>
          <w:rFonts w:ascii="Arial" w:eastAsia="Arial" w:hAnsi="Arial" w:cs="Arial"/>
          <w:lang w:val="en-US"/>
        </w:rPr>
        <w:t>d’eau</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constante</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permettant</w:t>
      </w:r>
      <w:proofErr w:type="spellEnd"/>
      <w:r w:rsidRPr="00D910A3">
        <w:rPr>
          <w:rFonts w:ascii="Arial" w:eastAsia="Arial" w:hAnsi="Arial" w:cs="Arial"/>
          <w:lang w:val="en-US"/>
        </w:rPr>
        <w:t xml:space="preserve"> le </w:t>
      </w:r>
      <w:proofErr w:type="spellStart"/>
      <w:r w:rsidRPr="00D910A3">
        <w:rPr>
          <w:rFonts w:ascii="Arial" w:eastAsia="Arial" w:hAnsi="Arial" w:cs="Arial"/>
          <w:lang w:val="en-US"/>
        </w:rPr>
        <w:t>maintien</w:t>
      </w:r>
      <w:proofErr w:type="spellEnd"/>
      <w:r w:rsidRPr="00D910A3">
        <w:rPr>
          <w:rFonts w:ascii="Arial" w:eastAsia="Arial" w:hAnsi="Arial" w:cs="Arial"/>
          <w:lang w:val="en-US"/>
        </w:rPr>
        <w:t xml:space="preserve"> et le </w:t>
      </w:r>
      <w:proofErr w:type="spellStart"/>
      <w:r w:rsidRPr="00D910A3">
        <w:rPr>
          <w:rFonts w:ascii="Arial" w:eastAsia="Arial" w:hAnsi="Arial" w:cs="Arial"/>
          <w:lang w:val="en-US"/>
        </w:rPr>
        <w:t>développement</w:t>
      </w:r>
      <w:proofErr w:type="spellEnd"/>
      <w:r w:rsidRPr="00D910A3">
        <w:rPr>
          <w:rFonts w:ascii="Arial" w:eastAsia="Arial" w:hAnsi="Arial" w:cs="Arial"/>
          <w:lang w:val="en-US"/>
        </w:rPr>
        <w:t xml:space="preserve"> de </w:t>
      </w:r>
      <w:proofErr w:type="spellStart"/>
      <w:r w:rsidRPr="00D910A3">
        <w:rPr>
          <w:rFonts w:ascii="Arial" w:eastAsia="Arial" w:hAnsi="Arial" w:cs="Arial"/>
          <w:lang w:val="en-US"/>
        </w:rPr>
        <w:t>cette</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activité</w:t>
      </w:r>
      <w:proofErr w:type="spellEnd"/>
      <w:r w:rsidR="00D910A3">
        <w:rPr>
          <w:rFonts w:ascii="Arial" w:eastAsia="Arial" w:hAnsi="Arial" w:cs="Arial"/>
          <w:lang w:val="en-US"/>
        </w:rPr>
        <w:t>.</w:t>
      </w:r>
    </w:p>
    <w:p w14:paraId="584581BE" w14:textId="3FA5FC7D" w:rsidR="00C06E06" w:rsidRDefault="00C06E06" w:rsidP="00D910A3">
      <w:pPr>
        <w:overflowPunct w:val="0"/>
        <w:autoSpaceDE w:val="0"/>
        <w:jc w:val="both"/>
        <w:rPr>
          <w:rFonts w:ascii="Arial" w:eastAsia="Arial" w:hAnsi="Arial" w:cs="Arial"/>
          <w:lang w:val="en-US"/>
        </w:rPr>
      </w:pPr>
      <w:r w:rsidRPr="00D910A3">
        <w:rPr>
          <w:rFonts w:ascii="Arial" w:eastAsia="Arial" w:hAnsi="Arial" w:cs="Arial"/>
          <w:lang w:val="en-US"/>
        </w:rPr>
        <w:t xml:space="preserve">Les </w:t>
      </w:r>
      <w:proofErr w:type="spellStart"/>
      <w:r w:rsidRPr="00D910A3">
        <w:rPr>
          <w:rFonts w:ascii="Arial" w:eastAsia="Arial" w:hAnsi="Arial" w:cs="Arial"/>
          <w:lang w:val="en-US"/>
        </w:rPr>
        <w:t>ouvrages</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transversaux</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en</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grande</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partie</w:t>
      </w:r>
      <w:proofErr w:type="spellEnd"/>
      <w:r w:rsidRPr="00D910A3">
        <w:rPr>
          <w:rFonts w:ascii="Arial" w:eastAsia="Arial" w:hAnsi="Arial" w:cs="Arial"/>
          <w:lang w:val="en-US"/>
        </w:rPr>
        <w:t xml:space="preserve"> à </w:t>
      </w:r>
      <w:proofErr w:type="spellStart"/>
      <w:r w:rsidRPr="00D910A3">
        <w:rPr>
          <w:rFonts w:ascii="Arial" w:eastAsia="Arial" w:hAnsi="Arial" w:cs="Arial"/>
          <w:lang w:val="en-US"/>
        </w:rPr>
        <w:t>l’abandon</w:t>
      </w:r>
      <w:proofErr w:type="spellEnd"/>
      <w:r w:rsidRPr="00D910A3">
        <w:rPr>
          <w:rFonts w:ascii="Arial" w:eastAsia="Arial" w:hAnsi="Arial" w:cs="Arial"/>
          <w:lang w:val="en-US"/>
        </w:rPr>
        <w:t xml:space="preserve"> sans </w:t>
      </w:r>
      <w:proofErr w:type="spellStart"/>
      <w:r w:rsidRPr="00D910A3">
        <w:rPr>
          <w:rFonts w:ascii="Arial" w:eastAsia="Arial" w:hAnsi="Arial" w:cs="Arial"/>
          <w:lang w:val="en-US"/>
        </w:rPr>
        <w:t>aucun</w:t>
      </w:r>
      <w:proofErr w:type="spellEnd"/>
      <w:r w:rsidRPr="00D910A3">
        <w:rPr>
          <w:rFonts w:ascii="Arial" w:eastAsia="Arial" w:hAnsi="Arial" w:cs="Arial"/>
          <w:lang w:val="en-US"/>
        </w:rPr>
        <w:t xml:space="preserve"> usage </w:t>
      </w:r>
      <w:proofErr w:type="spellStart"/>
      <w:r w:rsidRPr="00D910A3">
        <w:rPr>
          <w:rFonts w:ascii="Arial" w:eastAsia="Arial" w:hAnsi="Arial" w:cs="Arial"/>
          <w:lang w:val="en-US"/>
        </w:rPr>
        <w:t>impactent</w:t>
      </w:r>
      <w:proofErr w:type="spellEnd"/>
      <w:r w:rsidRPr="00D910A3">
        <w:rPr>
          <w:rFonts w:ascii="Arial" w:eastAsia="Arial" w:hAnsi="Arial" w:cs="Arial"/>
          <w:lang w:val="en-US"/>
        </w:rPr>
        <w:t xml:space="preserve"> </w:t>
      </w:r>
      <w:proofErr w:type="spellStart"/>
      <w:r w:rsidR="002B25C8" w:rsidRPr="00D910A3">
        <w:rPr>
          <w:rFonts w:ascii="Arial" w:eastAsia="Arial" w:hAnsi="Arial" w:cs="Arial"/>
          <w:lang w:val="en-US"/>
        </w:rPr>
        <w:t>fortement</w:t>
      </w:r>
      <w:proofErr w:type="spellEnd"/>
      <w:r w:rsidR="002B25C8" w:rsidRPr="00D910A3">
        <w:rPr>
          <w:rFonts w:ascii="Arial" w:eastAsia="Arial" w:hAnsi="Arial" w:cs="Arial"/>
          <w:lang w:val="en-US"/>
        </w:rPr>
        <w:t xml:space="preserve"> la</w:t>
      </w:r>
      <w:r w:rsidRPr="00D910A3">
        <w:rPr>
          <w:rFonts w:ascii="Arial" w:eastAsia="Arial" w:hAnsi="Arial" w:cs="Arial"/>
          <w:lang w:val="en-US"/>
        </w:rPr>
        <w:t xml:space="preserve"> </w:t>
      </w:r>
      <w:proofErr w:type="spellStart"/>
      <w:r w:rsidRPr="00D910A3">
        <w:rPr>
          <w:rFonts w:ascii="Arial" w:eastAsia="Arial" w:hAnsi="Arial" w:cs="Arial"/>
          <w:lang w:val="en-US"/>
        </w:rPr>
        <w:t>continuité</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écologique</w:t>
      </w:r>
      <w:proofErr w:type="spellEnd"/>
      <w:r w:rsidRPr="00D910A3">
        <w:rPr>
          <w:rFonts w:ascii="Arial" w:eastAsia="Arial" w:hAnsi="Arial" w:cs="Arial"/>
          <w:lang w:val="en-US"/>
        </w:rPr>
        <w:t xml:space="preserve"> des </w:t>
      </w:r>
      <w:proofErr w:type="spellStart"/>
      <w:r w:rsidRPr="00D910A3">
        <w:rPr>
          <w:rFonts w:ascii="Arial" w:eastAsia="Arial" w:hAnsi="Arial" w:cs="Arial"/>
          <w:lang w:val="en-US"/>
        </w:rPr>
        <w:t>cours</w:t>
      </w:r>
      <w:proofErr w:type="spellEnd"/>
      <w:r w:rsidRPr="00D910A3">
        <w:rPr>
          <w:rFonts w:ascii="Arial" w:eastAsia="Arial" w:hAnsi="Arial" w:cs="Arial"/>
          <w:lang w:val="en-US"/>
        </w:rPr>
        <w:t xml:space="preserve"> </w:t>
      </w:r>
      <w:proofErr w:type="spellStart"/>
      <w:r w:rsidRPr="00D910A3">
        <w:rPr>
          <w:rFonts w:ascii="Arial" w:eastAsia="Arial" w:hAnsi="Arial" w:cs="Arial"/>
          <w:lang w:val="en-US"/>
        </w:rPr>
        <w:t>d’eau</w:t>
      </w:r>
      <w:proofErr w:type="spellEnd"/>
      <w:r w:rsidR="00D910A3">
        <w:rPr>
          <w:rFonts w:ascii="Arial" w:eastAsia="Arial" w:hAnsi="Arial" w:cs="Arial"/>
          <w:lang w:val="en-US"/>
        </w:rPr>
        <w:t>.</w:t>
      </w:r>
    </w:p>
    <w:p w14:paraId="51FD2D8E" w14:textId="78C984D6" w:rsidR="007F2EA8" w:rsidRDefault="007F2EA8" w:rsidP="00D910A3">
      <w:pPr>
        <w:overflowPunct w:val="0"/>
        <w:autoSpaceDE w:val="0"/>
        <w:jc w:val="both"/>
        <w:rPr>
          <w:rFonts w:ascii="Arial" w:eastAsia="Arial" w:hAnsi="Arial" w:cs="Arial"/>
          <w:lang w:val="en-US"/>
        </w:rPr>
      </w:pPr>
    </w:p>
    <w:p w14:paraId="65FA074B" w14:textId="77875366" w:rsidR="007F2EA8" w:rsidRDefault="007F2EA8" w:rsidP="00D910A3">
      <w:pPr>
        <w:overflowPunct w:val="0"/>
        <w:autoSpaceDE w:val="0"/>
        <w:jc w:val="both"/>
        <w:rPr>
          <w:rFonts w:ascii="Arial" w:eastAsia="Arial" w:hAnsi="Arial" w:cs="Arial"/>
          <w:lang w:val="en-US"/>
        </w:rPr>
      </w:pPr>
    </w:p>
    <w:p w14:paraId="1D976E03" w14:textId="5564299A" w:rsidR="00FC55BC" w:rsidRDefault="00FC55BC" w:rsidP="00D910A3">
      <w:pPr>
        <w:overflowPunct w:val="0"/>
        <w:autoSpaceDE w:val="0"/>
        <w:jc w:val="both"/>
        <w:rPr>
          <w:rFonts w:ascii="Arial" w:eastAsia="Arial" w:hAnsi="Arial" w:cs="Arial"/>
          <w:lang w:val="en-US"/>
        </w:rPr>
      </w:pPr>
    </w:p>
    <w:p w14:paraId="7E9CE1D7" w14:textId="77777777" w:rsidR="00FC55BC" w:rsidRDefault="00FC55BC" w:rsidP="00D910A3">
      <w:pPr>
        <w:overflowPunct w:val="0"/>
        <w:autoSpaceDE w:val="0"/>
        <w:jc w:val="both"/>
        <w:rPr>
          <w:rFonts w:ascii="Arial" w:eastAsia="Arial" w:hAnsi="Arial" w:cs="Arial"/>
          <w:lang w:val="en-US"/>
        </w:rPr>
      </w:pPr>
    </w:p>
    <w:bookmarkEnd w:id="5"/>
    <w:p w14:paraId="58FF78FE" w14:textId="792E330A" w:rsidR="00C06E06" w:rsidRPr="00B33EE2" w:rsidRDefault="00C06E06" w:rsidP="00345A55">
      <w:pPr>
        <w:overflowPunct w:val="0"/>
        <w:autoSpaceDE w:val="0"/>
        <w:ind w:firstLine="1134"/>
        <w:jc w:val="both"/>
        <w:rPr>
          <w:rFonts w:ascii="Arial" w:eastAsia="Arial" w:hAnsi="Arial" w:cs="Arial"/>
          <w:lang w:val="en-US"/>
        </w:rPr>
      </w:pPr>
      <w:r w:rsidRPr="00B33EE2">
        <w:rPr>
          <w:rFonts w:ascii="Arial" w:eastAsia="Arial" w:hAnsi="Arial" w:cs="Arial"/>
          <w:lang w:val="en-US"/>
        </w:rPr>
        <w:lastRenderedPageBreak/>
        <w:t xml:space="preserve">Un </w:t>
      </w:r>
      <w:proofErr w:type="spellStart"/>
      <w:r w:rsidRPr="00B33EE2">
        <w:rPr>
          <w:rFonts w:ascii="Arial" w:eastAsia="Arial" w:hAnsi="Arial" w:cs="Arial"/>
          <w:lang w:val="en-US"/>
        </w:rPr>
        <w:t>cours</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d’eau</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en</w:t>
      </w:r>
      <w:proofErr w:type="spellEnd"/>
      <w:r w:rsidRPr="00B33EE2">
        <w:rPr>
          <w:rFonts w:ascii="Arial" w:eastAsia="Arial" w:hAnsi="Arial" w:cs="Arial"/>
          <w:lang w:val="en-US"/>
        </w:rPr>
        <w:t xml:space="preserve"> bon </w:t>
      </w:r>
      <w:proofErr w:type="spellStart"/>
      <w:r w:rsidRPr="00B33EE2">
        <w:rPr>
          <w:rFonts w:ascii="Arial" w:eastAsia="Arial" w:hAnsi="Arial" w:cs="Arial"/>
          <w:lang w:val="en-US"/>
        </w:rPr>
        <w:t>état</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garantit</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une</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qualité</w:t>
      </w:r>
      <w:proofErr w:type="spellEnd"/>
      <w:r w:rsidRPr="00B33EE2">
        <w:rPr>
          <w:rFonts w:ascii="Arial" w:eastAsia="Arial" w:hAnsi="Arial" w:cs="Arial"/>
          <w:lang w:val="en-US"/>
        </w:rPr>
        <w:t xml:space="preserve"> de </w:t>
      </w:r>
      <w:proofErr w:type="spellStart"/>
      <w:r w:rsidRPr="00B33EE2">
        <w:rPr>
          <w:rFonts w:ascii="Arial" w:eastAsia="Arial" w:hAnsi="Arial" w:cs="Arial"/>
          <w:lang w:val="en-US"/>
        </w:rPr>
        <w:t>l’eau</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une</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qualité</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paysagère</w:t>
      </w:r>
      <w:proofErr w:type="spellEnd"/>
      <w:r w:rsidRPr="00B33EE2">
        <w:rPr>
          <w:rFonts w:ascii="Arial" w:eastAsia="Arial" w:hAnsi="Arial" w:cs="Arial"/>
          <w:lang w:val="en-US"/>
        </w:rPr>
        <w:t xml:space="preserve"> et </w:t>
      </w:r>
      <w:proofErr w:type="spellStart"/>
      <w:r w:rsidRPr="00B33EE2">
        <w:rPr>
          <w:rFonts w:ascii="Arial" w:eastAsia="Arial" w:hAnsi="Arial" w:cs="Arial"/>
          <w:lang w:val="en-US"/>
        </w:rPr>
        <w:t>intérêt</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récréatif</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une</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qualité</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écologique</w:t>
      </w:r>
      <w:proofErr w:type="spellEnd"/>
      <w:r w:rsidRPr="00B33EE2">
        <w:rPr>
          <w:rFonts w:ascii="Arial" w:eastAsia="Arial" w:hAnsi="Arial" w:cs="Arial"/>
          <w:lang w:val="en-US"/>
        </w:rPr>
        <w:t xml:space="preserve"> et un bon </w:t>
      </w:r>
      <w:proofErr w:type="spellStart"/>
      <w:r w:rsidRPr="00B33EE2">
        <w:rPr>
          <w:rFonts w:ascii="Arial" w:eastAsia="Arial" w:hAnsi="Arial" w:cs="Arial"/>
          <w:lang w:val="en-US"/>
        </w:rPr>
        <w:t>fonctionnement</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hydraulique</w:t>
      </w:r>
      <w:proofErr w:type="spellEnd"/>
      <w:r w:rsidR="00973EA5" w:rsidRPr="00B33EE2">
        <w:rPr>
          <w:rFonts w:ascii="Arial" w:eastAsia="Arial" w:hAnsi="Arial" w:cs="Arial"/>
          <w:lang w:val="en-US"/>
        </w:rPr>
        <w:t>.</w:t>
      </w:r>
    </w:p>
    <w:p w14:paraId="5BD19FC8" w14:textId="7DF4EBD2" w:rsidR="00C06E06" w:rsidRDefault="00C06E06" w:rsidP="00345A55">
      <w:pPr>
        <w:overflowPunct w:val="0"/>
        <w:autoSpaceDE w:val="0"/>
        <w:jc w:val="both"/>
        <w:rPr>
          <w:rFonts w:ascii="Arial" w:eastAsia="Arial" w:hAnsi="Arial" w:cs="Arial"/>
          <w:lang w:val="en-US"/>
        </w:rPr>
      </w:pPr>
      <w:r w:rsidRPr="00B33EE2">
        <w:rPr>
          <w:rFonts w:ascii="Arial" w:eastAsia="Arial" w:hAnsi="Arial" w:cs="Arial"/>
          <w:lang w:val="en-US"/>
        </w:rPr>
        <w:t xml:space="preserve">Ce bon </w:t>
      </w:r>
      <w:proofErr w:type="spellStart"/>
      <w:r w:rsidRPr="00B33EE2">
        <w:rPr>
          <w:rFonts w:ascii="Arial" w:eastAsia="Arial" w:hAnsi="Arial" w:cs="Arial"/>
          <w:lang w:val="en-US"/>
        </w:rPr>
        <w:t>fonctionnement</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hydromorphologique</w:t>
      </w:r>
      <w:proofErr w:type="spellEnd"/>
      <w:r w:rsidRPr="00B33EE2">
        <w:rPr>
          <w:rFonts w:ascii="Arial" w:eastAsia="Arial" w:hAnsi="Arial" w:cs="Arial"/>
          <w:lang w:val="en-US"/>
        </w:rPr>
        <w:t xml:space="preserve"> se </w:t>
      </w:r>
      <w:proofErr w:type="spellStart"/>
      <w:r w:rsidRPr="00B33EE2">
        <w:rPr>
          <w:rFonts w:ascii="Arial" w:eastAsia="Arial" w:hAnsi="Arial" w:cs="Arial"/>
          <w:lang w:val="en-US"/>
        </w:rPr>
        <w:t>c</w:t>
      </w:r>
      <w:r w:rsidR="007C63A4">
        <w:rPr>
          <w:rFonts w:ascii="Arial" w:eastAsia="Arial" w:hAnsi="Arial" w:cs="Arial"/>
          <w:lang w:val="en-US"/>
        </w:rPr>
        <w:t>a</w:t>
      </w:r>
      <w:r w:rsidRPr="00B33EE2">
        <w:rPr>
          <w:rFonts w:ascii="Arial" w:eastAsia="Arial" w:hAnsi="Arial" w:cs="Arial"/>
          <w:lang w:val="en-US"/>
        </w:rPr>
        <w:t>ractérise</w:t>
      </w:r>
      <w:proofErr w:type="spellEnd"/>
      <w:r w:rsidRPr="00B33EE2">
        <w:rPr>
          <w:rFonts w:ascii="Arial" w:eastAsia="Arial" w:hAnsi="Arial" w:cs="Arial"/>
          <w:lang w:val="en-US"/>
        </w:rPr>
        <w:t xml:space="preserve"> par </w:t>
      </w:r>
      <w:proofErr w:type="spellStart"/>
      <w:r w:rsidRPr="00B33EE2">
        <w:rPr>
          <w:rFonts w:ascii="Arial" w:eastAsia="Arial" w:hAnsi="Arial" w:cs="Arial"/>
          <w:lang w:val="en-US"/>
        </w:rPr>
        <w:t>une</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dynamique</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fluviale</w:t>
      </w:r>
      <w:proofErr w:type="spellEnd"/>
      <w:r w:rsidRPr="00B33EE2">
        <w:rPr>
          <w:rFonts w:ascii="Arial" w:eastAsia="Arial" w:hAnsi="Arial" w:cs="Arial"/>
          <w:lang w:val="en-US"/>
        </w:rPr>
        <w:t xml:space="preserve"> la plus libre possible constitutive </w:t>
      </w:r>
      <w:proofErr w:type="spellStart"/>
      <w:r w:rsidRPr="00B33EE2">
        <w:rPr>
          <w:rFonts w:ascii="Arial" w:eastAsia="Arial" w:hAnsi="Arial" w:cs="Arial"/>
          <w:lang w:val="en-US"/>
        </w:rPr>
        <w:t>d’une</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diversité</w:t>
      </w:r>
      <w:proofErr w:type="spellEnd"/>
      <w:r w:rsidR="00973EA5" w:rsidRPr="00B33EE2">
        <w:rPr>
          <w:rFonts w:ascii="Arial" w:eastAsia="Arial" w:hAnsi="Arial" w:cs="Arial"/>
          <w:lang w:val="en-US"/>
        </w:rPr>
        <w:t xml:space="preserve"> d’</w:t>
      </w:r>
      <w:r w:rsidRPr="00B33EE2">
        <w:rPr>
          <w:rFonts w:ascii="Arial" w:eastAsia="Arial" w:hAnsi="Arial" w:cs="Arial"/>
          <w:lang w:val="en-US"/>
        </w:rPr>
        <w:t xml:space="preserve"> </w:t>
      </w:r>
      <w:r w:rsidR="00DE3C72" w:rsidRPr="00B33EE2">
        <w:rPr>
          <w:rFonts w:ascii="Arial" w:eastAsia="Arial" w:hAnsi="Arial" w:cs="Arial"/>
          <w:lang w:val="en-US"/>
        </w:rPr>
        <w:t>habitats indispensable</w:t>
      </w:r>
      <w:r w:rsidRPr="00B33EE2">
        <w:rPr>
          <w:rFonts w:ascii="Arial" w:eastAsia="Arial" w:hAnsi="Arial" w:cs="Arial"/>
          <w:lang w:val="en-US"/>
        </w:rPr>
        <w:t xml:space="preserve"> à la </w:t>
      </w:r>
      <w:proofErr w:type="spellStart"/>
      <w:r w:rsidRPr="00B33EE2">
        <w:rPr>
          <w:rFonts w:ascii="Arial" w:eastAsia="Arial" w:hAnsi="Arial" w:cs="Arial"/>
          <w:lang w:val="en-US"/>
        </w:rPr>
        <w:t>faune</w:t>
      </w:r>
      <w:proofErr w:type="spellEnd"/>
      <w:r w:rsidRPr="00B33EE2">
        <w:rPr>
          <w:rFonts w:ascii="Arial" w:eastAsia="Arial" w:hAnsi="Arial" w:cs="Arial"/>
          <w:lang w:val="en-US"/>
        </w:rPr>
        <w:t xml:space="preserve"> et la </w:t>
      </w:r>
      <w:proofErr w:type="spellStart"/>
      <w:r w:rsidRPr="00B33EE2">
        <w:rPr>
          <w:rFonts w:ascii="Arial" w:eastAsia="Arial" w:hAnsi="Arial" w:cs="Arial"/>
          <w:lang w:val="en-US"/>
        </w:rPr>
        <w:t>flore</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aquatiques</w:t>
      </w:r>
      <w:proofErr w:type="spellEnd"/>
      <w:r w:rsidRPr="00B33EE2">
        <w:rPr>
          <w:rFonts w:ascii="Arial" w:eastAsia="Arial" w:hAnsi="Arial" w:cs="Arial"/>
          <w:lang w:val="en-US"/>
        </w:rPr>
        <w:t xml:space="preserve"> et </w:t>
      </w:r>
      <w:proofErr w:type="spellStart"/>
      <w:r w:rsidRPr="00B33EE2">
        <w:rPr>
          <w:rFonts w:ascii="Arial" w:eastAsia="Arial" w:hAnsi="Arial" w:cs="Arial"/>
          <w:lang w:val="en-US"/>
        </w:rPr>
        <w:t>rivulaires</w:t>
      </w:r>
      <w:proofErr w:type="spellEnd"/>
      <w:r w:rsidRPr="00B33EE2">
        <w:rPr>
          <w:rFonts w:ascii="Arial" w:eastAsia="Arial" w:hAnsi="Arial" w:cs="Arial"/>
          <w:lang w:val="en-US"/>
        </w:rPr>
        <w:t>.</w:t>
      </w:r>
    </w:p>
    <w:p w14:paraId="3807D492" w14:textId="77777777" w:rsidR="00FC55BC" w:rsidRPr="00B33EE2" w:rsidRDefault="00FC55BC" w:rsidP="00345A55">
      <w:pPr>
        <w:overflowPunct w:val="0"/>
        <w:autoSpaceDE w:val="0"/>
        <w:jc w:val="both"/>
        <w:rPr>
          <w:rFonts w:ascii="Arial" w:eastAsia="Arial" w:hAnsi="Arial" w:cs="Arial"/>
          <w:lang w:val="en-US"/>
        </w:rPr>
      </w:pPr>
    </w:p>
    <w:p w14:paraId="5D2DB35E" w14:textId="1F72B37E" w:rsidR="00973EA5" w:rsidRDefault="00C06E06" w:rsidP="00345A55">
      <w:pPr>
        <w:overflowPunct w:val="0"/>
        <w:autoSpaceDE w:val="0"/>
        <w:ind w:firstLine="1134"/>
        <w:jc w:val="both"/>
        <w:rPr>
          <w:rFonts w:ascii="Arial" w:eastAsia="Arial" w:hAnsi="Arial" w:cs="Arial"/>
          <w:lang w:val="en-US"/>
        </w:rPr>
      </w:pPr>
      <w:r w:rsidRPr="00B33EE2">
        <w:rPr>
          <w:rFonts w:ascii="Arial" w:eastAsia="Arial" w:hAnsi="Arial" w:cs="Arial"/>
          <w:lang w:val="en-US"/>
        </w:rPr>
        <w:t xml:space="preserve">Le </w:t>
      </w:r>
      <w:proofErr w:type="spellStart"/>
      <w:r w:rsidR="00973EA5" w:rsidRPr="00B33EE2">
        <w:rPr>
          <w:rFonts w:ascii="Arial" w:eastAsia="Arial" w:hAnsi="Arial" w:cs="Arial"/>
          <w:lang w:val="en-US"/>
        </w:rPr>
        <w:t>projet</w:t>
      </w:r>
      <w:proofErr w:type="spellEnd"/>
      <w:r w:rsidR="00973EA5" w:rsidRPr="00B33EE2">
        <w:rPr>
          <w:rFonts w:ascii="Arial" w:eastAsia="Arial" w:hAnsi="Arial" w:cs="Arial"/>
          <w:lang w:val="en-US"/>
        </w:rPr>
        <w:t xml:space="preserve"> </w:t>
      </w:r>
      <w:proofErr w:type="spellStart"/>
      <w:r w:rsidR="00973EA5" w:rsidRPr="00B33EE2">
        <w:rPr>
          <w:rFonts w:ascii="Arial" w:eastAsia="Arial" w:hAnsi="Arial" w:cs="Arial"/>
          <w:lang w:val="en-US"/>
        </w:rPr>
        <w:t>consiste</w:t>
      </w:r>
      <w:proofErr w:type="spellEnd"/>
      <w:r w:rsidRPr="00B33EE2">
        <w:rPr>
          <w:rFonts w:ascii="Arial" w:eastAsia="Arial" w:hAnsi="Arial" w:cs="Arial"/>
          <w:lang w:val="en-US"/>
        </w:rPr>
        <w:t xml:space="preserve"> à </w:t>
      </w:r>
      <w:proofErr w:type="spellStart"/>
      <w:r w:rsidRPr="00B33EE2">
        <w:rPr>
          <w:rFonts w:ascii="Arial" w:eastAsia="Arial" w:hAnsi="Arial" w:cs="Arial"/>
          <w:lang w:val="en-US"/>
        </w:rPr>
        <w:t>réaliser</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une</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op</w:t>
      </w:r>
      <w:r w:rsidR="00973EA5" w:rsidRPr="00B33EE2">
        <w:rPr>
          <w:rFonts w:ascii="Arial" w:eastAsia="Arial" w:hAnsi="Arial" w:cs="Arial"/>
          <w:lang w:val="en-US"/>
        </w:rPr>
        <w:t>é</w:t>
      </w:r>
      <w:r w:rsidRPr="00B33EE2">
        <w:rPr>
          <w:rFonts w:ascii="Arial" w:eastAsia="Arial" w:hAnsi="Arial" w:cs="Arial"/>
          <w:lang w:val="en-US"/>
        </w:rPr>
        <w:t>ration</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hydromorphologique</w:t>
      </w:r>
      <w:proofErr w:type="spellEnd"/>
      <w:r w:rsidRPr="00B33EE2">
        <w:rPr>
          <w:rFonts w:ascii="Arial" w:eastAsia="Arial" w:hAnsi="Arial" w:cs="Arial"/>
          <w:lang w:val="en-US"/>
        </w:rPr>
        <w:t xml:space="preserve"> active pour </w:t>
      </w:r>
      <w:proofErr w:type="spellStart"/>
      <w:r w:rsidRPr="00B33EE2">
        <w:rPr>
          <w:rFonts w:ascii="Arial" w:eastAsia="Arial" w:hAnsi="Arial" w:cs="Arial"/>
          <w:lang w:val="en-US"/>
        </w:rPr>
        <w:t>permettre</w:t>
      </w:r>
      <w:proofErr w:type="spellEnd"/>
      <w:r w:rsidRPr="00B33EE2">
        <w:rPr>
          <w:rFonts w:ascii="Arial" w:eastAsia="Arial" w:hAnsi="Arial" w:cs="Arial"/>
          <w:lang w:val="en-US"/>
        </w:rPr>
        <w:t xml:space="preserve"> la </w:t>
      </w:r>
      <w:proofErr w:type="spellStart"/>
      <w:r w:rsidRPr="00B33EE2">
        <w:rPr>
          <w:rFonts w:ascii="Arial" w:eastAsia="Arial" w:hAnsi="Arial" w:cs="Arial"/>
          <w:lang w:val="en-US"/>
        </w:rPr>
        <w:t>continuité</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longitudinale</w:t>
      </w:r>
      <w:proofErr w:type="spellEnd"/>
      <w:r w:rsidRPr="00B33EE2">
        <w:rPr>
          <w:rFonts w:ascii="Arial" w:eastAsia="Arial" w:hAnsi="Arial" w:cs="Arial"/>
          <w:lang w:val="en-US"/>
        </w:rPr>
        <w:t xml:space="preserve"> sur le </w:t>
      </w:r>
      <w:proofErr w:type="spellStart"/>
      <w:r w:rsidRPr="00B33EE2">
        <w:rPr>
          <w:rFonts w:ascii="Arial" w:eastAsia="Arial" w:hAnsi="Arial" w:cs="Arial"/>
          <w:lang w:val="en-US"/>
        </w:rPr>
        <w:t>cours</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d’eau</w:t>
      </w:r>
      <w:proofErr w:type="spellEnd"/>
      <w:r w:rsidRPr="00B33EE2">
        <w:rPr>
          <w:rFonts w:ascii="Arial" w:eastAsia="Arial" w:hAnsi="Arial" w:cs="Arial"/>
          <w:lang w:val="en-US"/>
        </w:rPr>
        <w:t xml:space="preserve"> du </w:t>
      </w:r>
      <w:proofErr w:type="spellStart"/>
      <w:r w:rsidRPr="00B33EE2">
        <w:rPr>
          <w:rFonts w:ascii="Arial" w:eastAsia="Arial" w:hAnsi="Arial" w:cs="Arial"/>
          <w:lang w:val="en-US"/>
        </w:rPr>
        <w:t>ba</w:t>
      </w:r>
      <w:r w:rsidR="00DE3C72" w:rsidRPr="00B33EE2">
        <w:rPr>
          <w:rFonts w:ascii="Arial" w:eastAsia="Arial" w:hAnsi="Arial" w:cs="Arial"/>
          <w:lang w:val="en-US"/>
        </w:rPr>
        <w:t>s</w:t>
      </w:r>
      <w:r w:rsidRPr="00B33EE2">
        <w:rPr>
          <w:rFonts w:ascii="Arial" w:eastAsia="Arial" w:hAnsi="Arial" w:cs="Arial"/>
          <w:lang w:val="en-US"/>
        </w:rPr>
        <w:t>sin</w:t>
      </w:r>
      <w:proofErr w:type="spellEnd"/>
      <w:r w:rsidRPr="00B33EE2">
        <w:rPr>
          <w:rFonts w:ascii="Arial" w:eastAsia="Arial" w:hAnsi="Arial" w:cs="Arial"/>
          <w:lang w:val="en-US"/>
        </w:rPr>
        <w:t xml:space="preserve"> de la </w:t>
      </w:r>
      <w:proofErr w:type="spellStart"/>
      <w:r w:rsidRPr="00B33EE2">
        <w:rPr>
          <w:rFonts w:ascii="Arial" w:eastAsia="Arial" w:hAnsi="Arial" w:cs="Arial"/>
          <w:lang w:val="en-US"/>
        </w:rPr>
        <w:t>Canche</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perturbé</w:t>
      </w:r>
      <w:proofErr w:type="spellEnd"/>
      <w:r w:rsidRPr="00B33EE2">
        <w:rPr>
          <w:rFonts w:ascii="Arial" w:eastAsia="Arial" w:hAnsi="Arial" w:cs="Arial"/>
          <w:lang w:val="en-US"/>
        </w:rPr>
        <w:t xml:space="preserve"> par des </w:t>
      </w:r>
      <w:proofErr w:type="spellStart"/>
      <w:r w:rsidRPr="00B33EE2">
        <w:rPr>
          <w:rFonts w:ascii="Arial" w:eastAsia="Arial" w:hAnsi="Arial" w:cs="Arial"/>
          <w:lang w:val="en-US"/>
        </w:rPr>
        <w:t>activités</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anthropiques</w:t>
      </w:r>
      <w:proofErr w:type="spellEnd"/>
      <w:r w:rsidRPr="00B33EE2">
        <w:rPr>
          <w:rFonts w:ascii="Arial" w:eastAsia="Arial" w:hAnsi="Arial" w:cs="Arial"/>
          <w:lang w:val="en-US"/>
        </w:rPr>
        <w:t xml:space="preserve"> </w:t>
      </w:r>
      <w:r w:rsidR="007F2EA8" w:rsidRPr="00B33EE2">
        <w:rPr>
          <w:rFonts w:ascii="Arial" w:eastAsia="Arial" w:hAnsi="Arial" w:cs="Arial"/>
          <w:lang w:val="en-US"/>
        </w:rPr>
        <w:t>(</w:t>
      </w:r>
      <w:proofErr w:type="spellStart"/>
      <w:r w:rsidR="007F2EA8" w:rsidRPr="00B33EE2">
        <w:rPr>
          <w:rFonts w:ascii="Arial" w:eastAsia="Arial" w:hAnsi="Arial" w:cs="Arial"/>
          <w:lang w:val="en-US"/>
        </w:rPr>
        <w:t>ancien</w:t>
      </w:r>
      <w:proofErr w:type="spellEnd"/>
      <w:r w:rsidRPr="00B33EE2">
        <w:rPr>
          <w:rFonts w:ascii="Arial" w:eastAsia="Arial" w:hAnsi="Arial" w:cs="Arial"/>
          <w:lang w:val="en-US"/>
        </w:rPr>
        <w:t xml:space="preserve"> moulin</w:t>
      </w:r>
      <w:r w:rsidR="007C63A4" w:rsidRPr="00B33EE2">
        <w:rPr>
          <w:rFonts w:ascii="Arial" w:eastAsia="Arial" w:hAnsi="Arial" w:cs="Arial"/>
          <w:lang w:val="en-US"/>
        </w:rPr>
        <w:t>).</w:t>
      </w:r>
      <w:r w:rsidRPr="00B33EE2">
        <w:rPr>
          <w:rFonts w:ascii="Arial" w:eastAsia="Arial" w:hAnsi="Arial" w:cs="Arial"/>
          <w:lang w:val="en-US"/>
        </w:rPr>
        <w:t xml:space="preserve"> </w:t>
      </w:r>
      <w:proofErr w:type="spellStart"/>
      <w:r w:rsidRPr="00B33EE2">
        <w:rPr>
          <w:rFonts w:ascii="Arial" w:eastAsia="Arial" w:hAnsi="Arial" w:cs="Arial"/>
          <w:lang w:val="en-US"/>
        </w:rPr>
        <w:t>L’état</w:t>
      </w:r>
      <w:proofErr w:type="spellEnd"/>
      <w:r w:rsidRPr="00B33EE2">
        <w:rPr>
          <w:rFonts w:ascii="Arial" w:eastAsia="Arial" w:hAnsi="Arial" w:cs="Arial"/>
          <w:lang w:val="en-US"/>
        </w:rPr>
        <w:t xml:space="preserve"> morpho-</w:t>
      </w:r>
      <w:proofErr w:type="spellStart"/>
      <w:r w:rsidRPr="00B33EE2">
        <w:rPr>
          <w:rFonts w:ascii="Arial" w:eastAsia="Arial" w:hAnsi="Arial" w:cs="Arial"/>
          <w:lang w:val="en-US"/>
        </w:rPr>
        <w:t>écologique</w:t>
      </w:r>
      <w:proofErr w:type="spellEnd"/>
      <w:r w:rsidRPr="00B33EE2">
        <w:rPr>
          <w:rFonts w:ascii="Arial" w:eastAsia="Arial" w:hAnsi="Arial" w:cs="Arial"/>
          <w:lang w:val="en-US"/>
        </w:rPr>
        <w:t xml:space="preserve"> du </w:t>
      </w:r>
      <w:proofErr w:type="spellStart"/>
      <w:r w:rsidRPr="00B33EE2">
        <w:rPr>
          <w:rFonts w:ascii="Arial" w:eastAsia="Arial" w:hAnsi="Arial" w:cs="Arial"/>
          <w:lang w:val="en-US"/>
        </w:rPr>
        <w:t>cours</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d’eau</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est</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considéré</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comme</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dégradé</w:t>
      </w:r>
      <w:bookmarkStart w:id="6" w:name="_Hlk68419957"/>
      <w:proofErr w:type="spellEnd"/>
      <w:r w:rsidR="00EA3644">
        <w:rPr>
          <w:rFonts w:ascii="Arial" w:eastAsia="Arial" w:hAnsi="Arial" w:cs="Arial"/>
          <w:lang w:val="en-US"/>
        </w:rPr>
        <w:t>).</w:t>
      </w:r>
      <w:bookmarkEnd w:id="6"/>
    </w:p>
    <w:p w14:paraId="0E5CA312" w14:textId="77777777" w:rsidR="00FC55BC" w:rsidRPr="00B33EE2" w:rsidRDefault="00FC55BC" w:rsidP="00345A55">
      <w:pPr>
        <w:overflowPunct w:val="0"/>
        <w:autoSpaceDE w:val="0"/>
        <w:ind w:firstLine="1134"/>
        <w:jc w:val="both"/>
        <w:rPr>
          <w:rFonts w:ascii="Arial" w:eastAsia="Arial" w:hAnsi="Arial" w:cs="Arial"/>
          <w:lang w:val="en-US"/>
        </w:rPr>
      </w:pPr>
    </w:p>
    <w:p w14:paraId="775D25A3" w14:textId="1A6372D5" w:rsidR="00347BBC" w:rsidRPr="00B33EE2" w:rsidRDefault="00347BBC" w:rsidP="00345A55">
      <w:pPr>
        <w:overflowPunct w:val="0"/>
        <w:autoSpaceDE w:val="0"/>
        <w:ind w:firstLine="1134"/>
        <w:jc w:val="both"/>
        <w:rPr>
          <w:rFonts w:ascii="Arial" w:eastAsia="Arial" w:hAnsi="Arial" w:cs="Arial"/>
          <w:i/>
          <w:iCs/>
          <w:lang w:val="en-US"/>
        </w:rPr>
      </w:pPr>
      <w:proofErr w:type="spellStart"/>
      <w:r w:rsidRPr="00B33EE2">
        <w:rPr>
          <w:rFonts w:ascii="Arial" w:eastAsia="Arial" w:hAnsi="Arial" w:cs="Arial"/>
          <w:i/>
          <w:iCs/>
          <w:lang w:val="en-US"/>
        </w:rPr>
        <w:t>Plusieurs</w:t>
      </w:r>
      <w:proofErr w:type="spellEnd"/>
      <w:r w:rsidRPr="00B33EE2">
        <w:rPr>
          <w:rFonts w:ascii="Arial" w:eastAsia="Arial" w:hAnsi="Arial" w:cs="Arial"/>
          <w:i/>
          <w:iCs/>
          <w:lang w:val="en-US"/>
        </w:rPr>
        <w:t xml:space="preserve"> </w:t>
      </w:r>
      <w:proofErr w:type="spellStart"/>
      <w:r w:rsidRPr="00B33EE2">
        <w:rPr>
          <w:rFonts w:ascii="Arial" w:eastAsia="Arial" w:hAnsi="Arial" w:cs="Arial"/>
          <w:i/>
          <w:iCs/>
          <w:lang w:val="en-US"/>
        </w:rPr>
        <w:t>hypothèses</w:t>
      </w:r>
      <w:proofErr w:type="spellEnd"/>
      <w:r w:rsidRPr="00B33EE2">
        <w:rPr>
          <w:rFonts w:ascii="Arial" w:eastAsia="Arial" w:hAnsi="Arial" w:cs="Arial"/>
          <w:i/>
          <w:iCs/>
          <w:lang w:val="en-US"/>
        </w:rPr>
        <w:t xml:space="preserve"> de restauration </w:t>
      </w:r>
      <w:proofErr w:type="spellStart"/>
      <w:r w:rsidR="00B33EE2" w:rsidRPr="00B33EE2">
        <w:rPr>
          <w:rFonts w:ascii="Arial" w:eastAsia="Arial" w:hAnsi="Arial" w:cs="Arial"/>
          <w:i/>
          <w:iCs/>
          <w:lang w:val="en-US"/>
        </w:rPr>
        <w:t>peuvent</w:t>
      </w:r>
      <w:proofErr w:type="spellEnd"/>
      <w:r w:rsidR="00B33EE2" w:rsidRPr="00B33EE2">
        <w:rPr>
          <w:rFonts w:ascii="Arial" w:eastAsia="Arial" w:hAnsi="Arial" w:cs="Arial"/>
          <w:i/>
          <w:iCs/>
          <w:lang w:val="en-US"/>
        </w:rPr>
        <w:t xml:space="preserve"> </w:t>
      </w:r>
      <w:proofErr w:type="spellStart"/>
      <w:r w:rsidR="00B33EE2" w:rsidRPr="00B33EE2">
        <w:rPr>
          <w:rFonts w:ascii="Arial" w:eastAsia="Arial" w:hAnsi="Arial" w:cs="Arial"/>
          <w:i/>
          <w:iCs/>
          <w:lang w:val="en-US"/>
        </w:rPr>
        <w:t>être</w:t>
      </w:r>
      <w:proofErr w:type="spellEnd"/>
      <w:r w:rsidRPr="00B33EE2">
        <w:rPr>
          <w:rFonts w:ascii="Arial" w:eastAsia="Arial" w:hAnsi="Arial" w:cs="Arial"/>
          <w:i/>
          <w:iCs/>
          <w:lang w:val="en-US"/>
        </w:rPr>
        <w:t xml:space="preserve"> </w:t>
      </w:r>
      <w:proofErr w:type="spellStart"/>
      <w:r w:rsidRPr="00B33EE2">
        <w:rPr>
          <w:rFonts w:ascii="Arial" w:eastAsia="Arial" w:hAnsi="Arial" w:cs="Arial"/>
          <w:i/>
          <w:iCs/>
          <w:lang w:val="en-US"/>
        </w:rPr>
        <w:t>envisagées</w:t>
      </w:r>
      <w:proofErr w:type="spellEnd"/>
      <w:r w:rsidRPr="00B33EE2">
        <w:rPr>
          <w:rFonts w:ascii="Arial" w:eastAsia="Arial" w:hAnsi="Arial" w:cs="Arial"/>
          <w:i/>
          <w:iCs/>
          <w:lang w:val="en-US"/>
        </w:rPr>
        <w:t xml:space="preserve"> </w:t>
      </w:r>
      <w:proofErr w:type="spellStart"/>
      <w:r w:rsidRPr="00B33EE2">
        <w:rPr>
          <w:rFonts w:ascii="Arial" w:eastAsia="Arial" w:hAnsi="Arial" w:cs="Arial"/>
          <w:i/>
          <w:iCs/>
          <w:lang w:val="en-US"/>
        </w:rPr>
        <w:t>parmi</w:t>
      </w:r>
      <w:proofErr w:type="spellEnd"/>
      <w:r w:rsidRPr="00B33EE2">
        <w:rPr>
          <w:rFonts w:ascii="Arial" w:eastAsia="Arial" w:hAnsi="Arial" w:cs="Arial"/>
          <w:i/>
          <w:iCs/>
          <w:lang w:val="en-US"/>
        </w:rPr>
        <w:t xml:space="preserve"> </w:t>
      </w:r>
      <w:proofErr w:type="spellStart"/>
      <w:r w:rsidR="00B33EE2" w:rsidRPr="00B33EE2">
        <w:rPr>
          <w:rFonts w:ascii="Arial" w:eastAsia="Arial" w:hAnsi="Arial" w:cs="Arial"/>
          <w:i/>
          <w:iCs/>
          <w:lang w:val="en-US"/>
        </w:rPr>
        <w:t>lesquelles</w:t>
      </w:r>
      <w:proofErr w:type="spellEnd"/>
      <w:r w:rsidR="00B33EE2" w:rsidRPr="00B33EE2">
        <w:rPr>
          <w:rFonts w:ascii="Arial" w:eastAsia="Arial" w:hAnsi="Arial" w:cs="Arial"/>
          <w:i/>
          <w:iCs/>
          <w:lang w:val="en-US"/>
        </w:rPr>
        <w:t>:</w:t>
      </w:r>
    </w:p>
    <w:p w14:paraId="4B79E6E2" w14:textId="74391A89" w:rsidR="00347BBC" w:rsidRPr="00B33EE2" w:rsidRDefault="00347BBC" w:rsidP="00345A55">
      <w:pPr>
        <w:overflowPunct w:val="0"/>
        <w:autoSpaceDE w:val="0"/>
        <w:jc w:val="both"/>
        <w:rPr>
          <w:rFonts w:ascii="Arial" w:eastAsia="Arial" w:hAnsi="Arial" w:cs="Arial"/>
          <w:lang w:val="en-US"/>
        </w:rPr>
      </w:pPr>
      <w:r w:rsidRPr="00B33EE2">
        <w:rPr>
          <w:rFonts w:ascii="Arial" w:eastAsia="Arial" w:hAnsi="Arial" w:cs="Arial"/>
          <w:lang w:val="en-US"/>
        </w:rPr>
        <w:t xml:space="preserve">-La suppression de </w:t>
      </w:r>
      <w:proofErr w:type="spellStart"/>
      <w:r w:rsidRPr="00B33EE2">
        <w:rPr>
          <w:rFonts w:ascii="Arial" w:eastAsia="Arial" w:hAnsi="Arial" w:cs="Arial"/>
          <w:lang w:val="en-US"/>
        </w:rPr>
        <w:t>l’obstacle</w:t>
      </w:r>
      <w:proofErr w:type="spellEnd"/>
      <w:r w:rsidR="00B33EE2" w:rsidRPr="00B33EE2">
        <w:rPr>
          <w:rFonts w:ascii="Arial" w:eastAsia="Arial" w:hAnsi="Arial" w:cs="Arial"/>
          <w:lang w:val="en-US"/>
        </w:rPr>
        <w:t>.</w:t>
      </w:r>
      <w:r w:rsidRPr="00B33EE2">
        <w:rPr>
          <w:rFonts w:ascii="Arial" w:eastAsia="Arial" w:hAnsi="Arial" w:cs="Arial"/>
          <w:lang w:val="en-US"/>
        </w:rPr>
        <w:t xml:space="preserve"> </w:t>
      </w:r>
    </w:p>
    <w:p w14:paraId="1E9B51EE" w14:textId="4DBBF836" w:rsidR="00347BBC" w:rsidRPr="00B33EE2" w:rsidRDefault="00347BBC" w:rsidP="00345A55">
      <w:pPr>
        <w:overflowPunct w:val="0"/>
        <w:autoSpaceDE w:val="0"/>
        <w:jc w:val="both"/>
        <w:rPr>
          <w:rFonts w:ascii="Arial" w:eastAsia="Arial" w:hAnsi="Arial" w:cs="Arial"/>
          <w:lang w:val="en-US"/>
        </w:rPr>
      </w:pPr>
      <w:r w:rsidRPr="00B33EE2">
        <w:rPr>
          <w:rFonts w:ascii="Arial" w:eastAsia="Arial" w:hAnsi="Arial" w:cs="Arial"/>
          <w:lang w:val="en-US"/>
        </w:rPr>
        <w:t>-</w:t>
      </w:r>
      <w:proofErr w:type="spellStart"/>
      <w:r w:rsidR="00B33EE2" w:rsidRPr="00B33EE2">
        <w:rPr>
          <w:rFonts w:ascii="Arial" w:eastAsia="Arial" w:hAnsi="Arial" w:cs="Arial"/>
          <w:lang w:val="en-US"/>
        </w:rPr>
        <w:t>L</w:t>
      </w:r>
      <w:r w:rsidRPr="00B33EE2">
        <w:rPr>
          <w:rFonts w:ascii="Arial" w:eastAsia="Arial" w:hAnsi="Arial" w:cs="Arial"/>
          <w:lang w:val="en-US"/>
        </w:rPr>
        <w:t>’arasement</w:t>
      </w:r>
      <w:proofErr w:type="spellEnd"/>
      <w:r w:rsidRPr="00B33EE2">
        <w:rPr>
          <w:rFonts w:ascii="Arial" w:eastAsia="Arial" w:hAnsi="Arial" w:cs="Arial"/>
          <w:lang w:val="en-US"/>
        </w:rPr>
        <w:t xml:space="preserve"> </w:t>
      </w:r>
      <w:proofErr w:type="spellStart"/>
      <w:r w:rsidRPr="00B33EE2">
        <w:rPr>
          <w:rFonts w:ascii="Arial" w:eastAsia="Arial" w:hAnsi="Arial" w:cs="Arial"/>
          <w:lang w:val="en-US"/>
        </w:rPr>
        <w:t>partiel</w:t>
      </w:r>
      <w:proofErr w:type="spellEnd"/>
      <w:r w:rsidR="00B33EE2" w:rsidRPr="00B33EE2">
        <w:rPr>
          <w:rFonts w:ascii="Arial" w:eastAsia="Arial" w:hAnsi="Arial" w:cs="Arial"/>
          <w:lang w:val="en-US"/>
        </w:rPr>
        <w:t>.</w:t>
      </w:r>
    </w:p>
    <w:p w14:paraId="6D93B92F" w14:textId="6B4D5F43" w:rsidR="00B33EE2" w:rsidRPr="00B33EE2" w:rsidRDefault="00347BBC" w:rsidP="00345A55">
      <w:pPr>
        <w:overflowPunct w:val="0"/>
        <w:autoSpaceDE w:val="0"/>
        <w:jc w:val="both"/>
        <w:rPr>
          <w:rFonts w:ascii="Arial" w:eastAsia="Arial" w:hAnsi="Arial" w:cs="Arial"/>
          <w:kern w:val="0"/>
          <w:lang w:val="en-US" w:eastAsia="en-US" w:bidi="ar-SA"/>
        </w:rPr>
      </w:pPr>
      <w:r w:rsidRPr="00B33EE2">
        <w:rPr>
          <w:rFonts w:ascii="Arial" w:eastAsia="Arial" w:hAnsi="Arial" w:cs="Arial"/>
          <w:lang w:val="en-US"/>
        </w:rPr>
        <w:t xml:space="preserve">-la </w:t>
      </w:r>
      <w:proofErr w:type="spellStart"/>
      <w:r w:rsidRPr="00B33EE2">
        <w:rPr>
          <w:rFonts w:ascii="Arial" w:eastAsia="Arial" w:hAnsi="Arial" w:cs="Arial"/>
          <w:lang w:val="en-US"/>
        </w:rPr>
        <w:t>passe</w:t>
      </w:r>
      <w:proofErr w:type="spellEnd"/>
      <w:r w:rsidRPr="00B33EE2">
        <w:rPr>
          <w:rFonts w:ascii="Arial" w:eastAsia="Arial" w:hAnsi="Arial" w:cs="Arial"/>
          <w:lang w:val="en-US"/>
        </w:rPr>
        <w:t xml:space="preserve"> à </w:t>
      </w:r>
      <w:proofErr w:type="spellStart"/>
      <w:r w:rsidR="002A79F1">
        <w:rPr>
          <w:rFonts w:ascii="Arial" w:eastAsia="Arial" w:hAnsi="Arial" w:cs="Arial"/>
          <w:lang w:val="en-US"/>
        </w:rPr>
        <w:t>pois</w:t>
      </w:r>
      <w:r w:rsidR="0062094C">
        <w:rPr>
          <w:rFonts w:ascii="Arial" w:eastAsia="Arial" w:hAnsi="Arial" w:cs="Arial"/>
          <w:lang w:val="en-US"/>
        </w:rPr>
        <w:t>s</w:t>
      </w:r>
      <w:r w:rsidR="002A79F1">
        <w:rPr>
          <w:rFonts w:ascii="Arial" w:eastAsia="Arial" w:hAnsi="Arial" w:cs="Arial"/>
          <w:lang w:val="en-US"/>
        </w:rPr>
        <w:t>ons</w:t>
      </w:r>
      <w:proofErr w:type="spellEnd"/>
      <w:r w:rsidR="002A79F1">
        <w:rPr>
          <w:rFonts w:ascii="Arial" w:eastAsia="Arial" w:hAnsi="Arial" w:cs="Arial"/>
          <w:lang w:val="en-US"/>
        </w:rPr>
        <w:t>.</w:t>
      </w:r>
      <w:r w:rsidRPr="00B33EE2">
        <w:rPr>
          <w:rFonts w:ascii="Arial" w:eastAsia="Arial" w:hAnsi="Arial" w:cs="Arial"/>
          <w:lang w:val="en-US"/>
        </w:rPr>
        <w:t xml:space="preserve"> </w:t>
      </w:r>
      <w:bookmarkStart w:id="7" w:name="_Hlk68705305"/>
    </w:p>
    <w:bookmarkEnd w:id="7"/>
    <w:p w14:paraId="72E116C5" w14:textId="6A00DE6A" w:rsidR="00FC55BC" w:rsidRPr="00B33EE2" w:rsidRDefault="00347BBC" w:rsidP="00FC55BC">
      <w:pPr>
        <w:overflowPunct w:val="0"/>
        <w:autoSpaceDE w:val="0"/>
        <w:jc w:val="both"/>
        <w:rPr>
          <w:rFonts w:ascii="Arial" w:eastAsia="Arial" w:hAnsi="Arial" w:cs="Arial"/>
          <w:kern w:val="0"/>
          <w:lang w:val="en-US" w:eastAsia="en-US" w:bidi="ar-SA"/>
        </w:rPr>
      </w:pPr>
      <w:r w:rsidRPr="00B33EE2">
        <w:rPr>
          <w:rFonts w:ascii="Arial" w:eastAsia="Arial" w:hAnsi="Arial" w:cs="Arial"/>
          <w:kern w:val="0"/>
          <w:lang w:val="en-US" w:eastAsia="en-US" w:bidi="ar-SA"/>
        </w:rPr>
        <w:t>-</w:t>
      </w:r>
      <w:r w:rsidR="00B33EE2" w:rsidRPr="000B748B">
        <w:rPr>
          <w:rFonts w:ascii="Arial" w:eastAsia="Arial" w:hAnsi="Arial" w:cs="Arial"/>
          <w:kern w:val="0"/>
          <w:sz w:val="28"/>
          <w:szCs w:val="28"/>
          <w:lang w:val="en-US" w:eastAsia="en-US" w:bidi="ar-SA"/>
        </w:rPr>
        <w:t>*</w:t>
      </w:r>
      <w:r w:rsidRPr="00B33EE2">
        <w:rPr>
          <w:rFonts w:ascii="Arial" w:eastAsia="Arial" w:hAnsi="Arial" w:cs="Arial"/>
          <w:kern w:val="0"/>
          <w:lang w:val="en-US" w:eastAsia="en-US" w:bidi="ar-SA"/>
        </w:rPr>
        <w:t xml:space="preserve">la rivière de </w:t>
      </w:r>
      <w:proofErr w:type="spellStart"/>
      <w:r w:rsidRPr="00B33EE2">
        <w:rPr>
          <w:rFonts w:ascii="Arial" w:eastAsia="Arial" w:hAnsi="Arial" w:cs="Arial"/>
          <w:kern w:val="0"/>
          <w:lang w:val="en-US" w:eastAsia="en-US" w:bidi="ar-SA"/>
        </w:rPr>
        <w:t>contournement</w:t>
      </w:r>
      <w:proofErr w:type="spellEnd"/>
      <w:r w:rsidRPr="00B33EE2">
        <w:rPr>
          <w:rFonts w:ascii="Arial" w:eastAsia="Arial" w:hAnsi="Arial" w:cs="Arial"/>
          <w:kern w:val="0"/>
          <w:lang w:val="en-US" w:eastAsia="en-US" w:bidi="ar-SA"/>
        </w:rPr>
        <w:t xml:space="preserve"> qui se </w:t>
      </w:r>
      <w:proofErr w:type="spellStart"/>
      <w:r w:rsidRPr="00B33EE2">
        <w:rPr>
          <w:rFonts w:ascii="Arial" w:eastAsia="Arial" w:hAnsi="Arial" w:cs="Arial"/>
          <w:kern w:val="0"/>
          <w:lang w:val="en-US" w:eastAsia="en-US" w:bidi="ar-SA"/>
        </w:rPr>
        <w:t>présente</w:t>
      </w:r>
      <w:proofErr w:type="spellEnd"/>
      <w:r w:rsidRPr="00B33EE2">
        <w:rPr>
          <w:rFonts w:ascii="Arial" w:eastAsia="Arial" w:hAnsi="Arial" w:cs="Arial"/>
          <w:kern w:val="0"/>
          <w:lang w:val="en-US" w:eastAsia="en-US" w:bidi="ar-SA"/>
        </w:rPr>
        <w:t xml:space="preserve"> sous la </w:t>
      </w:r>
      <w:proofErr w:type="spellStart"/>
      <w:r w:rsidRPr="00B33EE2">
        <w:rPr>
          <w:rFonts w:ascii="Arial" w:eastAsia="Arial" w:hAnsi="Arial" w:cs="Arial"/>
          <w:kern w:val="0"/>
          <w:lang w:val="en-US" w:eastAsia="en-US" w:bidi="ar-SA"/>
        </w:rPr>
        <w:t>forme</w:t>
      </w:r>
      <w:proofErr w:type="spellEnd"/>
      <w:r w:rsidRPr="00B33EE2">
        <w:rPr>
          <w:rFonts w:ascii="Arial" w:eastAsia="Arial" w:hAnsi="Arial" w:cs="Arial"/>
          <w:kern w:val="0"/>
          <w:lang w:val="en-US" w:eastAsia="en-US" w:bidi="ar-SA"/>
        </w:rPr>
        <w:t xml:space="preserve"> d’un </w:t>
      </w:r>
      <w:proofErr w:type="spellStart"/>
      <w:r w:rsidRPr="00B33EE2">
        <w:rPr>
          <w:rFonts w:ascii="Arial" w:eastAsia="Arial" w:hAnsi="Arial" w:cs="Arial"/>
          <w:kern w:val="0"/>
          <w:lang w:val="en-US" w:eastAsia="en-US" w:bidi="ar-SA"/>
        </w:rPr>
        <w:t>cours</w:t>
      </w:r>
      <w:proofErr w:type="spellEnd"/>
      <w:r w:rsidRPr="00B33EE2">
        <w:rPr>
          <w:rFonts w:ascii="Arial" w:eastAsia="Arial" w:hAnsi="Arial" w:cs="Arial"/>
          <w:kern w:val="0"/>
          <w:lang w:val="en-US" w:eastAsia="en-US" w:bidi="ar-SA"/>
        </w:rPr>
        <w:t xml:space="preserve"> </w:t>
      </w:r>
      <w:proofErr w:type="spellStart"/>
      <w:r w:rsidRPr="00B33EE2">
        <w:rPr>
          <w:rFonts w:ascii="Arial" w:eastAsia="Arial" w:hAnsi="Arial" w:cs="Arial"/>
          <w:kern w:val="0"/>
          <w:lang w:val="en-US" w:eastAsia="en-US" w:bidi="ar-SA"/>
        </w:rPr>
        <w:t>d’eau</w:t>
      </w:r>
      <w:proofErr w:type="spellEnd"/>
      <w:r w:rsidRPr="00B33EE2">
        <w:rPr>
          <w:rFonts w:ascii="Arial" w:eastAsia="Arial" w:hAnsi="Arial" w:cs="Arial"/>
          <w:kern w:val="0"/>
          <w:lang w:val="en-US" w:eastAsia="en-US" w:bidi="ar-SA"/>
        </w:rPr>
        <w:t xml:space="preserve"> </w:t>
      </w:r>
      <w:proofErr w:type="spellStart"/>
      <w:r w:rsidRPr="00B33EE2">
        <w:rPr>
          <w:rFonts w:ascii="Arial" w:eastAsia="Arial" w:hAnsi="Arial" w:cs="Arial"/>
          <w:kern w:val="0"/>
          <w:lang w:val="en-US" w:eastAsia="en-US" w:bidi="ar-SA"/>
        </w:rPr>
        <w:t>artificiel</w:t>
      </w:r>
      <w:proofErr w:type="spellEnd"/>
      <w:r w:rsidRPr="00B33EE2">
        <w:rPr>
          <w:rFonts w:ascii="Arial" w:eastAsia="Arial" w:hAnsi="Arial" w:cs="Arial"/>
          <w:kern w:val="0"/>
          <w:lang w:val="en-US" w:eastAsia="en-US" w:bidi="ar-SA"/>
        </w:rPr>
        <w:t xml:space="preserve"> qui </w:t>
      </w:r>
      <w:proofErr w:type="spellStart"/>
      <w:r w:rsidRPr="00B33EE2">
        <w:rPr>
          <w:rFonts w:ascii="Arial" w:eastAsia="Arial" w:hAnsi="Arial" w:cs="Arial"/>
          <w:kern w:val="0"/>
          <w:lang w:val="en-US" w:eastAsia="en-US" w:bidi="ar-SA"/>
        </w:rPr>
        <w:t>contourne</w:t>
      </w:r>
      <w:proofErr w:type="spellEnd"/>
      <w:r w:rsidRPr="00B33EE2">
        <w:rPr>
          <w:rFonts w:ascii="Arial" w:eastAsia="Arial" w:hAnsi="Arial" w:cs="Arial"/>
          <w:kern w:val="0"/>
          <w:lang w:val="en-US" w:eastAsia="en-US" w:bidi="ar-SA"/>
        </w:rPr>
        <w:t xml:space="preserve"> le </w:t>
      </w:r>
      <w:proofErr w:type="spellStart"/>
      <w:r w:rsidR="00B33EE2" w:rsidRPr="00B33EE2">
        <w:rPr>
          <w:rFonts w:ascii="Arial" w:eastAsia="Arial" w:hAnsi="Arial" w:cs="Arial"/>
          <w:kern w:val="0"/>
          <w:lang w:val="en-US" w:eastAsia="en-US" w:bidi="ar-SA"/>
        </w:rPr>
        <w:t>seuil</w:t>
      </w:r>
      <w:proofErr w:type="spellEnd"/>
      <w:r w:rsidR="00B33EE2" w:rsidRPr="00B33EE2">
        <w:rPr>
          <w:rFonts w:ascii="Arial" w:eastAsia="Arial" w:hAnsi="Arial" w:cs="Arial"/>
          <w:kern w:val="0"/>
          <w:lang w:val="en-US" w:eastAsia="en-US" w:bidi="ar-SA"/>
        </w:rPr>
        <w:t xml:space="preserve"> et</w:t>
      </w:r>
      <w:r w:rsidRPr="00B33EE2">
        <w:rPr>
          <w:rFonts w:ascii="Arial" w:eastAsia="Arial" w:hAnsi="Arial" w:cs="Arial"/>
          <w:kern w:val="0"/>
          <w:lang w:val="en-US" w:eastAsia="en-US" w:bidi="ar-SA"/>
        </w:rPr>
        <w:t xml:space="preserve"> </w:t>
      </w:r>
      <w:proofErr w:type="spellStart"/>
      <w:r w:rsidRPr="00B33EE2">
        <w:rPr>
          <w:rFonts w:ascii="Arial" w:eastAsia="Arial" w:hAnsi="Arial" w:cs="Arial"/>
          <w:kern w:val="0"/>
          <w:lang w:val="en-US" w:eastAsia="en-US" w:bidi="ar-SA"/>
        </w:rPr>
        <w:t>dont</w:t>
      </w:r>
      <w:proofErr w:type="spellEnd"/>
      <w:r w:rsidRPr="00B33EE2">
        <w:rPr>
          <w:rFonts w:ascii="Arial" w:eastAsia="Arial" w:hAnsi="Arial" w:cs="Arial"/>
          <w:kern w:val="0"/>
          <w:lang w:val="en-US" w:eastAsia="en-US" w:bidi="ar-SA"/>
        </w:rPr>
        <w:t xml:space="preserve"> l’ </w:t>
      </w:r>
      <w:proofErr w:type="spellStart"/>
      <w:r w:rsidRPr="00B33EE2">
        <w:rPr>
          <w:rFonts w:ascii="Arial" w:eastAsia="Arial" w:hAnsi="Arial" w:cs="Arial"/>
          <w:kern w:val="0"/>
          <w:lang w:val="en-US" w:eastAsia="en-US" w:bidi="ar-SA"/>
        </w:rPr>
        <w:t>efficacité</w:t>
      </w:r>
      <w:proofErr w:type="spellEnd"/>
      <w:r w:rsidRPr="00B33EE2">
        <w:rPr>
          <w:rFonts w:ascii="Arial" w:eastAsia="Arial" w:hAnsi="Arial" w:cs="Arial"/>
          <w:kern w:val="0"/>
          <w:lang w:val="en-US" w:eastAsia="en-US" w:bidi="ar-SA"/>
        </w:rPr>
        <w:t xml:space="preserve"> </w:t>
      </w:r>
      <w:proofErr w:type="spellStart"/>
      <w:r w:rsidRPr="00B33EE2">
        <w:rPr>
          <w:rFonts w:ascii="Arial" w:eastAsia="Arial" w:hAnsi="Arial" w:cs="Arial"/>
          <w:kern w:val="0"/>
          <w:lang w:val="en-US" w:eastAsia="en-US" w:bidi="ar-SA"/>
        </w:rPr>
        <w:t>est</w:t>
      </w:r>
      <w:proofErr w:type="spellEnd"/>
      <w:r w:rsidRPr="00B33EE2">
        <w:rPr>
          <w:rFonts w:ascii="Arial" w:eastAsia="Arial" w:hAnsi="Arial" w:cs="Arial"/>
          <w:kern w:val="0"/>
          <w:lang w:val="en-US" w:eastAsia="en-US" w:bidi="ar-SA"/>
        </w:rPr>
        <w:t xml:space="preserve"> supérieure à la </w:t>
      </w:r>
      <w:proofErr w:type="spellStart"/>
      <w:r w:rsidRPr="00B33EE2">
        <w:rPr>
          <w:rFonts w:ascii="Arial" w:eastAsia="Arial" w:hAnsi="Arial" w:cs="Arial"/>
          <w:kern w:val="0"/>
          <w:lang w:val="en-US" w:eastAsia="en-US" w:bidi="ar-SA"/>
        </w:rPr>
        <w:t>passe</w:t>
      </w:r>
      <w:proofErr w:type="spellEnd"/>
      <w:r w:rsidRPr="00B33EE2">
        <w:rPr>
          <w:rFonts w:ascii="Arial" w:eastAsia="Arial" w:hAnsi="Arial" w:cs="Arial"/>
          <w:kern w:val="0"/>
          <w:lang w:val="en-US" w:eastAsia="en-US" w:bidi="ar-SA"/>
        </w:rPr>
        <w:t xml:space="preserve"> à </w:t>
      </w:r>
      <w:r w:rsidR="00342BD1">
        <w:rPr>
          <w:rFonts w:ascii="Arial" w:eastAsia="Arial" w:hAnsi="Arial" w:cs="Arial"/>
          <w:kern w:val="0"/>
          <w:lang w:val="en-US" w:eastAsia="en-US" w:bidi="ar-SA"/>
        </w:rPr>
        <w:t>poisons (</w:t>
      </w:r>
      <w:proofErr w:type="spellStart"/>
      <w:r w:rsidR="00FC55BC">
        <w:rPr>
          <w:rFonts w:ascii="Arial" w:eastAsia="Arial" w:hAnsi="Arial" w:cs="Arial"/>
          <w:kern w:val="0"/>
          <w:lang w:val="en-US" w:eastAsia="en-US" w:bidi="ar-SA"/>
        </w:rPr>
        <w:t>notamment</w:t>
      </w:r>
      <w:proofErr w:type="spellEnd"/>
      <w:r w:rsidR="00FC55BC">
        <w:rPr>
          <w:rFonts w:ascii="Arial" w:eastAsia="Arial" w:hAnsi="Arial" w:cs="Arial"/>
          <w:kern w:val="0"/>
          <w:lang w:val="en-US" w:eastAsia="en-US" w:bidi="ar-SA"/>
        </w:rPr>
        <w:t xml:space="preserve"> </w:t>
      </w:r>
      <w:r w:rsidR="00FC55BC" w:rsidRPr="00B33EE2">
        <w:rPr>
          <w:rFonts w:ascii="Arial" w:eastAsia="Arial" w:hAnsi="Arial" w:cs="Arial"/>
          <w:lang w:val="en-US"/>
        </w:rPr>
        <w:t xml:space="preserve">pour le </w:t>
      </w:r>
      <w:proofErr w:type="spellStart"/>
      <w:r w:rsidR="00FC55BC" w:rsidRPr="00B33EE2">
        <w:rPr>
          <w:rFonts w:ascii="Arial" w:eastAsia="Arial" w:hAnsi="Arial" w:cs="Arial"/>
          <w:lang w:val="en-US"/>
        </w:rPr>
        <w:t>problème</w:t>
      </w:r>
      <w:proofErr w:type="spellEnd"/>
      <w:r w:rsidR="00FC55BC" w:rsidRPr="00B33EE2">
        <w:rPr>
          <w:rFonts w:ascii="Arial" w:eastAsia="Arial" w:hAnsi="Arial" w:cs="Arial"/>
          <w:lang w:val="en-US"/>
        </w:rPr>
        <w:t xml:space="preserve"> de transit </w:t>
      </w:r>
      <w:proofErr w:type="spellStart"/>
      <w:r w:rsidR="00FC55BC" w:rsidRPr="00B33EE2">
        <w:rPr>
          <w:rFonts w:ascii="Arial" w:eastAsia="Arial" w:hAnsi="Arial" w:cs="Arial"/>
          <w:lang w:val="en-US"/>
        </w:rPr>
        <w:t>sédimentaire</w:t>
      </w:r>
      <w:proofErr w:type="spellEnd"/>
      <w:r w:rsidR="00FC55BC" w:rsidRPr="00B33EE2">
        <w:rPr>
          <w:rFonts w:ascii="Arial" w:eastAsia="Arial" w:hAnsi="Arial" w:cs="Arial"/>
          <w:lang w:val="en-US"/>
        </w:rPr>
        <w:t>).</w:t>
      </w:r>
    </w:p>
    <w:p w14:paraId="0082196F" w14:textId="52FDCAE9" w:rsidR="00347BBC" w:rsidRDefault="00FC55BC" w:rsidP="00345A55">
      <w:pPr>
        <w:overflowPunct w:val="0"/>
        <w:autoSpaceDE w:val="0"/>
        <w:jc w:val="both"/>
        <w:rPr>
          <w:rFonts w:ascii="Arial" w:eastAsia="Arial" w:hAnsi="Arial" w:cs="Arial"/>
          <w:kern w:val="0"/>
          <w:lang w:val="en-US" w:eastAsia="en-US" w:bidi="ar-SA"/>
        </w:rPr>
      </w:pPr>
      <w:r>
        <w:rPr>
          <w:rFonts w:ascii="Arial" w:eastAsia="Arial" w:hAnsi="Arial" w:cs="Arial"/>
          <w:kern w:val="0"/>
          <w:lang w:val="en-US" w:eastAsia="en-US" w:bidi="ar-SA"/>
        </w:rPr>
        <w:t xml:space="preserve"> </w:t>
      </w:r>
    </w:p>
    <w:p w14:paraId="65DBB0DF" w14:textId="4CBFA44A" w:rsidR="00347BBC" w:rsidRPr="00B33EE2" w:rsidRDefault="00EA3644" w:rsidP="00345A55">
      <w:pPr>
        <w:overflowPunct w:val="0"/>
        <w:autoSpaceDE w:val="0"/>
        <w:ind w:firstLine="1134"/>
        <w:jc w:val="both"/>
        <w:rPr>
          <w:rFonts w:ascii="Arial" w:eastAsia="Arial" w:hAnsi="Arial" w:cs="Arial"/>
          <w:lang w:val="en-US"/>
        </w:rPr>
      </w:pPr>
      <w:r w:rsidRPr="00EA3644">
        <w:rPr>
          <w:rFonts w:ascii="Arial" w:eastAsia="Arial" w:hAnsi="Arial" w:cs="Arial"/>
          <w:i/>
          <w:iCs/>
          <w:lang w:val="en-US"/>
        </w:rPr>
        <w:t xml:space="preserve">La chute à </w:t>
      </w:r>
      <w:proofErr w:type="spellStart"/>
      <w:r w:rsidRPr="00EA3644">
        <w:rPr>
          <w:rFonts w:ascii="Arial" w:eastAsia="Arial" w:hAnsi="Arial" w:cs="Arial"/>
          <w:i/>
          <w:iCs/>
          <w:lang w:val="en-US"/>
        </w:rPr>
        <w:t>franchir</w:t>
      </w:r>
      <w:proofErr w:type="spellEnd"/>
      <w:r w:rsidRPr="00EA3644">
        <w:rPr>
          <w:rFonts w:ascii="Arial" w:eastAsia="Arial" w:hAnsi="Arial" w:cs="Arial"/>
          <w:i/>
          <w:iCs/>
          <w:lang w:val="en-US"/>
        </w:rPr>
        <w:t xml:space="preserve"> par les </w:t>
      </w:r>
      <w:proofErr w:type="spellStart"/>
      <w:r w:rsidRPr="00EA3644">
        <w:rPr>
          <w:rFonts w:ascii="Arial" w:eastAsia="Arial" w:hAnsi="Arial" w:cs="Arial"/>
          <w:i/>
          <w:iCs/>
          <w:lang w:val="en-US"/>
        </w:rPr>
        <w:t>poissons</w:t>
      </w:r>
      <w:proofErr w:type="spellEnd"/>
      <w:r w:rsidRPr="00EA3644">
        <w:rPr>
          <w:rFonts w:ascii="Arial" w:eastAsia="Arial" w:hAnsi="Arial" w:cs="Arial"/>
          <w:i/>
          <w:iCs/>
          <w:lang w:val="en-US"/>
        </w:rPr>
        <w:t xml:space="preserve"> </w:t>
      </w:r>
      <w:proofErr w:type="spellStart"/>
      <w:r w:rsidRPr="00EA3644">
        <w:rPr>
          <w:rFonts w:ascii="Arial" w:eastAsia="Arial" w:hAnsi="Arial" w:cs="Arial"/>
          <w:i/>
          <w:iCs/>
          <w:lang w:val="en-US"/>
        </w:rPr>
        <w:t>est</w:t>
      </w:r>
      <w:proofErr w:type="spellEnd"/>
      <w:r w:rsidRPr="00EA3644">
        <w:rPr>
          <w:rFonts w:ascii="Arial" w:eastAsia="Arial" w:hAnsi="Arial" w:cs="Arial"/>
          <w:i/>
          <w:iCs/>
          <w:lang w:val="en-US"/>
        </w:rPr>
        <w:t xml:space="preserve"> de 1,52m et ne </w:t>
      </w:r>
      <w:proofErr w:type="spellStart"/>
      <w:r w:rsidRPr="00EA3644">
        <w:rPr>
          <w:rFonts w:ascii="Arial" w:eastAsia="Arial" w:hAnsi="Arial" w:cs="Arial"/>
          <w:i/>
          <w:iCs/>
          <w:lang w:val="en-US"/>
        </w:rPr>
        <w:t>permet</w:t>
      </w:r>
      <w:proofErr w:type="spellEnd"/>
      <w:r w:rsidRPr="00EA3644">
        <w:rPr>
          <w:rFonts w:ascii="Arial" w:eastAsia="Arial" w:hAnsi="Arial" w:cs="Arial"/>
          <w:i/>
          <w:iCs/>
          <w:lang w:val="en-US"/>
        </w:rPr>
        <w:t xml:space="preserve"> pas </w:t>
      </w:r>
      <w:proofErr w:type="spellStart"/>
      <w:r w:rsidRPr="00EA3644">
        <w:rPr>
          <w:rFonts w:ascii="Arial" w:eastAsia="Arial" w:hAnsi="Arial" w:cs="Arial"/>
          <w:i/>
          <w:iCs/>
          <w:lang w:val="en-US"/>
        </w:rPr>
        <w:t>leur</w:t>
      </w:r>
      <w:proofErr w:type="spellEnd"/>
      <w:r w:rsidRPr="00EA3644">
        <w:rPr>
          <w:rFonts w:ascii="Arial" w:eastAsia="Arial" w:hAnsi="Arial" w:cs="Arial"/>
          <w:i/>
          <w:iCs/>
          <w:lang w:val="en-US"/>
        </w:rPr>
        <w:t xml:space="preserve"> libre </w:t>
      </w:r>
      <w:r w:rsidR="00472855" w:rsidRPr="00EA3644">
        <w:rPr>
          <w:rFonts w:ascii="Arial" w:eastAsia="Arial" w:hAnsi="Arial" w:cs="Arial"/>
          <w:i/>
          <w:iCs/>
          <w:lang w:val="en-US"/>
        </w:rPr>
        <w:t xml:space="preserve">circulation </w:t>
      </w:r>
      <w:r w:rsidR="000B748B">
        <w:rPr>
          <w:rFonts w:ascii="Arial" w:eastAsia="Arial" w:hAnsi="Arial" w:cs="Arial"/>
          <w:i/>
          <w:iCs/>
          <w:lang w:val="en-US"/>
        </w:rPr>
        <w:t>(</w:t>
      </w:r>
      <w:r w:rsidR="000B748B" w:rsidRPr="00EA3644">
        <w:rPr>
          <w:rFonts w:ascii="Arial" w:eastAsia="Arial" w:hAnsi="Arial" w:cs="Arial"/>
          <w:i/>
          <w:iCs/>
          <w:lang w:val="en-US"/>
        </w:rPr>
        <w:t>grands</w:t>
      </w:r>
      <w:r w:rsidRPr="00EA3644">
        <w:rPr>
          <w:rFonts w:ascii="Arial" w:eastAsia="Arial" w:hAnsi="Arial" w:cs="Arial"/>
          <w:i/>
          <w:iCs/>
          <w:lang w:val="en-US"/>
        </w:rPr>
        <w:t xml:space="preserve"> </w:t>
      </w:r>
      <w:proofErr w:type="spellStart"/>
      <w:r w:rsidRPr="00EA3644">
        <w:rPr>
          <w:rFonts w:ascii="Arial" w:eastAsia="Arial" w:hAnsi="Arial" w:cs="Arial"/>
          <w:i/>
          <w:iCs/>
          <w:lang w:val="en-US"/>
        </w:rPr>
        <w:t>migrateurs</w:t>
      </w:r>
      <w:proofErr w:type="spellEnd"/>
      <w:r w:rsidRPr="00EA3644">
        <w:rPr>
          <w:rFonts w:ascii="Arial" w:eastAsia="Arial" w:hAnsi="Arial" w:cs="Arial"/>
          <w:i/>
          <w:iCs/>
          <w:lang w:val="en-US"/>
        </w:rPr>
        <w:t xml:space="preserve"> et </w:t>
      </w:r>
      <w:proofErr w:type="spellStart"/>
      <w:r w:rsidRPr="00EA3644">
        <w:rPr>
          <w:rFonts w:ascii="Arial" w:eastAsia="Arial" w:hAnsi="Arial" w:cs="Arial"/>
          <w:i/>
          <w:iCs/>
          <w:lang w:val="en-US"/>
        </w:rPr>
        <w:t>pois</w:t>
      </w:r>
      <w:r w:rsidR="000B748B">
        <w:rPr>
          <w:rFonts w:ascii="Arial" w:eastAsia="Arial" w:hAnsi="Arial" w:cs="Arial"/>
          <w:i/>
          <w:iCs/>
          <w:lang w:val="en-US"/>
        </w:rPr>
        <w:t>s</w:t>
      </w:r>
      <w:r w:rsidRPr="00EA3644">
        <w:rPr>
          <w:rFonts w:ascii="Arial" w:eastAsia="Arial" w:hAnsi="Arial" w:cs="Arial"/>
          <w:i/>
          <w:iCs/>
          <w:lang w:val="en-US"/>
        </w:rPr>
        <w:t>ons</w:t>
      </w:r>
      <w:proofErr w:type="spellEnd"/>
      <w:r w:rsidRPr="00EA3644">
        <w:rPr>
          <w:rFonts w:ascii="Arial" w:eastAsia="Arial" w:hAnsi="Arial" w:cs="Arial"/>
          <w:i/>
          <w:iCs/>
          <w:lang w:val="en-US"/>
        </w:rPr>
        <w:t xml:space="preserve"> </w:t>
      </w:r>
      <w:proofErr w:type="spellStart"/>
      <w:r w:rsidRPr="00EA3644">
        <w:rPr>
          <w:rFonts w:ascii="Arial" w:eastAsia="Arial" w:hAnsi="Arial" w:cs="Arial"/>
          <w:i/>
          <w:iCs/>
          <w:lang w:val="en-US"/>
        </w:rPr>
        <w:t>holobiotiques</w:t>
      </w:r>
      <w:proofErr w:type="spellEnd"/>
      <w:r w:rsidR="000B748B" w:rsidRPr="00EA3644">
        <w:rPr>
          <w:rFonts w:ascii="Arial" w:eastAsia="Arial" w:hAnsi="Arial" w:cs="Arial"/>
          <w:i/>
          <w:iCs/>
          <w:lang w:val="en-US"/>
        </w:rPr>
        <w:t>);</w:t>
      </w:r>
      <w:r w:rsidR="00271FD9">
        <w:rPr>
          <w:rFonts w:ascii="Arial" w:eastAsia="Arial" w:hAnsi="Arial" w:cs="Arial"/>
          <w:i/>
          <w:iCs/>
          <w:lang w:val="en-US"/>
        </w:rPr>
        <w:t xml:space="preserve"> </w:t>
      </w:r>
      <w:proofErr w:type="spellStart"/>
      <w:r w:rsidRPr="00EA3644">
        <w:rPr>
          <w:rFonts w:ascii="Arial" w:eastAsia="Arial" w:hAnsi="Arial" w:cs="Arial"/>
          <w:i/>
          <w:iCs/>
          <w:lang w:val="en-US"/>
        </w:rPr>
        <w:t>elle</w:t>
      </w:r>
      <w:proofErr w:type="spellEnd"/>
      <w:r w:rsidRPr="00EA3644">
        <w:rPr>
          <w:rFonts w:ascii="Arial" w:eastAsia="Arial" w:hAnsi="Arial" w:cs="Arial"/>
          <w:i/>
          <w:iCs/>
          <w:lang w:val="en-US"/>
        </w:rPr>
        <w:t xml:space="preserve"> </w:t>
      </w:r>
      <w:proofErr w:type="spellStart"/>
      <w:r w:rsidRPr="00EA3644">
        <w:rPr>
          <w:rFonts w:ascii="Arial" w:eastAsia="Arial" w:hAnsi="Arial" w:cs="Arial"/>
          <w:i/>
          <w:iCs/>
          <w:lang w:val="en-US"/>
        </w:rPr>
        <w:t>est</w:t>
      </w:r>
      <w:proofErr w:type="spellEnd"/>
      <w:r w:rsidRPr="00EA3644">
        <w:rPr>
          <w:rFonts w:ascii="Arial" w:eastAsia="Arial" w:hAnsi="Arial" w:cs="Arial"/>
          <w:i/>
          <w:iCs/>
          <w:lang w:val="en-US"/>
        </w:rPr>
        <w:t xml:space="preserve"> </w:t>
      </w:r>
      <w:proofErr w:type="spellStart"/>
      <w:r w:rsidRPr="00EA3644">
        <w:rPr>
          <w:rFonts w:ascii="Arial" w:eastAsia="Arial" w:hAnsi="Arial" w:cs="Arial"/>
          <w:i/>
          <w:iCs/>
          <w:lang w:val="en-US"/>
        </w:rPr>
        <w:t>infranchissable</w:t>
      </w:r>
      <w:proofErr w:type="spellEnd"/>
      <w:r w:rsidRPr="00EA3644">
        <w:rPr>
          <w:rFonts w:ascii="Arial" w:eastAsia="Arial" w:hAnsi="Arial" w:cs="Arial"/>
          <w:i/>
          <w:iCs/>
          <w:lang w:val="en-US"/>
        </w:rPr>
        <w:t xml:space="preserve"> </w:t>
      </w:r>
      <w:proofErr w:type="spellStart"/>
      <w:r w:rsidRPr="00EA3644">
        <w:rPr>
          <w:rFonts w:ascii="Arial" w:eastAsia="Arial" w:hAnsi="Arial" w:cs="Arial"/>
          <w:i/>
          <w:iCs/>
          <w:lang w:val="en-US"/>
        </w:rPr>
        <w:t>en</w:t>
      </w:r>
      <w:proofErr w:type="spellEnd"/>
      <w:r w:rsidRPr="00EA3644">
        <w:rPr>
          <w:rFonts w:ascii="Arial" w:eastAsia="Arial" w:hAnsi="Arial" w:cs="Arial"/>
          <w:i/>
          <w:iCs/>
          <w:lang w:val="en-US"/>
        </w:rPr>
        <w:t xml:space="preserve"> </w:t>
      </w:r>
      <w:proofErr w:type="spellStart"/>
      <w:r w:rsidRPr="00EA3644">
        <w:rPr>
          <w:rFonts w:ascii="Arial" w:eastAsia="Arial" w:hAnsi="Arial" w:cs="Arial"/>
          <w:i/>
          <w:iCs/>
          <w:lang w:val="en-US"/>
        </w:rPr>
        <w:t>dévalaison</w:t>
      </w:r>
      <w:proofErr w:type="spellEnd"/>
      <w:r w:rsidRPr="00EA3644">
        <w:rPr>
          <w:rFonts w:ascii="Arial" w:eastAsia="Arial" w:hAnsi="Arial" w:cs="Arial"/>
          <w:i/>
          <w:iCs/>
          <w:lang w:val="en-US"/>
        </w:rPr>
        <w:t xml:space="preserve"> et </w:t>
      </w:r>
      <w:proofErr w:type="spellStart"/>
      <w:r w:rsidRPr="00EA3644">
        <w:rPr>
          <w:rFonts w:ascii="Arial" w:eastAsia="Arial" w:hAnsi="Arial" w:cs="Arial"/>
          <w:i/>
          <w:iCs/>
          <w:lang w:val="en-US"/>
        </w:rPr>
        <w:t>en</w:t>
      </w:r>
      <w:proofErr w:type="spellEnd"/>
      <w:r w:rsidRPr="00EA3644">
        <w:rPr>
          <w:rFonts w:ascii="Arial" w:eastAsia="Arial" w:hAnsi="Arial" w:cs="Arial"/>
          <w:i/>
          <w:iCs/>
          <w:lang w:val="en-US"/>
        </w:rPr>
        <w:t xml:space="preserve"> </w:t>
      </w:r>
      <w:proofErr w:type="spellStart"/>
      <w:r w:rsidRPr="00EA3644">
        <w:rPr>
          <w:rFonts w:ascii="Arial" w:eastAsia="Arial" w:hAnsi="Arial" w:cs="Arial"/>
          <w:i/>
          <w:iCs/>
          <w:lang w:val="en-US"/>
        </w:rPr>
        <w:t>montaison</w:t>
      </w:r>
      <w:proofErr w:type="spellEnd"/>
      <w:r w:rsidRPr="00EA3644">
        <w:rPr>
          <w:rFonts w:ascii="Arial" w:eastAsia="Arial" w:hAnsi="Arial" w:cs="Arial"/>
          <w:i/>
          <w:iCs/>
          <w:lang w:val="en-US"/>
        </w:rPr>
        <w:t>)</w:t>
      </w:r>
      <w:r>
        <w:rPr>
          <w:rFonts w:ascii="Arial" w:eastAsia="Arial" w:hAnsi="Arial" w:cs="Arial"/>
          <w:lang w:val="en-US"/>
        </w:rPr>
        <w:t>.</w:t>
      </w:r>
    </w:p>
    <w:p w14:paraId="450A757D" w14:textId="72FB80C7" w:rsidR="005117B3" w:rsidRDefault="00B33EE2" w:rsidP="00345A55">
      <w:pPr>
        <w:widowControl/>
        <w:shd w:val="clear" w:color="auto" w:fill="FFFFFF"/>
        <w:suppressAutoHyphens w:val="0"/>
        <w:autoSpaceDN/>
        <w:ind w:firstLine="1134"/>
        <w:jc w:val="both"/>
        <w:textAlignment w:val="auto"/>
        <w:rPr>
          <w:rFonts w:ascii="Arial" w:eastAsia="Arial" w:hAnsi="Arial" w:cs="Arial"/>
          <w:kern w:val="0"/>
          <w:lang w:val="en-US" w:eastAsia="en-US" w:bidi="ar-SA"/>
        </w:rPr>
      </w:pPr>
      <w:r w:rsidRPr="000B748B">
        <w:rPr>
          <w:rFonts w:ascii="Arial" w:eastAsia="Arial" w:hAnsi="Arial" w:cs="Arial"/>
          <w:kern w:val="0"/>
          <w:sz w:val="28"/>
          <w:szCs w:val="28"/>
          <w:lang w:val="en-US" w:eastAsia="en-US" w:bidi="ar-SA"/>
        </w:rPr>
        <w:t>*</w:t>
      </w:r>
      <w:r w:rsidR="005117B3" w:rsidRPr="00B33EE2">
        <w:rPr>
          <w:rFonts w:ascii="Arial" w:eastAsia="Arial" w:hAnsi="Arial" w:cs="Arial"/>
          <w:kern w:val="0"/>
          <w:lang w:val="en-US" w:eastAsia="en-US" w:bidi="ar-SA"/>
        </w:rPr>
        <w:t xml:space="preserve">Le </w:t>
      </w:r>
      <w:proofErr w:type="spellStart"/>
      <w:r w:rsidR="005117B3" w:rsidRPr="00B33EE2">
        <w:rPr>
          <w:rFonts w:ascii="Arial" w:eastAsia="Arial" w:hAnsi="Arial" w:cs="Arial"/>
          <w:kern w:val="0"/>
          <w:lang w:val="en-US" w:eastAsia="en-US" w:bidi="ar-SA"/>
        </w:rPr>
        <w:t>projet</w:t>
      </w:r>
      <w:proofErr w:type="spellEnd"/>
      <w:r w:rsidR="005117B3" w:rsidRPr="00B33EE2">
        <w:rPr>
          <w:rFonts w:ascii="Arial" w:eastAsia="Arial" w:hAnsi="Arial" w:cs="Arial"/>
          <w:kern w:val="0"/>
          <w:lang w:val="en-US" w:eastAsia="en-US" w:bidi="ar-SA"/>
        </w:rPr>
        <w:t xml:space="preserve"> </w:t>
      </w:r>
      <w:proofErr w:type="spellStart"/>
      <w:r w:rsidR="005117B3" w:rsidRPr="00B33EE2">
        <w:rPr>
          <w:rFonts w:ascii="Arial" w:eastAsia="Arial" w:hAnsi="Arial" w:cs="Arial"/>
          <w:kern w:val="0"/>
          <w:lang w:val="en-US" w:eastAsia="en-US" w:bidi="ar-SA"/>
        </w:rPr>
        <w:t>retenu</w:t>
      </w:r>
      <w:proofErr w:type="spellEnd"/>
      <w:r w:rsidR="005117B3" w:rsidRPr="00B33EE2">
        <w:rPr>
          <w:rFonts w:ascii="Arial" w:eastAsia="Arial" w:hAnsi="Arial" w:cs="Arial"/>
          <w:kern w:val="0"/>
          <w:lang w:val="en-US" w:eastAsia="en-US" w:bidi="ar-SA"/>
        </w:rPr>
        <w:t xml:space="preserve"> </w:t>
      </w:r>
      <w:proofErr w:type="spellStart"/>
      <w:r w:rsidR="005117B3" w:rsidRPr="00B33EE2">
        <w:rPr>
          <w:rFonts w:ascii="Arial" w:eastAsia="Arial" w:hAnsi="Arial" w:cs="Arial"/>
          <w:kern w:val="0"/>
          <w:lang w:val="en-US" w:eastAsia="en-US" w:bidi="ar-SA"/>
        </w:rPr>
        <w:t>en</w:t>
      </w:r>
      <w:proofErr w:type="spellEnd"/>
      <w:r w:rsidR="005117B3" w:rsidRPr="00B33EE2">
        <w:rPr>
          <w:rFonts w:ascii="Arial" w:eastAsia="Arial" w:hAnsi="Arial" w:cs="Arial"/>
          <w:kern w:val="0"/>
          <w:lang w:val="en-US" w:eastAsia="en-US" w:bidi="ar-SA"/>
        </w:rPr>
        <w:t xml:space="preserve"> concertation avec le </w:t>
      </w:r>
      <w:proofErr w:type="spellStart"/>
      <w:r w:rsidR="005117B3" w:rsidRPr="00B33EE2">
        <w:rPr>
          <w:rFonts w:ascii="Arial" w:eastAsia="Arial" w:hAnsi="Arial" w:cs="Arial"/>
          <w:kern w:val="0"/>
          <w:lang w:val="en-US" w:eastAsia="en-US" w:bidi="ar-SA"/>
        </w:rPr>
        <w:t>le</w:t>
      </w:r>
      <w:proofErr w:type="spellEnd"/>
      <w:r w:rsidR="005117B3" w:rsidRPr="00B33EE2">
        <w:rPr>
          <w:rFonts w:ascii="Arial" w:eastAsia="Arial" w:hAnsi="Arial" w:cs="Arial"/>
          <w:kern w:val="0"/>
          <w:lang w:val="en-US" w:eastAsia="en-US" w:bidi="ar-SA"/>
        </w:rPr>
        <w:t xml:space="preserve"> propriétaire du moulin, </w:t>
      </w:r>
      <w:r w:rsidRPr="00B33EE2">
        <w:rPr>
          <w:rFonts w:ascii="Arial" w:eastAsia="Arial" w:hAnsi="Arial" w:cs="Arial"/>
          <w:kern w:val="0"/>
          <w:lang w:val="en-US" w:eastAsia="en-US" w:bidi="ar-SA"/>
        </w:rPr>
        <w:t xml:space="preserve">le </w:t>
      </w:r>
      <w:proofErr w:type="spellStart"/>
      <w:r w:rsidRPr="00B33EE2">
        <w:rPr>
          <w:rFonts w:ascii="Arial" w:eastAsia="Arial" w:hAnsi="Arial" w:cs="Arial"/>
          <w:kern w:val="0"/>
          <w:lang w:val="en-US" w:eastAsia="en-US" w:bidi="ar-SA"/>
        </w:rPr>
        <w:t>S</w:t>
      </w:r>
      <w:r w:rsidR="00037F2B">
        <w:rPr>
          <w:rFonts w:ascii="Arial" w:eastAsia="Arial" w:hAnsi="Arial" w:cs="Arial"/>
          <w:kern w:val="0"/>
          <w:lang w:val="en-US" w:eastAsia="en-US" w:bidi="ar-SA"/>
        </w:rPr>
        <w:t>ymcéa</w:t>
      </w:r>
      <w:proofErr w:type="spellEnd"/>
      <w:r w:rsidRPr="00B33EE2">
        <w:rPr>
          <w:rFonts w:ascii="Arial" w:eastAsia="Arial" w:hAnsi="Arial" w:cs="Arial"/>
          <w:kern w:val="0"/>
          <w:lang w:val="en-US" w:eastAsia="en-US" w:bidi="ar-SA"/>
        </w:rPr>
        <w:t xml:space="preserve">, </w:t>
      </w:r>
      <w:proofErr w:type="spellStart"/>
      <w:r w:rsidRPr="00B33EE2">
        <w:rPr>
          <w:rFonts w:ascii="Arial" w:eastAsia="Arial" w:hAnsi="Arial" w:cs="Arial"/>
          <w:kern w:val="0"/>
          <w:lang w:val="en-US" w:eastAsia="en-US" w:bidi="ar-SA"/>
        </w:rPr>
        <w:t>l’Agence</w:t>
      </w:r>
      <w:proofErr w:type="spellEnd"/>
      <w:r w:rsidRPr="00B33EE2">
        <w:rPr>
          <w:rFonts w:ascii="Arial" w:eastAsia="Arial" w:hAnsi="Arial" w:cs="Arial"/>
          <w:kern w:val="0"/>
          <w:lang w:val="en-US" w:eastAsia="en-US" w:bidi="ar-SA"/>
        </w:rPr>
        <w:t xml:space="preserve"> de</w:t>
      </w:r>
      <w:r w:rsidR="005117B3" w:rsidRPr="00B33EE2">
        <w:rPr>
          <w:rFonts w:ascii="Arial" w:eastAsia="Arial" w:hAnsi="Arial" w:cs="Arial"/>
          <w:kern w:val="0"/>
          <w:lang w:val="en-US" w:eastAsia="en-US" w:bidi="ar-SA"/>
        </w:rPr>
        <w:t xml:space="preserve"> </w:t>
      </w:r>
      <w:proofErr w:type="spellStart"/>
      <w:r w:rsidR="005117B3" w:rsidRPr="00B33EE2">
        <w:rPr>
          <w:rFonts w:ascii="Arial" w:eastAsia="Arial" w:hAnsi="Arial" w:cs="Arial"/>
          <w:kern w:val="0"/>
          <w:lang w:val="en-US" w:eastAsia="en-US" w:bidi="ar-SA"/>
        </w:rPr>
        <w:t>l’Eau</w:t>
      </w:r>
      <w:proofErr w:type="spellEnd"/>
      <w:r w:rsidR="005117B3" w:rsidRPr="00B33EE2">
        <w:rPr>
          <w:rFonts w:ascii="Arial" w:eastAsia="Arial" w:hAnsi="Arial" w:cs="Arial"/>
          <w:kern w:val="0"/>
          <w:lang w:val="en-US" w:eastAsia="en-US" w:bidi="ar-SA"/>
        </w:rPr>
        <w:t xml:space="preserve"> Artois Picardie (maître </w:t>
      </w:r>
      <w:proofErr w:type="spellStart"/>
      <w:r w:rsidR="005117B3" w:rsidRPr="00B33EE2">
        <w:rPr>
          <w:rFonts w:ascii="Arial" w:eastAsia="Arial" w:hAnsi="Arial" w:cs="Arial"/>
          <w:kern w:val="0"/>
          <w:lang w:val="en-US" w:eastAsia="en-US" w:bidi="ar-SA"/>
        </w:rPr>
        <w:t>d’ouvage</w:t>
      </w:r>
      <w:proofErr w:type="spellEnd"/>
      <w:r w:rsidRPr="00B33EE2">
        <w:rPr>
          <w:rFonts w:ascii="Arial" w:eastAsia="Arial" w:hAnsi="Arial" w:cs="Arial"/>
          <w:kern w:val="0"/>
          <w:lang w:val="en-US" w:eastAsia="en-US" w:bidi="ar-SA"/>
        </w:rPr>
        <w:t xml:space="preserve">), </w:t>
      </w:r>
      <w:proofErr w:type="spellStart"/>
      <w:r w:rsidRPr="00B33EE2">
        <w:rPr>
          <w:rFonts w:ascii="Arial" w:eastAsia="Arial" w:hAnsi="Arial" w:cs="Arial"/>
          <w:kern w:val="0"/>
          <w:lang w:val="en-US" w:eastAsia="en-US" w:bidi="ar-SA"/>
        </w:rPr>
        <w:t>consiste</w:t>
      </w:r>
      <w:proofErr w:type="spellEnd"/>
      <w:r w:rsidR="005117B3" w:rsidRPr="00B33EE2">
        <w:rPr>
          <w:rFonts w:ascii="Arial" w:eastAsia="Arial" w:hAnsi="Arial" w:cs="Arial"/>
          <w:kern w:val="0"/>
          <w:lang w:val="en-US" w:eastAsia="en-US" w:bidi="ar-SA"/>
        </w:rPr>
        <w:t xml:space="preserve"> à </w:t>
      </w:r>
      <w:proofErr w:type="spellStart"/>
      <w:r w:rsidR="005117B3" w:rsidRPr="00B33EE2">
        <w:rPr>
          <w:rFonts w:ascii="Arial" w:eastAsia="Arial" w:hAnsi="Arial" w:cs="Arial"/>
          <w:kern w:val="0"/>
          <w:lang w:val="en-US" w:eastAsia="en-US" w:bidi="ar-SA"/>
        </w:rPr>
        <w:t>contourner</w:t>
      </w:r>
      <w:proofErr w:type="spellEnd"/>
      <w:r w:rsidR="005117B3" w:rsidRPr="00B33EE2">
        <w:rPr>
          <w:rFonts w:ascii="Arial" w:eastAsia="Arial" w:hAnsi="Arial" w:cs="Arial"/>
          <w:kern w:val="0"/>
          <w:lang w:val="en-US" w:eastAsia="en-US" w:bidi="ar-SA"/>
        </w:rPr>
        <w:t xml:space="preserve"> </w:t>
      </w:r>
      <w:proofErr w:type="spellStart"/>
      <w:r w:rsidR="005117B3" w:rsidRPr="00B33EE2">
        <w:rPr>
          <w:rFonts w:ascii="Arial" w:eastAsia="Arial" w:hAnsi="Arial" w:cs="Arial"/>
          <w:kern w:val="0"/>
          <w:lang w:val="en-US" w:eastAsia="en-US" w:bidi="ar-SA"/>
        </w:rPr>
        <w:t>l’ouvrage</w:t>
      </w:r>
      <w:proofErr w:type="spellEnd"/>
      <w:r w:rsidR="005117B3" w:rsidRPr="00B33EE2">
        <w:rPr>
          <w:rFonts w:ascii="Arial" w:eastAsia="Arial" w:hAnsi="Arial" w:cs="Arial"/>
          <w:kern w:val="0"/>
          <w:lang w:val="en-US" w:eastAsia="en-US" w:bidi="ar-SA"/>
        </w:rPr>
        <w:t>.</w:t>
      </w:r>
    </w:p>
    <w:p w14:paraId="35884FCC" w14:textId="77777777" w:rsidR="00271FD9" w:rsidRPr="00B33EE2" w:rsidRDefault="00271FD9" w:rsidP="00345A55">
      <w:pPr>
        <w:widowControl/>
        <w:shd w:val="clear" w:color="auto" w:fill="FFFFFF"/>
        <w:suppressAutoHyphens w:val="0"/>
        <w:autoSpaceDN/>
        <w:ind w:firstLine="1134"/>
        <w:jc w:val="both"/>
        <w:textAlignment w:val="auto"/>
        <w:rPr>
          <w:rFonts w:ascii="Arial" w:eastAsia="Arial" w:hAnsi="Arial" w:cs="Arial"/>
          <w:kern w:val="0"/>
          <w:lang w:val="en-US" w:eastAsia="en-US" w:bidi="ar-SA"/>
        </w:rPr>
      </w:pPr>
    </w:p>
    <w:p w14:paraId="3D4A20E4" w14:textId="17190677" w:rsidR="005117B3" w:rsidRPr="00B33EE2" w:rsidRDefault="005117B3" w:rsidP="00345A55">
      <w:pPr>
        <w:widowControl/>
        <w:shd w:val="clear" w:color="auto" w:fill="FFFFFF"/>
        <w:suppressAutoHyphens w:val="0"/>
        <w:autoSpaceDN/>
        <w:ind w:firstLine="1134"/>
        <w:jc w:val="both"/>
        <w:textAlignment w:val="auto"/>
        <w:rPr>
          <w:rFonts w:ascii="Arial" w:eastAsia="Arial" w:hAnsi="Arial" w:cs="Arial"/>
          <w:kern w:val="0"/>
          <w:lang w:val="en-US" w:eastAsia="en-US" w:bidi="ar-SA"/>
        </w:rPr>
      </w:pPr>
      <w:r w:rsidRPr="00B33EE2">
        <w:rPr>
          <w:rFonts w:ascii="Arial" w:eastAsia="Arial" w:hAnsi="Arial" w:cs="Arial"/>
          <w:kern w:val="0"/>
          <w:lang w:val="en-US" w:eastAsia="en-US" w:bidi="ar-SA"/>
        </w:rPr>
        <w:t xml:space="preserve">Il </w:t>
      </w:r>
      <w:proofErr w:type="spellStart"/>
      <w:r w:rsidR="00B33EE2" w:rsidRPr="00B33EE2">
        <w:rPr>
          <w:rFonts w:ascii="Arial" w:eastAsia="Arial" w:hAnsi="Arial" w:cs="Arial"/>
          <w:kern w:val="0"/>
          <w:lang w:val="en-US" w:eastAsia="en-US" w:bidi="ar-SA"/>
        </w:rPr>
        <w:t>s’agit</w:t>
      </w:r>
      <w:proofErr w:type="spellEnd"/>
      <w:r w:rsidR="00B33EE2" w:rsidRPr="00B33EE2">
        <w:rPr>
          <w:rFonts w:ascii="Arial" w:eastAsia="Arial" w:hAnsi="Arial" w:cs="Arial"/>
          <w:kern w:val="0"/>
          <w:lang w:val="en-US" w:eastAsia="en-US" w:bidi="ar-SA"/>
        </w:rPr>
        <w:t xml:space="preserve"> </w:t>
      </w:r>
      <w:proofErr w:type="spellStart"/>
      <w:r w:rsidR="00B33EE2" w:rsidRPr="00B33EE2">
        <w:rPr>
          <w:rFonts w:ascii="Arial" w:eastAsia="Arial" w:hAnsi="Arial" w:cs="Arial"/>
          <w:kern w:val="0"/>
          <w:lang w:val="en-US" w:eastAsia="en-US" w:bidi="ar-SA"/>
        </w:rPr>
        <w:t>d’une</w:t>
      </w:r>
      <w:proofErr w:type="spellEnd"/>
      <w:r w:rsidR="00B33EE2" w:rsidRPr="00B33EE2">
        <w:rPr>
          <w:rFonts w:ascii="Arial" w:eastAsia="Arial" w:hAnsi="Arial" w:cs="Arial"/>
          <w:kern w:val="0"/>
          <w:lang w:val="en-US" w:eastAsia="en-US" w:bidi="ar-SA"/>
        </w:rPr>
        <w:t xml:space="preserve"> </w:t>
      </w:r>
      <w:proofErr w:type="spellStart"/>
      <w:r w:rsidR="00B33EE2" w:rsidRPr="00B33EE2">
        <w:rPr>
          <w:rFonts w:ascii="Arial" w:eastAsia="Arial" w:hAnsi="Arial" w:cs="Arial"/>
          <w:kern w:val="0"/>
          <w:lang w:val="en-US" w:eastAsia="en-US" w:bidi="ar-SA"/>
        </w:rPr>
        <w:t>répartition</w:t>
      </w:r>
      <w:proofErr w:type="spellEnd"/>
      <w:r w:rsidR="00B33EE2" w:rsidRPr="00B33EE2">
        <w:rPr>
          <w:rFonts w:ascii="Arial" w:eastAsia="Arial" w:hAnsi="Arial" w:cs="Arial"/>
          <w:kern w:val="0"/>
          <w:lang w:val="en-US" w:eastAsia="en-US" w:bidi="ar-SA"/>
        </w:rPr>
        <w:t xml:space="preserve"> d</w:t>
      </w:r>
      <w:r w:rsidRPr="00B33EE2">
        <w:rPr>
          <w:rFonts w:ascii="Arial" w:eastAsia="Arial" w:hAnsi="Arial" w:cs="Arial"/>
          <w:kern w:val="0"/>
          <w:lang w:val="en-US" w:eastAsia="en-US" w:bidi="ar-SA"/>
        </w:rPr>
        <w:t xml:space="preserve">es </w:t>
      </w:r>
      <w:proofErr w:type="spellStart"/>
      <w:r w:rsidRPr="00B33EE2">
        <w:rPr>
          <w:rFonts w:ascii="Arial" w:eastAsia="Arial" w:hAnsi="Arial" w:cs="Arial"/>
          <w:kern w:val="0"/>
          <w:lang w:val="en-US" w:eastAsia="en-US" w:bidi="ar-SA"/>
        </w:rPr>
        <w:t>d</w:t>
      </w:r>
      <w:r w:rsidR="00B33EE2" w:rsidRPr="00B33EE2">
        <w:rPr>
          <w:rFonts w:ascii="Arial" w:eastAsia="Arial" w:hAnsi="Arial" w:cs="Arial"/>
          <w:kern w:val="0"/>
          <w:lang w:val="en-US" w:eastAsia="en-US" w:bidi="ar-SA"/>
        </w:rPr>
        <w:t>é</w:t>
      </w:r>
      <w:r w:rsidRPr="00B33EE2">
        <w:rPr>
          <w:rFonts w:ascii="Arial" w:eastAsia="Arial" w:hAnsi="Arial" w:cs="Arial"/>
          <w:kern w:val="0"/>
          <w:lang w:val="en-US" w:eastAsia="en-US" w:bidi="ar-SA"/>
        </w:rPr>
        <w:t>bits</w:t>
      </w:r>
      <w:proofErr w:type="spellEnd"/>
      <w:r w:rsidRPr="00B33EE2">
        <w:rPr>
          <w:rFonts w:ascii="Arial" w:eastAsia="Arial" w:hAnsi="Arial" w:cs="Arial"/>
          <w:kern w:val="0"/>
          <w:lang w:val="en-US" w:eastAsia="en-US" w:bidi="ar-SA"/>
        </w:rPr>
        <w:t xml:space="preserve"> entre le </w:t>
      </w:r>
      <w:proofErr w:type="spellStart"/>
      <w:r w:rsidRPr="00B33EE2">
        <w:rPr>
          <w:rFonts w:ascii="Arial" w:eastAsia="Arial" w:hAnsi="Arial" w:cs="Arial"/>
          <w:kern w:val="0"/>
          <w:lang w:val="en-US" w:eastAsia="en-US" w:bidi="ar-SA"/>
        </w:rPr>
        <w:t>bief</w:t>
      </w:r>
      <w:proofErr w:type="spellEnd"/>
      <w:r w:rsidRPr="00B33EE2">
        <w:rPr>
          <w:rFonts w:ascii="Arial" w:eastAsia="Arial" w:hAnsi="Arial" w:cs="Arial"/>
          <w:kern w:val="0"/>
          <w:lang w:val="en-US" w:eastAsia="en-US" w:bidi="ar-SA"/>
        </w:rPr>
        <w:t xml:space="preserve"> du moulin dans le lit de </w:t>
      </w:r>
      <w:r w:rsidR="007C63A4">
        <w:rPr>
          <w:rFonts w:ascii="Arial" w:eastAsia="Arial" w:hAnsi="Arial" w:cs="Arial"/>
          <w:kern w:val="0"/>
          <w:lang w:val="en-US" w:eastAsia="en-US" w:bidi="ar-SA"/>
        </w:rPr>
        <w:t>“</w:t>
      </w:r>
      <w:r w:rsidRPr="00B33EE2">
        <w:rPr>
          <w:rFonts w:ascii="Arial" w:eastAsia="Arial" w:hAnsi="Arial" w:cs="Arial"/>
          <w:kern w:val="0"/>
          <w:lang w:val="en-US" w:eastAsia="en-US" w:bidi="ar-SA"/>
        </w:rPr>
        <w:t xml:space="preserve">la </w:t>
      </w:r>
      <w:proofErr w:type="spellStart"/>
      <w:r w:rsidR="00FC55BC" w:rsidRPr="00B33EE2">
        <w:rPr>
          <w:rFonts w:ascii="Arial" w:eastAsia="Arial" w:hAnsi="Arial" w:cs="Arial"/>
          <w:kern w:val="0"/>
          <w:lang w:val="en-US" w:eastAsia="en-US" w:bidi="ar-SA"/>
        </w:rPr>
        <w:t>Canche</w:t>
      </w:r>
      <w:proofErr w:type="spellEnd"/>
      <w:r w:rsidR="00FC55BC">
        <w:rPr>
          <w:rFonts w:ascii="Arial" w:eastAsia="Arial" w:hAnsi="Arial" w:cs="Arial"/>
          <w:kern w:val="0"/>
          <w:lang w:val="en-US" w:eastAsia="en-US" w:bidi="ar-SA"/>
        </w:rPr>
        <w:t xml:space="preserve"> “et</w:t>
      </w:r>
      <w:r w:rsidRPr="00B33EE2">
        <w:rPr>
          <w:rFonts w:ascii="Arial" w:eastAsia="Arial" w:hAnsi="Arial" w:cs="Arial"/>
          <w:kern w:val="0"/>
          <w:lang w:val="en-US" w:eastAsia="en-US" w:bidi="ar-SA"/>
        </w:rPr>
        <w:t xml:space="preserve"> le </w:t>
      </w:r>
      <w:proofErr w:type="spellStart"/>
      <w:r w:rsidRPr="00B33EE2">
        <w:rPr>
          <w:rFonts w:ascii="Arial" w:eastAsia="Arial" w:hAnsi="Arial" w:cs="Arial"/>
          <w:kern w:val="0"/>
          <w:lang w:val="en-US" w:eastAsia="en-US" w:bidi="ar-SA"/>
        </w:rPr>
        <w:t>contournement</w:t>
      </w:r>
      <w:proofErr w:type="spellEnd"/>
      <w:r w:rsidRPr="00B33EE2">
        <w:rPr>
          <w:rFonts w:ascii="Arial" w:eastAsia="Arial" w:hAnsi="Arial" w:cs="Arial"/>
          <w:kern w:val="0"/>
          <w:lang w:val="en-US" w:eastAsia="en-US" w:bidi="ar-SA"/>
        </w:rPr>
        <w:t xml:space="preserve"> qui sera </w:t>
      </w:r>
      <w:proofErr w:type="spellStart"/>
      <w:r w:rsidRPr="00B33EE2">
        <w:rPr>
          <w:rFonts w:ascii="Arial" w:eastAsia="Arial" w:hAnsi="Arial" w:cs="Arial"/>
          <w:kern w:val="0"/>
          <w:lang w:val="en-US" w:eastAsia="en-US" w:bidi="ar-SA"/>
        </w:rPr>
        <w:t>réalisé</w:t>
      </w:r>
      <w:proofErr w:type="spellEnd"/>
      <w:r w:rsidRPr="00B33EE2">
        <w:rPr>
          <w:rFonts w:ascii="Arial" w:eastAsia="Arial" w:hAnsi="Arial" w:cs="Arial"/>
          <w:kern w:val="0"/>
          <w:lang w:val="en-US" w:eastAsia="en-US" w:bidi="ar-SA"/>
        </w:rPr>
        <w:t xml:space="preserve"> dans le bras </w:t>
      </w:r>
      <w:proofErr w:type="spellStart"/>
      <w:r w:rsidRPr="00B33EE2">
        <w:rPr>
          <w:rFonts w:ascii="Arial" w:eastAsia="Arial" w:hAnsi="Arial" w:cs="Arial"/>
          <w:kern w:val="0"/>
          <w:lang w:val="en-US" w:eastAsia="en-US" w:bidi="ar-SA"/>
        </w:rPr>
        <w:t>secondaire</w:t>
      </w:r>
      <w:proofErr w:type="spellEnd"/>
      <w:r w:rsidRPr="00B33EE2">
        <w:rPr>
          <w:rFonts w:ascii="Arial" w:eastAsia="Arial" w:hAnsi="Arial" w:cs="Arial"/>
          <w:kern w:val="0"/>
          <w:lang w:val="en-US" w:eastAsia="en-US" w:bidi="ar-SA"/>
        </w:rPr>
        <w:t xml:space="preserve"> du </w:t>
      </w:r>
      <w:r w:rsidR="007C63A4">
        <w:rPr>
          <w:rFonts w:ascii="Arial" w:eastAsia="Arial" w:hAnsi="Arial" w:cs="Arial"/>
          <w:kern w:val="0"/>
          <w:lang w:val="en-US" w:eastAsia="en-US" w:bidi="ar-SA"/>
        </w:rPr>
        <w:t>“</w:t>
      </w:r>
      <w:r w:rsidRPr="00B33EE2">
        <w:rPr>
          <w:rFonts w:ascii="Arial" w:eastAsia="Arial" w:hAnsi="Arial" w:cs="Arial"/>
          <w:kern w:val="0"/>
          <w:lang w:val="en-US" w:eastAsia="en-US" w:bidi="ar-SA"/>
        </w:rPr>
        <w:t>Valentin</w:t>
      </w:r>
      <w:r w:rsidR="007C63A4">
        <w:rPr>
          <w:rFonts w:ascii="Arial" w:eastAsia="Arial" w:hAnsi="Arial" w:cs="Arial"/>
          <w:kern w:val="0"/>
          <w:lang w:val="en-US" w:eastAsia="en-US" w:bidi="ar-SA"/>
        </w:rPr>
        <w:t>”</w:t>
      </w:r>
      <w:r w:rsidRPr="00B33EE2">
        <w:rPr>
          <w:rFonts w:ascii="Arial" w:eastAsia="Arial" w:hAnsi="Arial" w:cs="Arial"/>
          <w:kern w:val="0"/>
          <w:lang w:val="en-US" w:eastAsia="en-US" w:bidi="ar-SA"/>
        </w:rPr>
        <w:t xml:space="preserve"> </w:t>
      </w:r>
      <w:proofErr w:type="spellStart"/>
      <w:r w:rsidRPr="00B33EE2">
        <w:rPr>
          <w:rFonts w:ascii="Arial" w:eastAsia="Arial" w:hAnsi="Arial" w:cs="Arial"/>
          <w:kern w:val="0"/>
          <w:lang w:val="en-US" w:eastAsia="en-US" w:bidi="ar-SA"/>
        </w:rPr>
        <w:t>en</w:t>
      </w:r>
      <w:proofErr w:type="spellEnd"/>
      <w:r w:rsidRPr="00B33EE2">
        <w:rPr>
          <w:rFonts w:ascii="Arial" w:eastAsia="Arial" w:hAnsi="Arial" w:cs="Arial"/>
          <w:kern w:val="0"/>
          <w:lang w:val="en-US" w:eastAsia="en-US" w:bidi="ar-SA"/>
        </w:rPr>
        <w:t xml:space="preserve"> rive droite. </w:t>
      </w:r>
    </w:p>
    <w:p w14:paraId="30E2432E" w14:textId="3C506272" w:rsidR="00B33EE2" w:rsidRDefault="00B33EE2" w:rsidP="00FC55BC">
      <w:pPr>
        <w:widowControl/>
        <w:shd w:val="clear" w:color="auto" w:fill="FFFFFF"/>
        <w:suppressAutoHyphens w:val="0"/>
        <w:autoSpaceDN/>
        <w:ind w:firstLine="1134"/>
        <w:jc w:val="both"/>
        <w:textAlignment w:val="auto"/>
        <w:rPr>
          <w:rFonts w:ascii="Arial" w:eastAsia="Arial" w:hAnsi="Arial" w:cs="Arial"/>
          <w:kern w:val="0"/>
          <w:lang w:val="en-US" w:eastAsia="en-US" w:bidi="ar-SA"/>
        </w:rPr>
      </w:pPr>
      <w:proofErr w:type="spellStart"/>
      <w:r>
        <w:rPr>
          <w:rFonts w:ascii="Arial" w:eastAsia="Arial" w:hAnsi="Arial" w:cs="Arial"/>
          <w:kern w:val="0"/>
          <w:lang w:val="en-US" w:eastAsia="en-US" w:bidi="ar-SA"/>
        </w:rPr>
        <w:t>Celà</w:t>
      </w:r>
      <w:proofErr w:type="spellEnd"/>
      <w:r>
        <w:rPr>
          <w:rFonts w:ascii="Arial" w:eastAsia="Arial" w:hAnsi="Arial" w:cs="Arial"/>
          <w:kern w:val="0"/>
          <w:lang w:val="en-US" w:eastAsia="en-US" w:bidi="ar-SA"/>
        </w:rPr>
        <w:t xml:space="preserve"> </w:t>
      </w:r>
      <w:proofErr w:type="spellStart"/>
      <w:r>
        <w:rPr>
          <w:rFonts w:ascii="Arial" w:eastAsia="Arial" w:hAnsi="Arial" w:cs="Arial"/>
          <w:kern w:val="0"/>
          <w:lang w:val="en-US" w:eastAsia="en-US" w:bidi="ar-SA"/>
        </w:rPr>
        <w:t>consiste</w:t>
      </w:r>
      <w:proofErr w:type="spellEnd"/>
      <w:r>
        <w:rPr>
          <w:rFonts w:ascii="Arial" w:eastAsia="Arial" w:hAnsi="Arial" w:cs="Arial"/>
          <w:kern w:val="0"/>
          <w:lang w:val="en-US" w:eastAsia="en-US" w:bidi="ar-SA"/>
        </w:rPr>
        <w:t xml:space="preserve"> à</w:t>
      </w:r>
      <w:r w:rsidR="005117B3" w:rsidRPr="00B33EE2">
        <w:rPr>
          <w:rFonts w:ascii="Arial" w:eastAsia="Arial" w:hAnsi="Arial" w:cs="Arial"/>
          <w:kern w:val="0"/>
          <w:lang w:val="en-US" w:eastAsia="en-US" w:bidi="ar-SA"/>
        </w:rPr>
        <w:t xml:space="preserve"> </w:t>
      </w:r>
      <w:proofErr w:type="spellStart"/>
      <w:r w:rsidR="005117B3" w:rsidRPr="00B33EE2">
        <w:rPr>
          <w:rFonts w:ascii="Arial" w:eastAsia="Arial" w:hAnsi="Arial" w:cs="Arial"/>
          <w:kern w:val="0"/>
          <w:lang w:val="en-US" w:eastAsia="en-US" w:bidi="ar-SA"/>
        </w:rPr>
        <w:t>créer</w:t>
      </w:r>
      <w:proofErr w:type="spellEnd"/>
      <w:r w:rsidR="005117B3" w:rsidRPr="00B33EE2">
        <w:rPr>
          <w:rFonts w:ascii="Arial" w:eastAsia="Arial" w:hAnsi="Arial" w:cs="Arial"/>
          <w:kern w:val="0"/>
          <w:lang w:val="en-US" w:eastAsia="en-US" w:bidi="ar-SA"/>
        </w:rPr>
        <w:t xml:space="preserve"> un bras de </w:t>
      </w:r>
      <w:proofErr w:type="spellStart"/>
      <w:r w:rsidR="005117B3" w:rsidRPr="00B33EE2">
        <w:rPr>
          <w:rFonts w:ascii="Arial" w:eastAsia="Arial" w:hAnsi="Arial" w:cs="Arial"/>
          <w:kern w:val="0"/>
          <w:lang w:val="en-US" w:eastAsia="en-US" w:bidi="ar-SA"/>
        </w:rPr>
        <w:t>contournement</w:t>
      </w:r>
      <w:proofErr w:type="spellEnd"/>
      <w:r w:rsidR="005117B3" w:rsidRPr="00B33EE2">
        <w:rPr>
          <w:rFonts w:ascii="Arial" w:eastAsia="Arial" w:hAnsi="Arial" w:cs="Arial"/>
          <w:kern w:val="0"/>
          <w:lang w:val="en-US" w:eastAsia="en-US" w:bidi="ar-SA"/>
        </w:rPr>
        <w:t xml:space="preserve"> de la </w:t>
      </w:r>
      <w:proofErr w:type="spellStart"/>
      <w:r w:rsidRPr="00B33EE2">
        <w:rPr>
          <w:rFonts w:ascii="Arial" w:eastAsia="Arial" w:hAnsi="Arial" w:cs="Arial"/>
          <w:kern w:val="0"/>
          <w:lang w:val="en-US" w:eastAsia="en-US" w:bidi="ar-SA"/>
        </w:rPr>
        <w:t>Canche</w:t>
      </w:r>
      <w:proofErr w:type="spellEnd"/>
      <w:r w:rsidRPr="00B33EE2">
        <w:rPr>
          <w:rFonts w:ascii="Arial" w:eastAsia="Arial" w:hAnsi="Arial" w:cs="Arial"/>
          <w:kern w:val="0"/>
          <w:lang w:val="en-US" w:eastAsia="en-US" w:bidi="ar-SA"/>
        </w:rPr>
        <w:t xml:space="preserve"> dans</w:t>
      </w:r>
      <w:r w:rsidR="005117B3" w:rsidRPr="00B33EE2">
        <w:rPr>
          <w:rFonts w:ascii="Arial" w:eastAsia="Arial" w:hAnsi="Arial" w:cs="Arial"/>
          <w:kern w:val="0"/>
          <w:lang w:val="en-US" w:eastAsia="en-US" w:bidi="ar-SA"/>
        </w:rPr>
        <w:t xml:space="preserve"> </w:t>
      </w:r>
      <w:proofErr w:type="spellStart"/>
      <w:r w:rsidR="005117B3" w:rsidRPr="00B33EE2">
        <w:rPr>
          <w:rFonts w:ascii="Arial" w:eastAsia="Arial" w:hAnsi="Arial" w:cs="Arial"/>
          <w:kern w:val="0"/>
          <w:lang w:val="en-US" w:eastAsia="en-US" w:bidi="ar-SA"/>
        </w:rPr>
        <w:t>l’emprise</w:t>
      </w:r>
      <w:proofErr w:type="spellEnd"/>
      <w:r w:rsidR="005117B3" w:rsidRPr="00B33EE2">
        <w:rPr>
          <w:rFonts w:ascii="Arial" w:eastAsia="Arial" w:hAnsi="Arial" w:cs="Arial"/>
          <w:kern w:val="0"/>
          <w:lang w:val="en-US" w:eastAsia="en-US" w:bidi="ar-SA"/>
        </w:rPr>
        <w:t xml:space="preserve"> du “</w:t>
      </w:r>
      <w:r w:rsidR="007F2EA8" w:rsidRPr="00B33EE2">
        <w:rPr>
          <w:rFonts w:ascii="Arial" w:eastAsia="Arial" w:hAnsi="Arial" w:cs="Arial"/>
          <w:kern w:val="0"/>
          <w:lang w:val="en-US" w:eastAsia="en-US" w:bidi="ar-SA"/>
        </w:rPr>
        <w:t>Valentin” sous</w:t>
      </w:r>
      <w:r w:rsidR="005117B3" w:rsidRPr="00B33EE2">
        <w:rPr>
          <w:rFonts w:ascii="Arial" w:eastAsia="Arial" w:hAnsi="Arial" w:cs="Arial"/>
          <w:kern w:val="0"/>
          <w:lang w:val="en-US" w:eastAsia="en-US" w:bidi="ar-SA"/>
        </w:rPr>
        <w:t xml:space="preserve"> la </w:t>
      </w:r>
      <w:proofErr w:type="spellStart"/>
      <w:r w:rsidR="005117B3" w:rsidRPr="00B33EE2">
        <w:rPr>
          <w:rFonts w:ascii="Arial" w:eastAsia="Arial" w:hAnsi="Arial" w:cs="Arial"/>
          <w:kern w:val="0"/>
          <w:lang w:val="en-US" w:eastAsia="en-US" w:bidi="ar-SA"/>
        </w:rPr>
        <w:t>forme</w:t>
      </w:r>
      <w:proofErr w:type="spellEnd"/>
      <w:r w:rsidR="005117B3" w:rsidRPr="00B33EE2">
        <w:rPr>
          <w:rFonts w:ascii="Arial" w:eastAsia="Arial" w:hAnsi="Arial" w:cs="Arial"/>
          <w:kern w:val="0"/>
          <w:lang w:val="en-US" w:eastAsia="en-US" w:bidi="ar-SA"/>
        </w:rPr>
        <w:t xml:space="preserve"> d’un bras </w:t>
      </w:r>
      <w:proofErr w:type="spellStart"/>
      <w:r w:rsidR="005117B3" w:rsidRPr="00B33EE2">
        <w:rPr>
          <w:rFonts w:ascii="Arial" w:eastAsia="Arial" w:hAnsi="Arial" w:cs="Arial"/>
          <w:kern w:val="0"/>
          <w:lang w:val="en-US" w:eastAsia="en-US" w:bidi="ar-SA"/>
        </w:rPr>
        <w:t>secondaire</w:t>
      </w:r>
      <w:proofErr w:type="spellEnd"/>
      <w:r w:rsidR="005117B3" w:rsidRPr="00B33EE2">
        <w:rPr>
          <w:rFonts w:ascii="Arial" w:eastAsia="Arial" w:hAnsi="Arial" w:cs="Arial"/>
          <w:kern w:val="0"/>
          <w:lang w:val="en-US" w:eastAsia="en-US" w:bidi="ar-SA"/>
        </w:rPr>
        <w:t xml:space="preserve"> </w:t>
      </w:r>
      <w:proofErr w:type="spellStart"/>
      <w:r w:rsidR="007C63A4" w:rsidRPr="00B33EE2">
        <w:rPr>
          <w:rFonts w:ascii="Arial" w:eastAsia="Arial" w:hAnsi="Arial" w:cs="Arial"/>
          <w:kern w:val="0"/>
          <w:lang w:val="en-US" w:eastAsia="en-US" w:bidi="ar-SA"/>
        </w:rPr>
        <w:t>enroché</w:t>
      </w:r>
      <w:proofErr w:type="spellEnd"/>
      <w:r w:rsidR="007C63A4" w:rsidRPr="00B33EE2">
        <w:rPr>
          <w:rFonts w:ascii="Arial" w:eastAsia="Arial" w:hAnsi="Arial" w:cs="Arial"/>
          <w:kern w:val="0"/>
          <w:lang w:val="en-US" w:eastAsia="en-US" w:bidi="ar-SA"/>
        </w:rPr>
        <w:t xml:space="preserve"> qui</w:t>
      </w:r>
      <w:r w:rsidR="005117B3" w:rsidRPr="00B33EE2">
        <w:rPr>
          <w:rFonts w:ascii="Arial" w:eastAsia="Arial" w:hAnsi="Arial" w:cs="Arial"/>
          <w:kern w:val="0"/>
          <w:lang w:val="en-US" w:eastAsia="en-US" w:bidi="ar-SA"/>
        </w:rPr>
        <w:t xml:space="preserve"> se </w:t>
      </w:r>
      <w:proofErr w:type="spellStart"/>
      <w:r w:rsidR="005117B3" w:rsidRPr="00B33EE2">
        <w:rPr>
          <w:rFonts w:ascii="Arial" w:eastAsia="Arial" w:hAnsi="Arial" w:cs="Arial"/>
          <w:kern w:val="0"/>
          <w:lang w:val="en-US" w:eastAsia="en-US" w:bidi="ar-SA"/>
        </w:rPr>
        <w:t>jette</w:t>
      </w:r>
      <w:proofErr w:type="spellEnd"/>
      <w:r w:rsidR="005117B3" w:rsidRPr="00B33EE2">
        <w:rPr>
          <w:rFonts w:ascii="Arial" w:eastAsia="Arial" w:hAnsi="Arial" w:cs="Arial"/>
          <w:kern w:val="0"/>
          <w:lang w:val="en-US" w:eastAsia="en-US" w:bidi="ar-SA"/>
        </w:rPr>
        <w:t xml:space="preserve"> dans la fosse de dissipation sur un </w:t>
      </w:r>
      <w:proofErr w:type="spellStart"/>
      <w:r w:rsidR="005117B3" w:rsidRPr="00B33EE2">
        <w:rPr>
          <w:rFonts w:ascii="Arial" w:eastAsia="Arial" w:hAnsi="Arial" w:cs="Arial"/>
          <w:kern w:val="0"/>
          <w:lang w:val="en-US" w:eastAsia="en-US" w:bidi="ar-SA"/>
        </w:rPr>
        <w:t>linéaire</w:t>
      </w:r>
      <w:proofErr w:type="spellEnd"/>
      <w:r w:rsidR="005117B3" w:rsidRPr="00B33EE2">
        <w:rPr>
          <w:rFonts w:ascii="Arial" w:eastAsia="Arial" w:hAnsi="Arial" w:cs="Arial"/>
          <w:kern w:val="0"/>
          <w:lang w:val="en-US" w:eastAsia="en-US" w:bidi="ar-SA"/>
        </w:rPr>
        <w:t xml:space="preserve"> de 205</w:t>
      </w:r>
      <w:r>
        <w:rPr>
          <w:rFonts w:ascii="Arial" w:eastAsia="Arial" w:hAnsi="Arial" w:cs="Arial"/>
          <w:kern w:val="0"/>
          <w:lang w:val="en-US" w:eastAsia="en-US" w:bidi="ar-SA"/>
        </w:rPr>
        <w:t xml:space="preserve"> </w:t>
      </w:r>
      <w:proofErr w:type="spellStart"/>
      <w:r w:rsidR="005117B3" w:rsidRPr="00B33EE2">
        <w:rPr>
          <w:rFonts w:ascii="Arial" w:eastAsia="Arial" w:hAnsi="Arial" w:cs="Arial"/>
          <w:kern w:val="0"/>
          <w:lang w:val="en-US" w:eastAsia="en-US" w:bidi="ar-SA"/>
        </w:rPr>
        <w:t>mètres</w:t>
      </w:r>
      <w:proofErr w:type="spellEnd"/>
      <w:r w:rsidR="009C006E">
        <w:rPr>
          <w:rFonts w:ascii="Arial" w:eastAsia="Arial" w:hAnsi="Arial" w:cs="Arial"/>
          <w:kern w:val="0"/>
          <w:lang w:val="en-US" w:eastAsia="en-US" w:bidi="ar-SA"/>
        </w:rPr>
        <w:t>.</w:t>
      </w:r>
    </w:p>
    <w:p w14:paraId="3D3FD4CF" w14:textId="1001927E" w:rsidR="00D527CB" w:rsidRDefault="005117B3" w:rsidP="00FC55BC">
      <w:pPr>
        <w:widowControl/>
        <w:shd w:val="clear" w:color="auto" w:fill="FFFFFF"/>
        <w:suppressAutoHyphens w:val="0"/>
        <w:autoSpaceDN/>
        <w:ind w:firstLine="1134"/>
        <w:jc w:val="both"/>
        <w:textAlignment w:val="auto"/>
        <w:rPr>
          <w:rFonts w:ascii="Arial" w:eastAsia="Arial" w:hAnsi="Arial" w:cs="Arial"/>
          <w:kern w:val="0"/>
          <w:lang w:val="en-US" w:eastAsia="en-US" w:bidi="ar-SA"/>
        </w:rPr>
      </w:pPr>
      <w:proofErr w:type="spellStart"/>
      <w:r w:rsidRPr="00B33EE2">
        <w:rPr>
          <w:rFonts w:ascii="Arial" w:eastAsia="Arial" w:hAnsi="Arial" w:cs="Arial"/>
          <w:kern w:val="0"/>
          <w:lang w:val="en-US" w:eastAsia="en-US" w:bidi="ar-SA"/>
        </w:rPr>
        <w:t>Cette</w:t>
      </w:r>
      <w:proofErr w:type="spellEnd"/>
      <w:r w:rsidRPr="00B33EE2">
        <w:rPr>
          <w:rFonts w:ascii="Arial" w:eastAsia="Arial" w:hAnsi="Arial" w:cs="Arial"/>
          <w:kern w:val="0"/>
          <w:lang w:val="en-US" w:eastAsia="en-US" w:bidi="ar-SA"/>
        </w:rPr>
        <w:t xml:space="preserve"> solution </w:t>
      </w:r>
      <w:proofErr w:type="spellStart"/>
      <w:r w:rsidRPr="00B33EE2">
        <w:rPr>
          <w:rFonts w:ascii="Arial" w:eastAsia="Arial" w:hAnsi="Arial" w:cs="Arial"/>
          <w:kern w:val="0"/>
          <w:lang w:val="en-US" w:eastAsia="en-US" w:bidi="ar-SA"/>
        </w:rPr>
        <w:t>d’aménagement</w:t>
      </w:r>
      <w:proofErr w:type="spellEnd"/>
      <w:r w:rsidRPr="00B33EE2">
        <w:rPr>
          <w:rFonts w:ascii="Arial" w:eastAsia="Arial" w:hAnsi="Arial" w:cs="Arial"/>
          <w:kern w:val="0"/>
          <w:lang w:val="en-US" w:eastAsia="en-US" w:bidi="ar-SA"/>
        </w:rPr>
        <w:t xml:space="preserve"> </w:t>
      </w:r>
      <w:proofErr w:type="spellStart"/>
      <w:r w:rsidR="00EA3644" w:rsidRPr="00B33EE2">
        <w:rPr>
          <w:rFonts w:ascii="Arial" w:eastAsia="Arial" w:hAnsi="Arial" w:cs="Arial"/>
          <w:kern w:val="0"/>
          <w:lang w:val="en-US" w:eastAsia="en-US" w:bidi="ar-SA"/>
        </w:rPr>
        <w:t>retenue</w:t>
      </w:r>
      <w:proofErr w:type="spellEnd"/>
      <w:r w:rsidR="00EA3644" w:rsidRPr="00B33EE2">
        <w:rPr>
          <w:rFonts w:ascii="Arial" w:eastAsia="Arial" w:hAnsi="Arial" w:cs="Arial"/>
          <w:kern w:val="0"/>
          <w:lang w:val="en-US" w:eastAsia="en-US" w:bidi="ar-SA"/>
        </w:rPr>
        <w:t xml:space="preserve"> </w:t>
      </w:r>
      <w:proofErr w:type="spellStart"/>
      <w:r w:rsidR="00EA3644" w:rsidRPr="00B33EE2">
        <w:rPr>
          <w:rFonts w:ascii="Arial" w:eastAsia="Arial" w:hAnsi="Arial" w:cs="Arial"/>
          <w:kern w:val="0"/>
          <w:lang w:val="en-US" w:eastAsia="en-US" w:bidi="ar-SA"/>
        </w:rPr>
        <w:t>permet</w:t>
      </w:r>
      <w:proofErr w:type="spellEnd"/>
      <w:r w:rsidRPr="00B33EE2">
        <w:rPr>
          <w:rFonts w:ascii="Arial" w:eastAsia="Arial" w:hAnsi="Arial" w:cs="Arial"/>
          <w:kern w:val="0"/>
          <w:lang w:val="en-US" w:eastAsia="en-US" w:bidi="ar-SA"/>
        </w:rPr>
        <w:t xml:space="preserve"> </w:t>
      </w:r>
      <w:proofErr w:type="spellStart"/>
      <w:r w:rsidRPr="00B33EE2">
        <w:rPr>
          <w:rFonts w:ascii="Arial" w:eastAsia="Arial" w:hAnsi="Arial" w:cs="Arial"/>
          <w:kern w:val="0"/>
          <w:lang w:val="en-US" w:eastAsia="en-US" w:bidi="ar-SA"/>
        </w:rPr>
        <w:t>d’atténuer</w:t>
      </w:r>
      <w:proofErr w:type="spellEnd"/>
      <w:r w:rsidRPr="00B33EE2">
        <w:rPr>
          <w:rFonts w:ascii="Arial" w:eastAsia="Arial" w:hAnsi="Arial" w:cs="Arial"/>
          <w:kern w:val="0"/>
          <w:lang w:val="en-US" w:eastAsia="en-US" w:bidi="ar-SA"/>
        </w:rPr>
        <w:t xml:space="preserve"> </w:t>
      </w:r>
      <w:proofErr w:type="spellStart"/>
      <w:r w:rsidRPr="00B33EE2">
        <w:rPr>
          <w:rFonts w:ascii="Arial" w:eastAsia="Arial" w:hAnsi="Arial" w:cs="Arial"/>
          <w:kern w:val="0"/>
          <w:lang w:val="en-US" w:eastAsia="en-US" w:bidi="ar-SA"/>
        </w:rPr>
        <w:t>l’effet</w:t>
      </w:r>
      <w:proofErr w:type="spellEnd"/>
      <w:r w:rsidRPr="00B33EE2">
        <w:rPr>
          <w:rFonts w:ascii="Arial" w:eastAsia="Arial" w:hAnsi="Arial" w:cs="Arial"/>
          <w:kern w:val="0"/>
          <w:lang w:val="en-US" w:eastAsia="en-US" w:bidi="ar-SA"/>
        </w:rPr>
        <w:t xml:space="preserve"> de </w:t>
      </w:r>
      <w:proofErr w:type="spellStart"/>
      <w:r w:rsidRPr="00B33EE2">
        <w:rPr>
          <w:rFonts w:ascii="Arial" w:eastAsia="Arial" w:hAnsi="Arial" w:cs="Arial"/>
          <w:kern w:val="0"/>
          <w:lang w:val="en-US" w:eastAsia="en-US" w:bidi="ar-SA"/>
        </w:rPr>
        <w:t>l’obstacle</w:t>
      </w:r>
      <w:proofErr w:type="spellEnd"/>
      <w:r w:rsidRPr="00B33EE2">
        <w:rPr>
          <w:rFonts w:ascii="Arial" w:eastAsia="Arial" w:hAnsi="Arial" w:cs="Arial"/>
          <w:kern w:val="0"/>
          <w:lang w:val="en-US" w:eastAsia="en-US" w:bidi="ar-SA"/>
        </w:rPr>
        <w:t xml:space="preserve"> tout </w:t>
      </w:r>
      <w:proofErr w:type="spellStart"/>
      <w:r w:rsidRPr="00B33EE2">
        <w:rPr>
          <w:rFonts w:ascii="Arial" w:eastAsia="Arial" w:hAnsi="Arial" w:cs="Arial"/>
          <w:kern w:val="0"/>
          <w:lang w:val="en-US" w:eastAsia="en-US" w:bidi="ar-SA"/>
        </w:rPr>
        <w:t>en</w:t>
      </w:r>
      <w:proofErr w:type="spellEnd"/>
      <w:r w:rsidRPr="00B33EE2">
        <w:rPr>
          <w:rFonts w:ascii="Arial" w:eastAsia="Arial" w:hAnsi="Arial" w:cs="Arial"/>
          <w:kern w:val="0"/>
          <w:lang w:val="en-US" w:eastAsia="en-US" w:bidi="ar-SA"/>
        </w:rPr>
        <w:t xml:space="preserve"> le </w:t>
      </w:r>
      <w:proofErr w:type="spellStart"/>
      <w:r w:rsidRPr="00B33EE2">
        <w:rPr>
          <w:rFonts w:ascii="Arial" w:eastAsia="Arial" w:hAnsi="Arial" w:cs="Arial"/>
          <w:kern w:val="0"/>
          <w:lang w:val="en-US" w:eastAsia="en-US" w:bidi="ar-SA"/>
        </w:rPr>
        <w:t>maintenant</w:t>
      </w:r>
      <w:proofErr w:type="spellEnd"/>
      <w:r w:rsidRPr="00B33EE2">
        <w:rPr>
          <w:rFonts w:ascii="Arial" w:eastAsia="Arial" w:hAnsi="Arial" w:cs="Arial"/>
          <w:kern w:val="0"/>
          <w:lang w:val="en-US" w:eastAsia="en-US" w:bidi="ar-SA"/>
        </w:rPr>
        <w:t xml:space="preserve"> </w:t>
      </w:r>
    </w:p>
    <w:p w14:paraId="2E8A0522" w14:textId="5C80E03C" w:rsidR="003778A7" w:rsidRDefault="003778A7" w:rsidP="00345A55">
      <w:pPr>
        <w:overflowPunct w:val="0"/>
        <w:autoSpaceDE w:val="0"/>
        <w:ind w:firstLine="1134"/>
        <w:jc w:val="both"/>
        <w:rPr>
          <w:rFonts w:ascii="Arial" w:eastAsia="Arial" w:hAnsi="Arial" w:cs="Arial"/>
          <w:lang w:val="en-US"/>
        </w:rPr>
      </w:pPr>
      <w:proofErr w:type="spellStart"/>
      <w:r w:rsidRPr="00D527CB">
        <w:rPr>
          <w:rFonts w:ascii="Arial" w:eastAsia="Arial" w:hAnsi="Arial" w:cs="Arial"/>
          <w:lang w:val="en-US"/>
        </w:rPr>
        <w:t>Concernant</w:t>
      </w:r>
      <w:proofErr w:type="spellEnd"/>
      <w:r w:rsidRPr="00D527CB">
        <w:rPr>
          <w:rFonts w:ascii="Arial" w:eastAsia="Arial" w:hAnsi="Arial" w:cs="Arial"/>
          <w:lang w:val="en-US"/>
        </w:rPr>
        <w:t xml:space="preserve"> </w:t>
      </w:r>
      <w:proofErr w:type="spellStart"/>
      <w:r w:rsidRPr="00D527CB">
        <w:rPr>
          <w:rFonts w:ascii="Arial" w:eastAsia="Arial" w:hAnsi="Arial" w:cs="Arial"/>
          <w:lang w:val="en-US"/>
        </w:rPr>
        <w:t>l’entrée</w:t>
      </w:r>
      <w:proofErr w:type="spellEnd"/>
      <w:r w:rsidRPr="00D527CB">
        <w:rPr>
          <w:rFonts w:ascii="Arial" w:eastAsia="Arial" w:hAnsi="Arial" w:cs="Arial"/>
          <w:lang w:val="en-US"/>
        </w:rPr>
        <w:t xml:space="preserve"> </w:t>
      </w:r>
      <w:proofErr w:type="spellStart"/>
      <w:r w:rsidRPr="00D527CB">
        <w:rPr>
          <w:rFonts w:ascii="Arial" w:eastAsia="Arial" w:hAnsi="Arial" w:cs="Arial"/>
          <w:lang w:val="en-US"/>
        </w:rPr>
        <w:t>piscicole</w:t>
      </w:r>
      <w:proofErr w:type="spellEnd"/>
      <w:r w:rsidRPr="00D527CB">
        <w:rPr>
          <w:rFonts w:ascii="Arial" w:eastAsia="Arial" w:hAnsi="Arial" w:cs="Arial"/>
          <w:lang w:val="en-US"/>
        </w:rPr>
        <w:t xml:space="preserve"> du bras de </w:t>
      </w:r>
      <w:proofErr w:type="spellStart"/>
      <w:r w:rsidRPr="00D527CB">
        <w:rPr>
          <w:rFonts w:ascii="Arial" w:eastAsia="Arial" w:hAnsi="Arial" w:cs="Arial"/>
          <w:lang w:val="en-US"/>
        </w:rPr>
        <w:t>contournement</w:t>
      </w:r>
      <w:proofErr w:type="spellEnd"/>
      <w:r w:rsidRPr="00D527CB">
        <w:rPr>
          <w:rFonts w:ascii="Arial" w:eastAsia="Arial" w:hAnsi="Arial" w:cs="Arial"/>
          <w:lang w:val="en-US"/>
        </w:rPr>
        <w:t xml:space="preserve"> </w:t>
      </w:r>
      <w:proofErr w:type="spellStart"/>
      <w:r w:rsidRPr="00D527CB">
        <w:rPr>
          <w:rFonts w:ascii="Arial" w:eastAsia="Arial" w:hAnsi="Arial" w:cs="Arial"/>
          <w:lang w:val="en-US"/>
        </w:rPr>
        <w:t>afin</w:t>
      </w:r>
      <w:proofErr w:type="spellEnd"/>
      <w:r w:rsidRPr="00D527CB">
        <w:rPr>
          <w:rFonts w:ascii="Arial" w:eastAsia="Arial" w:hAnsi="Arial" w:cs="Arial"/>
          <w:lang w:val="en-US"/>
        </w:rPr>
        <w:t xml:space="preserve"> </w:t>
      </w:r>
      <w:proofErr w:type="spellStart"/>
      <w:r w:rsidRPr="00D527CB">
        <w:rPr>
          <w:rFonts w:ascii="Arial" w:eastAsia="Arial" w:hAnsi="Arial" w:cs="Arial"/>
          <w:lang w:val="en-US"/>
        </w:rPr>
        <w:t>d’éviter</w:t>
      </w:r>
      <w:proofErr w:type="spellEnd"/>
      <w:r w:rsidRPr="00D527CB">
        <w:rPr>
          <w:rFonts w:ascii="Arial" w:eastAsia="Arial" w:hAnsi="Arial" w:cs="Arial"/>
          <w:lang w:val="en-US"/>
        </w:rPr>
        <w:t xml:space="preserve"> un </w:t>
      </w:r>
      <w:proofErr w:type="spellStart"/>
      <w:r w:rsidRPr="00D527CB">
        <w:rPr>
          <w:rFonts w:ascii="Arial" w:eastAsia="Arial" w:hAnsi="Arial" w:cs="Arial"/>
          <w:lang w:val="en-US"/>
        </w:rPr>
        <w:t>décrochement</w:t>
      </w:r>
      <w:proofErr w:type="spellEnd"/>
      <w:r w:rsidRPr="00D527CB">
        <w:rPr>
          <w:rFonts w:ascii="Arial" w:eastAsia="Arial" w:hAnsi="Arial" w:cs="Arial"/>
          <w:lang w:val="en-US"/>
        </w:rPr>
        <w:t xml:space="preserve"> de la </w:t>
      </w:r>
      <w:proofErr w:type="spellStart"/>
      <w:r w:rsidRPr="00D527CB">
        <w:rPr>
          <w:rFonts w:ascii="Arial" w:eastAsia="Arial" w:hAnsi="Arial" w:cs="Arial"/>
          <w:lang w:val="en-US"/>
        </w:rPr>
        <w:t>ligne</w:t>
      </w:r>
      <w:proofErr w:type="spellEnd"/>
      <w:r w:rsidRPr="00D527CB">
        <w:rPr>
          <w:rFonts w:ascii="Arial" w:eastAsia="Arial" w:hAnsi="Arial" w:cs="Arial"/>
          <w:lang w:val="en-US"/>
        </w:rPr>
        <w:t xml:space="preserve"> </w:t>
      </w:r>
      <w:proofErr w:type="spellStart"/>
      <w:r w:rsidRPr="00D527CB">
        <w:rPr>
          <w:rFonts w:ascii="Arial" w:eastAsia="Arial" w:hAnsi="Arial" w:cs="Arial"/>
          <w:lang w:val="en-US"/>
        </w:rPr>
        <w:t>d’eau</w:t>
      </w:r>
      <w:proofErr w:type="spellEnd"/>
      <w:r w:rsidRPr="00D527CB">
        <w:rPr>
          <w:rFonts w:ascii="Arial" w:eastAsia="Arial" w:hAnsi="Arial" w:cs="Arial"/>
          <w:lang w:val="en-US"/>
        </w:rPr>
        <w:t xml:space="preserve"> </w:t>
      </w:r>
      <w:proofErr w:type="spellStart"/>
      <w:r w:rsidRPr="00D527CB">
        <w:rPr>
          <w:rFonts w:ascii="Arial" w:eastAsia="Arial" w:hAnsi="Arial" w:cs="Arial"/>
          <w:lang w:val="en-US"/>
        </w:rPr>
        <w:t>en</w:t>
      </w:r>
      <w:proofErr w:type="spellEnd"/>
      <w:r w:rsidRPr="00D527CB">
        <w:rPr>
          <w:rFonts w:ascii="Arial" w:eastAsia="Arial" w:hAnsi="Arial" w:cs="Arial"/>
          <w:lang w:val="en-US"/>
        </w:rPr>
        <w:t xml:space="preserve"> </w:t>
      </w:r>
      <w:proofErr w:type="spellStart"/>
      <w:r w:rsidRPr="00D527CB">
        <w:rPr>
          <w:rFonts w:ascii="Arial" w:eastAsia="Arial" w:hAnsi="Arial" w:cs="Arial"/>
          <w:lang w:val="en-US"/>
        </w:rPr>
        <w:t>période</w:t>
      </w:r>
      <w:proofErr w:type="spellEnd"/>
      <w:r w:rsidRPr="00D527CB">
        <w:rPr>
          <w:rFonts w:ascii="Arial" w:eastAsia="Arial" w:hAnsi="Arial" w:cs="Arial"/>
          <w:lang w:val="en-US"/>
        </w:rPr>
        <w:t xml:space="preserve"> </w:t>
      </w:r>
      <w:proofErr w:type="spellStart"/>
      <w:r w:rsidRPr="00D527CB">
        <w:rPr>
          <w:rFonts w:ascii="Arial" w:eastAsia="Arial" w:hAnsi="Arial" w:cs="Arial"/>
          <w:lang w:val="en-US"/>
        </w:rPr>
        <w:t>d’étiage</w:t>
      </w:r>
      <w:proofErr w:type="spellEnd"/>
      <w:r w:rsidRPr="00D527CB">
        <w:rPr>
          <w:rFonts w:ascii="Arial" w:eastAsia="Arial" w:hAnsi="Arial" w:cs="Arial"/>
          <w:lang w:val="en-US"/>
        </w:rPr>
        <w:t xml:space="preserve">, le bras de </w:t>
      </w:r>
      <w:proofErr w:type="spellStart"/>
      <w:r w:rsidRPr="00D527CB">
        <w:rPr>
          <w:rFonts w:ascii="Arial" w:eastAsia="Arial" w:hAnsi="Arial" w:cs="Arial"/>
          <w:lang w:val="en-US"/>
        </w:rPr>
        <w:t>contournement</w:t>
      </w:r>
      <w:proofErr w:type="spellEnd"/>
      <w:r w:rsidRPr="00D527CB">
        <w:rPr>
          <w:rFonts w:ascii="Arial" w:eastAsia="Arial" w:hAnsi="Arial" w:cs="Arial"/>
          <w:lang w:val="en-US"/>
        </w:rPr>
        <w:t xml:space="preserve"> sera </w:t>
      </w:r>
      <w:proofErr w:type="spellStart"/>
      <w:r w:rsidRPr="00D527CB">
        <w:rPr>
          <w:rFonts w:ascii="Arial" w:eastAsia="Arial" w:hAnsi="Arial" w:cs="Arial"/>
          <w:lang w:val="en-US"/>
        </w:rPr>
        <w:t>prolongé</w:t>
      </w:r>
      <w:proofErr w:type="spellEnd"/>
      <w:r w:rsidRPr="00D527CB">
        <w:rPr>
          <w:rFonts w:ascii="Arial" w:eastAsia="Arial" w:hAnsi="Arial" w:cs="Arial"/>
          <w:lang w:val="en-US"/>
        </w:rPr>
        <w:t xml:space="preserve"> </w:t>
      </w:r>
      <w:proofErr w:type="spellStart"/>
      <w:r w:rsidRPr="00D527CB">
        <w:rPr>
          <w:rFonts w:ascii="Arial" w:eastAsia="Arial" w:hAnsi="Arial" w:cs="Arial"/>
          <w:lang w:val="en-US"/>
        </w:rPr>
        <w:t>en</w:t>
      </w:r>
      <w:proofErr w:type="spellEnd"/>
      <w:r w:rsidRPr="00D527CB">
        <w:rPr>
          <w:rFonts w:ascii="Arial" w:eastAsia="Arial" w:hAnsi="Arial" w:cs="Arial"/>
          <w:lang w:val="en-US"/>
        </w:rPr>
        <w:t xml:space="preserve"> </w:t>
      </w:r>
      <w:proofErr w:type="spellStart"/>
      <w:r w:rsidRPr="00D527CB">
        <w:rPr>
          <w:rFonts w:ascii="Arial" w:eastAsia="Arial" w:hAnsi="Arial" w:cs="Arial"/>
          <w:lang w:val="en-US"/>
        </w:rPr>
        <w:t>aval</w:t>
      </w:r>
      <w:proofErr w:type="spellEnd"/>
      <w:r w:rsidRPr="00D527CB">
        <w:rPr>
          <w:rFonts w:ascii="Arial" w:eastAsia="Arial" w:hAnsi="Arial" w:cs="Arial"/>
          <w:lang w:val="en-US"/>
        </w:rPr>
        <w:t xml:space="preserve"> dans la fosse de dissipation </w:t>
      </w:r>
      <w:proofErr w:type="spellStart"/>
      <w:r w:rsidRPr="00D527CB">
        <w:rPr>
          <w:rFonts w:ascii="Arial" w:eastAsia="Arial" w:hAnsi="Arial" w:cs="Arial"/>
          <w:lang w:val="en-US"/>
        </w:rPr>
        <w:t>d’énergie</w:t>
      </w:r>
      <w:proofErr w:type="spellEnd"/>
      <w:r w:rsidRPr="00D527CB">
        <w:rPr>
          <w:rFonts w:ascii="Arial" w:eastAsia="Arial" w:hAnsi="Arial" w:cs="Arial"/>
          <w:lang w:val="en-US"/>
        </w:rPr>
        <w:t xml:space="preserve"> de </w:t>
      </w:r>
      <w:proofErr w:type="spellStart"/>
      <w:r w:rsidRPr="00D527CB">
        <w:rPr>
          <w:rFonts w:ascii="Arial" w:eastAsia="Arial" w:hAnsi="Arial" w:cs="Arial"/>
          <w:lang w:val="en-US"/>
        </w:rPr>
        <w:t>l’ouvrage</w:t>
      </w:r>
      <w:proofErr w:type="spellEnd"/>
      <w:r w:rsidRPr="00D527CB">
        <w:rPr>
          <w:rFonts w:ascii="Arial" w:eastAsia="Arial" w:hAnsi="Arial" w:cs="Arial"/>
          <w:lang w:val="en-US"/>
        </w:rPr>
        <w:t xml:space="preserve"> </w:t>
      </w:r>
      <w:proofErr w:type="spellStart"/>
      <w:r w:rsidRPr="00D527CB">
        <w:rPr>
          <w:rFonts w:ascii="Arial" w:eastAsia="Arial" w:hAnsi="Arial" w:cs="Arial"/>
          <w:lang w:val="en-US"/>
        </w:rPr>
        <w:t>existant</w:t>
      </w:r>
      <w:proofErr w:type="spellEnd"/>
      <w:r w:rsidRPr="00D527CB">
        <w:rPr>
          <w:rFonts w:ascii="Arial" w:eastAsia="Arial" w:hAnsi="Arial" w:cs="Arial"/>
          <w:lang w:val="en-US"/>
        </w:rPr>
        <w:t>.</w:t>
      </w:r>
    </w:p>
    <w:p w14:paraId="57275262" w14:textId="1A906BB8" w:rsidR="00EA3644" w:rsidRDefault="00EA3644" w:rsidP="00345A55">
      <w:pPr>
        <w:overflowPunct w:val="0"/>
        <w:autoSpaceDE w:val="0"/>
        <w:ind w:firstLine="1134"/>
        <w:jc w:val="both"/>
        <w:rPr>
          <w:rFonts w:ascii="Arial" w:eastAsia="Arial" w:hAnsi="Arial" w:cs="Arial"/>
          <w:lang w:val="en-US"/>
        </w:rPr>
      </w:pPr>
    </w:p>
    <w:p w14:paraId="2C99BBDA" w14:textId="3FA8AB76" w:rsidR="00B4481A" w:rsidRPr="00B4481A" w:rsidRDefault="00B4481A" w:rsidP="00345A55">
      <w:pPr>
        <w:overflowPunct w:val="0"/>
        <w:autoSpaceDE w:val="0"/>
        <w:ind w:firstLine="1134"/>
        <w:jc w:val="both"/>
        <w:rPr>
          <w:rFonts w:ascii="Arial" w:eastAsia="Arial" w:hAnsi="Arial" w:cs="Arial"/>
          <w:lang w:val="en-US"/>
        </w:rPr>
      </w:pPr>
      <w:r w:rsidRPr="00B4481A">
        <w:rPr>
          <w:rFonts w:ascii="Arial" w:eastAsia="Arial" w:hAnsi="Arial" w:cs="Arial"/>
          <w:lang w:val="en-US"/>
        </w:rPr>
        <w:t xml:space="preserve">La </w:t>
      </w:r>
      <w:proofErr w:type="spellStart"/>
      <w:r w:rsidRPr="00B4481A">
        <w:rPr>
          <w:rFonts w:ascii="Arial" w:eastAsia="Arial" w:hAnsi="Arial" w:cs="Arial"/>
          <w:lang w:val="en-US"/>
        </w:rPr>
        <w:t>principale</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contrainte</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concerne</w:t>
      </w:r>
      <w:proofErr w:type="spellEnd"/>
      <w:r w:rsidRPr="00B4481A">
        <w:rPr>
          <w:rFonts w:ascii="Arial" w:eastAsia="Arial" w:hAnsi="Arial" w:cs="Arial"/>
          <w:lang w:val="en-US"/>
        </w:rPr>
        <w:t xml:space="preserve"> le </w:t>
      </w:r>
      <w:proofErr w:type="spellStart"/>
      <w:r w:rsidRPr="00B4481A">
        <w:rPr>
          <w:rFonts w:ascii="Arial" w:eastAsia="Arial" w:hAnsi="Arial" w:cs="Arial"/>
          <w:lang w:val="en-US"/>
        </w:rPr>
        <w:t>pont</w:t>
      </w:r>
      <w:proofErr w:type="spellEnd"/>
      <w:r w:rsidRPr="00B4481A">
        <w:rPr>
          <w:rFonts w:ascii="Arial" w:eastAsia="Arial" w:hAnsi="Arial" w:cs="Arial"/>
          <w:lang w:val="en-US"/>
        </w:rPr>
        <w:t xml:space="preserve"> de la rue de la </w:t>
      </w:r>
      <w:proofErr w:type="spellStart"/>
      <w:r w:rsidRPr="00B4481A">
        <w:rPr>
          <w:rFonts w:ascii="Arial" w:eastAsia="Arial" w:hAnsi="Arial" w:cs="Arial"/>
          <w:lang w:val="en-US"/>
        </w:rPr>
        <w:t>Mairie</w:t>
      </w:r>
      <w:proofErr w:type="spellEnd"/>
      <w:r w:rsidRPr="00B4481A">
        <w:rPr>
          <w:rFonts w:ascii="Arial" w:eastAsia="Arial" w:hAnsi="Arial" w:cs="Arial"/>
          <w:lang w:val="en-US"/>
        </w:rPr>
        <w:t xml:space="preserve">-RD 98- au </w:t>
      </w:r>
      <w:proofErr w:type="spellStart"/>
      <w:r w:rsidRPr="00B4481A">
        <w:rPr>
          <w:rFonts w:ascii="Arial" w:eastAsia="Arial" w:hAnsi="Arial" w:cs="Arial"/>
          <w:lang w:val="en-US"/>
        </w:rPr>
        <w:t>niveau</w:t>
      </w:r>
      <w:proofErr w:type="spellEnd"/>
      <w:r w:rsidRPr="00B4481A">
        <w:rPr>
          <w:rFonts w:ascii="Arial" w:eastAsia="Arial" w:hAnsi="Arial" w:cs="Arial"/>
          <w:lang w:val="en-US"/>
        </w:rPr>
        <w:t xml:space="preserve"> du bras du </w:t>
      </w:r>
      <w:r w:rsidR="00FC55BC">
        <w:rPr>
          <w:rFonts w:ascii="Arial" w:eastAsia="Arial" w:hAnsi="Arial" w:cs="Arial"/>
          <w:lang w:val="en-US"/>
        </w:rPr>
        <w:t>V</w:t>
      </w:r>
      <w:r w:rsidRPr="00B4481A">
        <w:rPr>
          <w:rFonts w:ascii="Arial" w:eastAsia="Arial" w:hAnsi="Arial" w:cs="Arial"/>
          <w:lang w:val="en-US"/>
        </w:rPr>
        <w:t xml:space="preserve">alentin. </w:t>
      </w:r>
      <w:r>
        <w:rPr>
          <w:rFonts w:ascii="Arial" w:eastAsia="Arial" w:hAnsi="Arial" w:cs="Arial"/>
          <w:lang w:val="en-US"/>
        </w:rPr>
        <w:t>Il</w:t>
      </w:r>
      <w:r w:rsidRPr="00AF04F9">
        <w:rPr>
          <w:rFonts w:ascii="Arial" w:eastAsia="Arial" w:hAnsi="Arial" w:cs="Arial"/>
          <w:b/>
          <w:bCs/>
          <w:lang w:val="en-US"/>
        </w:rPr>
        <w:t xml:space="preserve"> </w:t>
      </w:r>
      <w:r w:rsidRPr="00B4481A">
        <w:rPr>
          <w:rFonts w:ascii="Arial" w:eastAsia="Arial" w:hAnsi="Arial" w:cs="Arial"/>
          <w:lang w:val="en-US"/>
        </w:rPr>
        <w:t xml:space="preserve">a </w:t>
      </w:r>
      <w:proofErr w:type="spellStart"/>
      <w:r w:rsidRPr="00B4481A">
        <w:rPr>
          <w:rFonts w:ascii="Arial" w:eastAsia="Arial" w:hAnsi="Arial" w:cs="Arial"/>
          <w:lang w:val="en-US"/>
        </w:rPr>
        <w:t>été</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reconstruit</w:t>
      </w:r>
      <w:proofErr w:type="spellEnd"/>
      <w:r w:rsidRPr="00B4481A">
        <w:rPr>
          <w:rFonts w:ascii="Arial" w:eastAsia="Arial" w:hAnsi="Arial" w:cs="Arial"/>
          <w:lang w:val="en-US"/>
        </w:rPr>
        <w:t xml:space="preserve"> sur des </w:t>
      </w:r>
      <w:proofErr w:type="spellStart"/>
      <w:r w:rsidRPr="00B4481A">
        <w:rPr>
          <w:rFonts w:ascii="Arial" w:eastAsia="Arial" w:hAnsi="Arial" w:cs="Arial"/>
          <w:lang w:val="en-US"/>
        </w:rPr>
        <w:t>pieux</w:t>
      </w:r>
      <w:proofErr w:type="spellEnd"/>
      <w:r w:rsidRPr="00B4481A">
        <w:rPr>
          <w:rFonts w:ascii="Arial" w:eastAsia="Arial" w:hAnsi="Arial" w:cs="Arial"/>
          <w:lang w:val="en-US"/>
        </w:rPr>
        <w:t xml:space="preserve"> </w:t>
      </w:r>
      <w:r w:rsidR="00472855">
        <w:rPr>
          <w:rFonts w:ascii="Arial" w:eastAsia="Arial" w:hAnsi="Arial" w:cs="Arial"/>
          <w:lang w:val="en-US"/>
        </w:rPr>
        <w:t xml:space="preserve">au </w:t>
      </w:r>
      <w:proofErr w:type="spellStart"/>
      <w:r w:rsidR="00472855">
        <w:rPr>
          <w:rFonts w:ascii="Arial" w:eastAsia="Arial" w:hAnsi="Arial" w:cs="Arial"/>
          <w:lang w:val="en-US"/>
        </w:rPr>
        <w:t>cours</w:t>
      </w:r>
      <w:proofErr w:type="spellEnd"/>
      <w:r w:rsidR="00472855">
        <w:rPr>
          <w:rFonts w:ascii="Arial" w:eastAsia="Arial" w:hAnsi="Arial" w:cs="Arial"/>
          <w:lang w:val="en-US"/>
        </w:rPr>
        <w:t xml:space="preserve"> de </w:t>
      </w:r>
      <w:proofErr w:type="spellStart"/>
      <w:r w:rsidR="00472855">
        <w:rPr>
          <w:rFonts w:ascii="Arial" w:eastAsia="Arial" w:hAnsi="Arial" w:cs="Arial"/>
          <w:lang w:val="en-US"/>
        </w:rPr>
        <w:t>l’année</w:t>
      </w:r>
      <w:proofErr w:type="spellEnd"/>
      <w:r w:rsidR="00472855">
        <w:rPr>
          <w:rFonts w:ascii="Arial" w:eastAsia="Arial" w:hAnsi="Arial" w:cs="Arial"/>
          <w:lang w:val="en-US"/>
        </w:rPr>
        <w:t xml:space="preserve"> </w:t>
      </w:r>
      <w:r w:rsidRPr="00B4481A">
        <w:rPr>
          <w:rFonts w:ascii="Arial" w:eastAsia="Arial" w:hAnsi="Arial" w:cs="Arial"/>
          <w:lang w:val="en-US"/>
        </w:rPr>
        <w:t xml:space="preserve">2013 par le </w:t>
      </w:r>
      <w:r>
        <w:rPr>
          <w:rFonts w:ascii="Arial" w:eastAsia="Arial" w:hAnsi="Arial" w:cs="Arial"/>
          <w:lang w:val="en-US"/>
        </w:rPr>
        <w:t>Co</w:t>
      </w:r>
      <w:r w:rsidRPr="00B4481A">
        <w:rPr>
          <w:rFonts w:ascii="Arial" w:eastAsia="Arial" w:hAnsi="Arial" w:cs="Arial"/>
          <w:lang w:val="en-US"/>
        </w:rPr>
        <w:t xml:space="preserve">nseil </w:t>
      </w:r>
      <w:proofErr w:type="spellStart"/>
      <w:r>
        <w:rPr>
          <w:rFonts w:ascii="Arial" w:eastAsia="Arial" w:hAnsi="Arial" w:cs="Arial"/>
          <w:lang w:val="en-US"/>
        </w:rPr>
        <w:t>D</w:t>
      </w:r>
      <w:r w:rsidRPr="00B4481A">
        <w:rPr>
          <w:rFonts w:ascii="Arial" w:eastAsia="Arial" w:hAnsi="Arial" w:cs="Arial"/>
          <w:lang w:val="en-US"/>
        </w:rPr>
        <w:t>épartemental</w:t>
      </w:r>
      <w:proofErr w:type="spellEnd"/>
      <w:r>
        <w:rPr>
          <w:rFonts w:ascii="Arial" w:eastAsia="Arial" w:hAnsi="Arial" w:cs="Arial"/>
          <w:lang w:val="en-US"/>
        </w:rPr>
        <w:t>.</w:t>
      </w:r>
      <w:r w:rsidRPr="00B4481A">
        <w:rPr>
          <w:rFonts w:ascii="Arial" w:eastAsia="Arial" w:hAnsi="Arial" w:cs="Arial"/>
          <w:lang w:val="en-US"/>
        </w:rPr>
        <w:t xml:space="preserve"> </w:t>
      </w:r>
    </w:p>
    <w:p w14:paraId="79663B0D" w14:textId="42C56159" w:rsidR="00B4481A" w:rsidRPr="00B4481A" w:rsidRDefault="00B4481A" w:rsidP="00345A55">
      <w:pPr>
        <w:overflowPunct w:val="0"/>
        <w:autoSpaceDE w:val="0"/>
        <w:ind w:firstLine="1134"/>
        <w:jc w:val="both"/>
        <w:rPr>
          <w:rFonts w:ascii="Arial" w:eastAsia="Arial" w:hAnsi="Arial" w:cs="Arial"/>
          <w:lang w:val="en-US"/>
        </w:rPr>
      </w:pPr>
      <w:r w:rsidRPr="00B4481A">
        <w:rPr>
          <w:rFonts w:ascii="Arial" w:eastAsia="Arial" w:hAnsi="Arial" w:cs="Arial"/>
          <w:lang w:val="en-US"/>
        </w:rPr>
        <w:t xml:space="preserve">La </w:t>
      </w:r>
      <w:proofErr w:type="spellStart"/>
      <w:r w:rsidRPr="00B4481A">
        <w:rPr>
          <w:rFonts w:ascii="Arial" w:eastAsia="Arial" w:hAnsi="Arial" w:cs="Arial"/>
          <w:lang w:val="en-US"/>
        </w:rPr>
        <w:t>maçonnerie</w:t>
      </w:r>
      <w:proofErr w:type="spellEnd"/>
      <w:r w:rsidRPr="00B4481A">
        <w:rPr>
          <w:rFonts w:ascii="Arial" w:eastAsia="Arial" w:hAnsi="Arial" w:cs="Arial"/>
          <w:lang w:val="en-US"/>
        </w:rPr>
        <w:t xml:space="preserve"> de </w:t>
      </w:r>
      <w:proofErr w:type="spellStart"/>
      <w:r w:rsidRPr="00B4481A">
        <w:rPr>
          <w:rFonts w:ascii="Arial" w:eastAsia="Arial" w:hAnsi="Arial" w:cs="Arial"/>
          <w:lang w:val="en-US"/>
        </w:rPr>
        <w:t>l’ancien</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pont</w:t>
      </w:r>
      <w:proofErr w:type="spellEnd"/>
      <w:r w:rsidRPr="00B4481A">
        <w:rPr>
          <w:rFonts w:ascii="Arial" w:eastAsia="Arial" w:hAnsi="Arial" w:cs="Arial"/>
          <w:lang w:val="en-US"/>
        </w:rPr>
        <w:t xml:space="preserve"> a </w:t>
      </w:r>
      <w:proofErr w:type="spellStart"/>
      <w:r w:rsidRPr="00B4481A">
        <w:rPr>
          <w:rFonts w:ascii="Arial" w:eastAsia="Arial" w:hAnsi="Arial" w:cs="Arial"/>
          <w:lang w:val="en-US"/>
        </w:rPr>
        <w:t>été</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maintenue</w:t>
      </w:r>
      <w:proofErr w:type="spellEnd"/>
      <w:r w:rsidRPr="00B4481A">
        <w:rPr>
          <w:rFonts w:ascii="Arial" w:eastAsia="Arial" w:hAnsi="Arial" w:cs="Arial"/>
          <w:lang w:val="en-US"/>
        </w:rPr>
        <w:t xml:space="preserve"> et </w:t>
      </w:r>
      <w:proofErr w:type="spellStart"/>
      <w:r w:rsidRPr="00B4481A">
        <w:rPr>
          <w:rFonts w:ascii="Arial" w:eastAsia="Arial" w:hAnsi="Arial" w:cs="Arial"/>
          <w:lang w:val="en-US"/>
        </w:rPr>
        <w:t>arasé</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en</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partie</w:t>
      </w:r>
      <w:proofErr w:type="spellEnd"/>
      <w:r w:rsidRPr="00B4481A">
        <w:rPr>
          <w:rFonts w:ascii="Arial" w:eastAsia="Arial" w:hAnsi="Arial" w:cs="Arial"/>
          <w:lang w:val="en-US"/>
        </w:rPr>
        <w:t xml:space="preserve"> de </w:t>
      </w:r>
      <w:proofErr w:type="spellStart"/>
      <w:r w:rsidRPr="00B4481A">
        <w:rPr>
          <w:rFonts w:ascii="Arial" w:eastAsia="Arial" w:hAnsi="Arial" w:cs="Arial"/>
          <w:lang w:val="en-US"/>
        </w:rPr>
        <w:t>façon</w:t>
      </w:r>
      <w:proofErr w:type="spellEnd"/>
      <w:r w:rsidRPr="00B4481A">
        <w:rPr>
          <w:rFonts w:ascii="Arial" w:eastAsia="Arial" w:hAnsi="Arial" w:cs="Arial"/>
          <w:lang w:val="en-US"/>
        </w:rPr>
        <w:t xml:space="preserve"> à </w:t>
      </w:r>
      <w:proofErr w:type="spellStart"/>
      <w:r w:rsidRPr="00B4481A">
        <w:rPr>
          <w:rFonts w:ascii="Arial" w:eastAsia="Arial" w:hAnsi="Arial" w:cs="Arial"/>
          <w:lang w:val="en-US"/>
        </w:rPr>
        <w:t>créer</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une</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risberme</w:t>
      </w:r>
      <w:proofErr w:type="spellEnd"/>
      <w:r w:rsidRPr="00B4481A">
        <w:rPr>
          <w:rFonts w:ascii="Arial" w:eastAsia="Arial" w:hAnsi="Arial" w:cs="Arial"/>
          <w:lang w:val="en-US"/>
        </w:rPr>
        <w:t xml:space="preserve"> de part et </w:t>
      </w:r>
      <w:proofErr w:type="spellStart"/>
      <w:r w:rsidRPr="00B4481A">
        <w:rPr>
          <w:rFonts w:ascii="Arial" w:eastAsia="Arial" w:hAnsi="Arial" w:cs="Arial"/>
          <w:lang w:val="en-US"/>
        </w:rPr>
        <w:t>d’autres</w:t>
      </w:r>
      <w:proofErr w:type="spellEnd"/>
      <w:r w:rsidRPr="00B4481A">
        <w:rPr>
          <w:rFonts w:ascii="Arial" w:eastAsia="Arial" w:hAnsi="Arial" w:cs="Arial"/>
          <w:lang w:val="en-US"/>
        </w:rPr>
        <w:t xml:space="preserve"> du </w:t>
      </w:r>
      <w:proofErr w:type="spellStart"/>
      <w:r w:rsidRPr="00B4481A">
        <w:rPr>
          <w:rFonts w:ascii="Arial" w:eastAsia="Arial" w:hAnsi="Arial" w:cs="Arial"/>
          <w:lang w:val="en-US"/>
        </w:rPr>
        <w:t>chenal</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d’écoulement</w:t>
      </w:r>
      <w:proofErr w:type="spellEnd"/>
      <w:r w:rsidRPr="00B4481A">
        <w:rPr>
          <w:rFonts w:ascii="Arial" w:eastAsia="Arial" w:hAnsi="Arial" w:cs="Arial"/>
          <w:lang w:val="en-US"/>
        </w:rPr>
        <w:t xml:space="preserve"> (1,70m).</w:t>
      </w:r>
    </w:p>
    <w:p w14:paraId="78BF2302" w14:textId="0C94D19A" w:rsidR="00B4481A" w:rsidRPr="00B4481A" w:rsidRDefault="00B4481A" w:rsidP="00345A55">
      <w:pPr>
        <w:overflowPunct w:val="0"/>
        <w:autoSpaceDE w:val="0"/>
        <w:jc w:val="both"/>
        <w:rPr>
          <w:rFonts w:ascii="Arial" w:eastAsia="Arial" w:hAnsi="Arial" w:cs="Arial"/>
          <w:lang w:val="en-US"/>
        </w:rPr>
      </w:pPr>
      <w:r w:rsidRPr="00B4481A">
        <w:rPr>
          <w:rFonts w:ascii="Arial" w:eastAsia="Arial" w:hAnsi="Arial" w:cs="Arial"/>
          <w:lang w:val="en-US"/>
        </w:rPr>
        <w:t xml:space="preserve">Les </w:t>
      </w:r>
      <w:proofErr w:type="spellStart"/>
      <w:r w:rsidRPr="00B4481A">
        <w:rPr>
          <w:rFonts w:ascii="Arial" w:eastAsia="Arial" w:hAnsi="Arial" w:cs="Arial"/>
          <w:lang w:val="en-US"/>
        </w:rPr>
        <w:t>risbermes</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mesurent</w:t>
      </w:r>
      <w:proofErr w:type="spellEnd"/>
      <w:r w:rsidRPr="00B4481A">
        <w:rPr>
          <w:rFonts w:ascii="Arial" w:eastAsia="Arial" w:hAnsi="Arial" w:cs="Arial"/>
          <w:lang w:val="en-US"/>
        </w:rPr>
        <w:t xml:space="preserve"> 3,65m et 3,15m de </w:t>
      </w:r>
      <w:proofErr w:type="spellStart"/>
      <w:r w:rsidRPr="00B4481A">
        <w:rPr>
          <w:rFonts w:ascii="Arial" w:eastAsia="Arial" w:hAnsi="Arial" w:cs="Arial"/>
          <w:lang w:val="en-US"/>
        </w:rPr>
        <w:t>large.La</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côte</w:t>
      </w:r>
      <w:proofErr w:type="spellEnd"/>
      <w:r w:rsidRPr="00B4481A">
        <w:rPr>
          <w:rFonts w:ascii="Arial" w:eastAsia="Arial" w:hAnsi="Arial" w:cs="Arial"/>
          <w:lang w:val="en-US"/>
        </w:rPr>
        <w:t xml:space="preserve"> des </w:t>
      </w:r>
      <w:proofErr w:type="spellStart"/>
      <w:r w:rsidRPr="00B4481A">
        <w:rPr>
          <w:rFonts w:ascii="Arial" w:eastAsia="Arial" w:hAnsi="Arial" w:cs="Arial"/>
          <w:lang w:val="en-US"/>
        </w:rPr>
        <w:t>risbermes</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est</w:t>
      </w:r>
      <w:proofErr w:type="spellEnd"/>
      <w:r w:rsidRPr="00B4481A">
        <w:rPr>
          <w:rFonts w:ascii="Arial" w:eastAsia="Arial" w:hAnsi="Arial" w:cs="Arial"/>
          <w:lang w:val="en-US"/>
        </w:rPr>
        <w:t xml:space="preserve"> à 37,00m NGF (70 cm au dessus de fond du lit </w:t>
      </w:r>
      <w:proofErr w:type="spellStart"/>
      <w:r w:rsidRPr="00B4481A">
        <w:rPr>
          <w:rFonts w:ascii="Arial" w:eastAsia="Arial" w:hAnsi="Arial" w:cs="Arial"/>
          <w:lang w:val="en-US"/>
        </w:rPr>
        <w:t>actuel</w:t>
      </w:r>
      <w:proofErr w:type="spellEnd"/>
      <w:r w:rsidRPr="00B4481A">
        <w:rPr>
          <w:rFonts w:ascii="Arial" w:eastAsia="Arial" w:hAnsi="Arial" w:cs="Arial"/>
          <w:lang w:val="en-US"/>
        </w:rPr>
        <w:t xml:space="preserve">).Le fond, du lit </w:t>
      </w:r>
      <w:proofErr w:type="spellStart"/>
      <w:r w:rsidRPr="00B4481A">
        <w:rPr>
          <w:rFonts w:ascii="Arial" w:eastAsia="Arial" w:hAnsi="Arial" w:cs="Arial"/>
          <w:lang w:val="en-US"/>
        </w:rPr>
        <w:t>n’a</w:t>
      </w:r>
      <w:proofErr w:type="spellEnd"/>
      <w:r w:rsidRPr="00B4481A">
        <w:rPr>
          <w:rFonts w:ascii="Arial" w:eastAsia="Arial" w:hAnsi="Arial" w:cs="Arial"/>
          <w:lang w:val="en-US"/>
        </w:rPr>
        <w:t xml:space="preserve"> pas </w:t>
      </w:r>
      <w:proofErr w:type="spellStart"/>
      <w:r w:rsidRPr="00B4481A">
        <w:rPr>
          <w:rFonts w:ascii="Arial" w:eastAsia="Arial" w:hAnsi="Arial" w:cs="Arial"/>
          <w:lang w:val="en-US"/>
        </w:rPr>
        <w:t>été</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modifié</w:t>
      </w:r>
      <w:proofErr w:type="spellEnd"/>
      <w:r w:rsidRPr="00B4481A">
        <w:rPr>
          <w:rFonts w:ascii="Arial" w:eastAsia="Arial" w:hAnsi="Arial" w:cs="Arial"/>
          <w:lang w:val="en-US"/>
        </w:rPr>
        <w:t>.</w:t>
      </w:r>
    </w:p>
    <w:p w14:paraId="57AF093F" w14:textId="0A1DF202" w:rsidR="00B4481A" w:rsidRPr="00B4481A" w:rsidRDefault="00B4481A" w:rsidP="00FC55BC">
      <w:pPr>
        <w:overflowPunct w:val="0"/>
        <w:autoSpaceDE w:val="0"/>
        <w:ind w:firstLine="1134"/>
        <w:jc w:val="both"/>
        <w:rPr>
          <w:rFonts w:ascii="Arial" w:eastAsia="Arial" w:hAnsi="Arial" w:cs="Arial"/>
          <w:lang w:val="en-US"/>
        </w:rPr>
      </w:pPr>
      <w:r w:rsidRPr="00B4481A">
        <w:rPr>
          <w:rFonts w:ascii="Arial" w:eastAsia="Arial" w:hAnsi="Arial" w:cs="Arial"/>
          <w:lang w:val="en-US"/>
        </w:rPr>
        <w:t xml:space="preserve">La </w:t>
      </w:r>
      <w:proofErr w:type="spellStart"/>
      <w:r w:rsidRPr="00B4481A">
        <w:rPr>
          <w:rFonts w:ascii="Arial" w:eastAsia="Arial" w:hAnsi="Arial" w:cs="Arial"/>
          <w:lang w:val="en-US"/>
        </w:rPr>
        <w:t>largeur</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totale</w:t>
      </w:r>
      <w:proofErr w:type="spellEnd"/>
      <w:r w:rsidRPr="00B4481A">
        <w:rPr>
          <w:rFonts w:ascii="Arial" w:eastAsia="Arial" w:hAnsi="Arial" w:cs="Arial"/>
          <w:lang w:val="en-US"/>
        </w:rPr>
        <w:t xml:space="preserve"> du </w:t>
      </w:r>
      <w:proofErr w:type="spellStart"/>
      <w:r w:rsidRPr="00B4481A">
        <w:rPr>
          <w:rFonts w:ascii="Arial" w:eastAsia="Arial" w:hAnsi="Arial" w:cs="Arial"/>
          <w:lang w:val="en-US"/>
        </w:rPr>
        <w:t>pont</w:t>
      </w:r>
      <w:proofErr w:type="spellEnd"/>
      <w:r w:rsidRPr="00B4481A">
        <w:rPr>
          <w:rFonts w:ascii="Arial" w:eastAsia="Arial" w:hAnsi="Arial" w:cs="Arial"/>
          <w:lang w:val="en-US"/>
        </w:rPr>
        <w:t xml:space="preserve"> avec les </w:t>
      </w:r>
      <w:proofErr w:type="spellStart"/>
      <w:r w:rsidRPr="00B4481A">
        <w:rPr>
          <w:rFonts w:ascii="Arial" w:eastAsia="Arial" w:hAnsi="Arial" w:cs="Arial"/>
          <w:lang w:val="en-US"/>
        </w:rPr>
        <w:t>risbermes</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est</w:t>
      </w:r>
      <w:proofErr w:type="spellEnd"/>
      <w:r w:rsidRPr="00B4481A">
        <w:rPr>
          <w:rFonts w:ascii="Arial" w:eastAsia="Arial" w:hAnsi="Arial" w:cs="Arial"/>
          <w:lang w:val="en-US"/>
        </w:rPr>
        <w:t xml:space="preserve"> de 8,50m.</w:t>
      </w:r>
    </w:p>
    <w:p w14:paraId="7C58D86F" w14:textId="3957F980" w:rsidR="00AF04F9" w:rsidRPr="00B4481A" w:rsidRDefault="00B4481A" w:rsidP="00345A55">
      <w:pPr>
        <w:widowControl/>
        <w:shd w:val="clear" w:color="auto" w:fill="FFFFFF"/>
        <w:suppressAutoHyphens w:val="0"/>
        <w:autoSpaceDN/>
        <w:jc w:val="both"/>
        <w:textAlignment w:val="auto"/>
        <w:rPr>
          <w:rFonts w:ascii="Arial" w:eastAsia="Arial" w:hAnsi="Arial" w:cs="Arial"/>
          <w:kern w:val="0"/>
          <w:lang w:val="en-US" w:eastAsia="en-US" w:bidi="ar-SA"/>
        </w:rPr>
      </w:pPr>
      <w:r w:rsidRPr="00B4481A">
        <w:rPr>
          <w:rFonts w:ascii="Arial" w:eastAsia="Arial" w:hAnsi="Arial" w:cs="Arial"/>
          <w:lang w:val="en-US"/>
        </w:rPr>
        <w:t xml:space="preserve">Il </w:t>
      </w:r>
      <w:proofErr w:type="spellStart"/>
      <w:r w:rsidRPr="00B4481A">
        <w:rPr>
          <w:rFonts w:ascii="Arial" w:eastAsia="Arial" w:hAnsi="Arial" w:cs="Arial"/>
          <w:lang w:val="en-US"/>
        </w:rPr>
        <w:t>est</w:t>
      </w:r>
      <w:proofErr w:type="spellEnd"/>
      <w:r w:rsidRPr="00B4481A">
        <w:rPr>
          <w:rFonts w:ascii="Arial" w:eastAsia="Arial" w:hAnsi="Arial" w:cs="Arial"/>
          <w:lang w:val="en-US"/>
        </w:rPr>
        <w:t xml:space="preserve"> possible </w:t>
      </w:r>
      <w:proofErr w:type="spellStart"/>
      <w:r w:rsidRPr="00B4481A">
        <w:rPr>
          <w:rFonts w:ascii="Arial" w:eastAsia="Arial" w:hAnsi="Arial" w:cs="Arial"/>
          <w:lang w:val="en-US"/>
        </w:rPr>
        <w:t>d’araser</w:t>
      </w:r>
      <w:proofErr w:type="spellEnd"/>
      <w:r w:rsidRPr="00B4481A">
        <w:rPr>
          <w:rFonts w:ascii="Arial" w:eastAsia="Arial" w:hAnsi="Arial" w:cs="Arial"/>
          <w:lang w:val="en-US"/>
        </w:rPr>
        <w:t xml:space="preserve"> la </w:t>
      </w:r>
      <w:proofErr w:type="spellStart"/>
      <w:r w:rsidRPr="00B4481A">
        <w:rPr>
          <w:rFonts w:ascii="Arial" w:eastAsia="Arial" w:hAnsi="Arial" w:cs="Arial"/>
          <w:lang w:val="en-US"/>
        </w:rPr>
        <w:t>maçonnerie</w:t>
      </w:r>
      <w:proofErr w:type="spellEnd"/>
      <w:r w:rsidRPr="00B4481A">
        <w:rPr>
          <w:rFonts w:ascii="Arial" w:eastAsia="Arial" w:hAnsi="Arial" w:cs="Arial"/>
          <w:lang w:val="en-US"/>
        </w:rPr>
        <w:t xml:space="preserve"> de part et </w:t>
      </w:r>
      <w:proofErr w:type="spellStart"/>
      <w:r w:rsidRPr="00B4481A">
        <w:rPr>
          <w:rFonts w:ascii="Arial" w:eastAsia="Arial" w:hAnsi="Arial" w:cs="Arial"/>
          <w:lang w:val="en-US"/>
        </w:rPr>
        <w:t>d’autre</w:t>
      </w:r>
      <w:proofErr w:type="spellEnd"/>
      <w:r w:rsidRPr="00B4481A">
        <w:rPr>
          <w:rFonts w:ascii="Arial" w:eastAsia="Arial" w:hAnsi="Arial" w:cs="Arial"/>
          <w:lang w:val="en-US"/>
        </w:rPr>
        <w:t xml:space="preserve"> du </w:t>
      </w:r>
      <w:proofErr w:type="spellStart"/>
      <w:r w:rsidRPr="00B4481A">
        <w:rPr>
          <w:rFonts w:ascii="Arial" w:eastAsia="Arial" w:hAnsi="Arial" w:cs="Arial"/>
          <w:lang w:val="en-US"/>
        </w:rPr>
        <w:t>chenal</w:t>
      </w:r>
      <w:proofErr w:type="spellEnd"/>
      <w:r w:rsidRPr="00B4481A">
        <w:rPr>
          <w:rFonts w:ascii="Arial" w:eastAsia="Arial" w:hAnsi="Arial" w:cs="Arial"/>
          <w:lang w:val="en-US"/>
        </w:rPr>
        <w:t xml:space="preserve"> central sous le </w:t>
      </w:r>
      <w:proofErr w:type="spellStart"/>
      <w:r w:rsidRPr="00B4481A">
        <w:rPr>
          <w:rFonts w:ascii="Arial" w:eastAsia="Arial" w:hAnsi="Arial" w:cs="Arial"/>
          <w:lang w:val="en-US"/>
        </w:rPr>
        <w:t>pont</w:t>
      </w:r>
      <w:proofErr w:type="spellEnd"/>
      <w:r w:rsidRPr="00B4481A">
        <w:rPr>
          <w:rFonts w:ascii="Arial" w:eastAsia="Arial" w:hAnsi="Arial" w:cs="Arial"/>
          <w:lang w:val="en-US"/>
        </w:rPr>
        <w:t xml:space="preserve"> tout </w:t>
      </w:r>
      <w:proofErr w:type="spellStart"/>
      <w:r w:rsidRPr="00B4481A">
        <w:rPr>
          <w:rFonts w:ascii="Arial" w:eastAsia="Arial" w:hAnsi="Arial" w:cs="Arial"/>
          <w:lang w:val="en-US"/>
        </w:rPr>
        <w:t>en</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maintenant</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suffisamment</w:t>
      </w:r>
      <w:proofErr w:type="spellEnd"/>
      <w:r w:rsidRPr="00B4481A">
        <w:rPr>
          <w:rFonts w:ascii="Arial" w:eastAsia="Arial" w:hAnsi="Arial" w:cs="Arial"/>
          <w:lang w:val="en-US"/>
        </w:rPr>
        <w:t xml:space="preserve"> la </w:t>
      </w:r>
      <w:proofErr w:type="spellStart"/>
      <w:r w:rsidRPr="00B4481A">
        <w:rPr>
          <w:rFonts w:ascii="Arial" w:eastAsia="Arial" w:hAnsi="Arial" w:cs="Arial"/>
          <w:lang w:val="en-US"/>
        </w:rPr>
        <w:t>maçonnerie</w:t>
      </w:r>
      <w:proofErr w:type="spellEnd"/>
      <w:r w:rsidRPr="00B4481A">
        <w:rPr>
          <w:rFonts w:ascii="Arial" w:eastAsia="Arial" w:hAnsi="Arial" w:cs="Arial"/>
          <w:lang w:val="en-US"/>
        </w:rPr>
        <w:t xml:space="preserve"> pour </w:t>
      </w:r>
      <w:proofErr w:type="spellStart"/>
      <w:r w:rsidRPr="00B4481A">
        <w:rPr>
          <w:rFonts w:ascii="Arial" w:eastAsia="Arial" w:hAnsi="Arial" w:cs="Arial"/>
          <w:lang w:val="en-US"/>
        </w:rPr>
        <w:t>éviter</w:t>
      </w:r>
      <w:proofErr w:type="spellEnd"/>
      <w:r w:rsidRPr="00B4481A">
        <w:rPr>
          <w:rFonts w:ascii="Arial" w:eastAsia="Arial" w:hAnsi="Arial" w:cs="Arial"/>
          <w:lang w:val="en-US"/>
        </w:rPr>
        <w:t xml:space="preserve"> la </w:t>
      </w:r>
      <w:proofErr w:type="spellStart"/>
      <w:r w:rsidRPr="00B4481A">
        <w:rPr>
          <w:rFonts w:ascii="Arial" w:eastAsia="Arial" w:hAnsi="Arial" w:cs="Arial"/>
          <w:lang w:val="en-US"/>
        </w:rPr>
        <w:t>d</w:t>
      </w:r>
      <w:r>
        <w:rPr>
          <w:rFonts w:ascii="Arial" w:eastAsia="Arial" w:hAnsi="Arial" w:cs="Arial"/>
          <w:lang w:val="en-US"/>
        </w:rPr>
        <w:t>é</w:t>
      </w:r>
      <w:r w:rsidRPr="00B4481A">
        <w:rPr>
          <w:rFonts w:ascii="Arial" w:eastAsia="Arial" w:hAnsi="Arial" w:cs="Arial"/>
          <w:lang w:val="en-US"/>
        </w:rPr>
        <w:t>gradation</w:t>
      </w:r>
      <w:proofErr w:type="spellEnd"/>
      <w:r w:rsidRPr="00B4481A">
        <w:rPr>
          <w:rFonts w:ascii="Arial" w:eastAsia="Arial" w:hAnsi="Arial" w:cs="Arial"/>
          <w:lang w:val="en-US"/>
        </w:rPr>
        <w:t xml:space="preserve"> du </w:t>
      </w:r>
      <w:proofErr w:type="spellStart"/>
      <w:r w:rsidRPr="00B4481A">
        <w:rPr>
          <w:rFonts w:ascii="Arial" w:eastAsia="Arial" w:hAnsi="Arial" w:cs="Arial"/>
          <w:lang w:val="en-US"/>
        </w:rPr>
        <w:t>pont</w:t>
      </w:r>
      <w:proofErr w:type="spellEnd"/>
      <w:r>
        <w:rPr>
          <w:rFonts w:ascii="Arial" w:eastAsia="Arial" w:hAnsi="Arial" w:cs="Arial"/>
          <w:lang w:val="en-US"/>
        </w:rPr>
        <w:t>.</w:t>
      </w:r>
    </w:p>
    <w:p w14:paraId="5B2036E7" w14:textId="7DE719BA" w:rsidR="00B4481A" w:rsidRPr="00B4481A" w:rsidRDefault="00B4481A" w:rsidP="00345A55">
      <w:pPr>
        <w:widowControl/>
        <w:shd w:val="clear" w:color="auto" w:fill="FFFFFF"/>
        <w:suppressAutoHyphens w:val="0"/>
        <w:autoSpaceDN/>
        <w:jc w:val="both"/>
        <w:textAlignment w:val="auto"/>
        <w:rPr>
          <w:rFonts w:ascii="Arial" w:eastAsia="Arial" w:hAnsi="Arial" w:cs="Arial"/>
          <w:kern w:val="0"/>
          <w:lang w:val="en-US" w:eastAsia="en-US" w:bidi="ar-SA"/>
        </w:rPr>
      </w:pPr>
    </w:p>
    <w:p w14:paraId="147A9CA2" w14:textId="77777777" w:rsidR="00345A55" w:rsidRDefault="00B4481A" w:rsidP="00345A55">
      <w:pPr>
        <w:overflowPunct w:val="0"/>
        <w:autoSpaceDE w:val="0"/>
        <w:ind w:firstLine="1134"/>
        <w:jc w:val="both"/>
        <w:rPr>
          <w:rFonts w:ascii="Arial" w:eastAsia="Arial" w:hAnsi="Arial" w:cs="Arial"/>
          <w:lang w:val="en-US"/>
        </w:rPr>
      </w:pPr>
      <w:r w:rsidRPr="00B4481A">
        <w:rPr>
          <w:rFonts w:ascii="Arial" w:eastAsia="Arial" w:hAnsi="Arial" w:cs="Arial"/>
          <w:lang w:val="en-US"/>
        </w:rPr>
        <w:t xml:space="preserve">Une </w:t>
      </w:r>
      <w:proofErr w:type="spellStart"/>
      <w:r w:rsidRPr="00B4481A">
        <w:rPr>
          <w:rFonts w:ascii="Arial" w:eastAsia="Arial" w:hAnsi="Arial" w:cs="Arial"/>
          <w:lang w:val="en-US"/>
        </w:rPr>
        <w:t>échancrure</w:t>
      </w:r>
      <w:proofErr w:type="spellEnd"/>
      <w:r w:rsidRPr="00B4481A">
        <w:rPr>
          <w:rFonts w:ascii="Arial" w:eastAsia="Arial" w:hAnsi="Arial" w:cs="Arial"/>
          <w:lang w:val="en-US"/>
        </w:rPr>
        <w:t xml:space="preserve"> de 6 m au </w:t>
      </w:r>
      <w:proofErr w:type="spellStart"/>
      <w:r w:rsidRPr="00B4481A">
        <w:rPr>
          <w:rFonts w:ascii="Arial" w:eastAsia="Arial" w:hAnsi="Arial" w:cs="Arial"/>
          <w:lang w:val="en-US"/>
        </w:rPr>
        <w:t>niveau</w:t>
      </w:r>
      <w:proofErr w:type="spellEnd"/>
      <w:r w:rsidRPr="00B4481A">
        <w:rPr>
          <w:rFonts w:ascii="Arial" w:eastAsia="Arial" w:hAnsi="Arial" w:cs="Arial"/>
          <w:lang w:val="en-US"/>
        </w:rPr>
        <w:t xml:space="preserve"> de la </w:t>
      </w:r>
      <w:proofErr w:type="spellStart"/>
      <w:r w:rsidRPr="00B4481A">
        <w:rPr>
          <w:rFonts w:ascii="Arial" w:eastAsia="Arial" w:hAnsi="Arial" w:cs="Arial"/>
          <w:lang w:val="en-US"/>
        </w:rPr>
        <w:t>maçonnerie</w:t>
      </w:r>
      <w:proofErr w:type="spellEnd"/>
      <w:r w:rsidRPr="00B4481A">
        <w:rPr>
          <w:rFonts w:ascii="Arial" w:eastAsia="Arial" w:hAnsi="Arial" w:cs="Arial"/>
          <w:lang w:val="en-US"/>
        </w:rPr>
        <w:t xml:space="preserve"> sous le </w:t>
      </w:r>
      <w:proofErr w:type="spellStart"/>
      <w:r w:rsidRPr="00B4481A">
        <w:rPr>
          <w:rFonts w:ascii="Arial" w:eastAsia="Arial" w:hAnsi="Arial" w:cs="Arial"/>
          <w:lang w:val="en-US"/>
        </w:rPr>
        <w:t>pont</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est</w:t>
      </w:r>
      <w:proofErr w:type="spellEnd"/>
      <w:r w:rsidRPr="00B4481A">
        <w:rPr>
          <w:rFonts w:ascii="Arial" w:eastAsia="Arial" w:hAnsi="Arial" w:cs="Arial"/>
          <w:lang w:val="en-US"/>
        </w:rPr>
        <w:t xml:space="preserve"> </w:t>
      </w:r>
      <w:proofErr w:type="spellStart"/>
      <w:proofErr w:type="gramStart"/>
      <w:r w:rsidRPr="00B4481A">
        <w:rPr>
          <w:rFonts w:ascii="Arial" w:eastAsia="Arial" w:hAnsi="Arial" w:cs="Arial"/>
          <w:lang w:val="en-US"/>
        </w:rPr>
        <w:t>envisageable.Les</w:t>
      </w:r>
      <w:proofErr w:type="spellEnd"/>
      <w:proofErr w:type="gramEnd"/>
      <w:r w:rsidRPr="00B4481A">
        <w:rPr>
          <w:rFonts w:ascii="Arial" w:eastAsia="Arial" w:hAnsi="Arial" w:cs="Arial"/>
          <w:lang w:val="en-US"/>
        </w:rPr>
        <w:t xml:space="preserve"> </w:t>
      </w:r>
      <w:proofErr w:type="spellStart"/>
      <w:r w:rsidRPr="00B4481A">
        <w:rPr>
          <w:rFonts w:ascii="Arial" w:eastAsia="Arial" w:hAnsi="Arial" w:cs="Arial"/>
          <w:lang w:val="en-US"/>
        </w:rPr>
        <w:t>risbermes</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seront</w:t>
      </w:r>
      <w:proofErr w:type="spellEnd"/>
      <w:r w:rsidRPr="00B4481A">
        <w:rPr>
          <w:rFonts w:ascii="Arial" w:eastAsia="Arial" w:hAnsi="Arial" w:cs="Arial"/>
          <w:lang w:val="en-US"/>
        </w:rPr>
        <w:t xml:space="preserve"> reprises  par des voiles </w:t>
      </w:r>
      <w:proofErr w:type="spellStart"/>
      <w:r w:rsidRPr="00B4481A">
        <w:rPr>
          <w:rFonts w:ascii="Arial" w:eastAsia="Arial" w:hAnsi="Arial" w:cs="Arial"/>
          <w:lang w:val="en-US"/>
        </w:rPr>
        <w:t>en</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béton</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armé</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jusqu’à</w:t>
      </w:r>
      <w:proofErr w:type="spellEnd"/>
      <w:r w:rsidRPr="00B4481A">
        <w:rPr>
          <w:rFonts w:ascii="Arial" w:eastAsia="Arial" w:hAnsi="Arial" w:cs="Arial"/>
          <w:lang w:val="en-US"/>
        </w:rPr>
        <w:t xml:space="preserve"> 1m sous la renaturation </w:t>
      </w:r>
      <w:proofErr w:type="spellStart"/>
      <w:r w:rsidRPr="00B4481A">
        <w:rPr>
          <w:rFonts w:ascii="Arial" w:eastAsia="Arial" w:hAnsi="Arial" w:cs="Arial"/>
          <w:lang w:val="en-US"/>
        </w:rPr>
        <w:t>enrochée</w:t>
      </w:r>
      <w:proofErr w:type="spellEnd"/>
      <w:r w:rsidRPr="00B4481A">
        <w:rPr>
          <w:rFonts w:ascii="Arial" w:eastAsia="Arial" w:hAnsi="Arial" w:cs="Arial"/>
          <w:lang w:val="en-US"/>
        </w:rPr>
        <w:t xml:space="preserve">. </w:t>
      </w:r>
    </w:p>
    <w:p w14:paraId="30BED1C7" w14:textId="3125DC21" w:rsidR="00B4481A" w:rsidRDefault="00472855" w:rsidP="00345A55">
      <w:pPr>
        <w:overflowPunct w:val="0"/>
        <w:autoSpaceDE w:val="0"/>
        <w:ind w:firstLine="1134"/>
        <w:jc w:val="both"/>
        <w:rPr>
          <w:rFonts w:ascii="Arial" w:eastAsia="Arial" w:hAnsi="Arial" w:cs="Arial"/>
          <w:lang w:val="en-US"/>
        </w:rPr>
      </w:pPr>
      <w:r>
        <w:rPr>
          <w:rFonts w:ascii="Arial" w:eastAsia="Arial" w:hAnsi="Arial" w:cs="Arial"/>
          <w:lang w:val="en-US"/>
        </w:rPr>
        <w:t xml:space="preserve">Le </w:t>
      </w:r>
      <w:proofErr w:type="spellStart"/>
      <w:r>
        <w:rPr>
          <w:rFonts w:ascii="Arial" w:eastAsia="Arial" w:hAnsi="Arial" w:cs="Arial"/>
          <w:lang w:val="en-US"/>
        </w:rPr>
        <w:t>débit</w:t>
      </w:r>
      <w:proofErr w:type="spellEnd"/>
      <w:r>
        <w:rPr>
          <w:rFonts w:ascii="Arial" w:eastAsia="Arial" w:hAnsi="Arial" w:cs="Arial"/>
          <w:lang w:val="en-US"/>
        </w:rPr>
        <w:t xml:space="preserve"> admissible dans le bras de </w:t>
      </w:r>
      <w:proofErr w:type="spellStart"/>
      <w:r>
        <w:rPr>
          <w:rFonts w:ascii="Arial" w:eastAsia="Arial" w:hAnsi="Arial" w:cs="Arial"/>
          <w:lang w:val="en-US"/>
        </w:rPr>
        <w:t>contournement</w:t>
      </w:r>
      <w:proofErr w:type="spellEnd"/>
      <w:r>
        <w:rPr>
          <w:rFonts w:ascii="Arial" w:eastAsia="Arial" w:hAnsi="Arial" w:cs="Arial"/>
          <w:lang w:val="en-US"/>
        </w:rPr>
        <w:t xml:space="preserve"> sera </w:t>
      </w:r>
      <w:proofErr w:type="spellStart"/>
      <w:r>
        <w:rPr>
          <w:rFonts w:ascii="Arial" w:eastAsia="Arial" w:hAnsi="Arial" w:cs="Arial"/>
          <w:lang w:val="en-US"/>
        </w:rPr>
        <w:t>d’environ</w:t>
      </w:r>
      <w:proofErr w:type="spellEnd"/>
      <w:r>
        <w:rPr>
          <w:rFonts w:ascii="Arial" w:eastAsia="Arial" w:hAnsi="Arial" w:cs="Arial"/>
          <w:lang w:val="en-US"/>
        </w:rPr>
        <w:t xml:space="preserve"> 40% du </w:t>
      </w:r>
      <w:proofErr w:type="spellStart"/>
      <w:r>
        <w:rPr>
          <w:rFonts w:ascii="Arial" w:eastAsia="Arial" w:hAnsi="Arial" w:cs="Arial"/>
          <w:lang w:val="en-US"/>
        </w:rPr>
        <w:t>débit</w:t>
      </w:r>
      <w:proofErr w:type="spellEnd"/>
      <w:r>
        <w:rPr>
          <w:rFonts w:ascii="Arial" w:eastAsia="Arial" w:hAnsi="Arial" w:cs="Arial"/>
          <w:lang w:val="en-US"/>
        </w:rPr>
        <w:t xml:space="preserve"> de la </w:t>
      </w:r>
      <w:proofErr w:type="spellStart"/>
      <w:r>
        <w:rPr>
          <w:rFonts w:ascii="Arial" w:eastAsia="Arial" w:hAnsi="Arial" w:cs="Arial"/>
          <w:lang w:val="en-US"/>
        </w:rPr>
        <w:t>Canche</w:t>
      </w:r>
      <w:proofErr w:type="spellEnd"/>
      <w:r>
        <w:rPr>
          <w:rFonts w:ascii="Arial" w:eastAsia="Arial" w:hAnsi="Arial" w:cs="Arial"/>
          <w:lang w:val="en-US"/>
        </w:rPr>
        <w:t>.</w:t>
      </w:r>
    </w:p>
    <w:p w14:paraId="62DDBFD5" w14:textId="70154CDB" w:rsidR="00EA3644" w:rsidRDefault="00EA3644" w:rsidP="00B4481A">
      <w:pPr>
        <w:overflowPunct w:val="0"/>
        <w:autoSpaceDE w:val="0"/>
        <w:ind w:firstLine="1134"/>
        <w:jc w:val="both"/>
        <w:rPr>
          <w:rFonts w:ascii="Arial" w:eastAsia="Arial" w:hAnsi="Arial" w:cs="Arial"/>
          <w:lang w:val="en-US"/>
        </w:rPr>
      </w:pPr>
    </w:p>
    <w:p w14:paraId="7C325EC6" w14:textId="336ABD74" w:rsidR="00EA3644" w:rsidRDefault="00EA3644" w:rsidP="00B4481A">
      <w:pPr>
        <w:overflowPunct w:val="0"/>
        <w:autoSpaceDE w:val="0"/>
        <w:ind w:firstLine="1134"/>
        <w:jc w:val="both"/>
        <w:rPr>
          <w:rFonts w:ascii="Arial" w:eastAsia="Arial" w:hAnsi="Arial" w:cs="Arial"/>
          <w:lang w:val="en-US"/>
        </w:rPr>
      </w:pPr>
    </w:p>
    <w:p w14:paraId="20F2D7CB" w14:textId="7E4564CF" w:rsidR="00EA3644" w:rsidRDefault="00EA3644" w:rsidP="00B4481A">
      <w:pPr>
        <w:overflowPunct w:val="0"/>
        <w:autoSpaceDE w:val="0"/>
        <w:ind w:firstLine="1134"/>
        <w:jc w:val="both"/>
        <w:rPr>
          <w:rFonts w:ascii="Arial" w:eastAsia="Arial" w:hAnsi="Arial" w:cs="Arial"/>
          <w:lang w:val="en-US"/>
        </w:rPr>
      </w:pPr>
    </w:p>
    <w:p w14:paraId="7347C59F" w14:textId="77777777" w:rsidR="00463051" w:rsidRDefault="00463051" w:rsidP="00463051">
      <w:pPr>
        <w:widowControl/>
        <w:shd w:val="clear" w:color="auto" w:fill="FFFFFF"/>
        <w:suppressAutoHyphens w:val="0"/>
        <w:autoSpaceDN/>
        <w:jc w:val="both"/>
        <w:textAlignment w:val="auto"/>
        <w:rPr>
          <w:rFonts w:ascii="Arial" w:eastAsia="Arial" w:hAnsi="Arial" w:cs="Arial"/>
          <w:kern w:val="0"/>
          <w:lang w:val="en-US" w:eastAsia="en-US" w:bidi="ar-SA"/>
        </w:rPr>
      </w:pPr>
    </w:p>
    <w:p w14:paraId="237560EC" w14:textId="77777777" w:rsidR="00463051" w:rsidRPr="0008003A" w:rsidRDefault="00463051" w:rsidP="00463051">
      <w:pPr>
        <w:overflowPunct w:val="0"/>
        <w:autoSpaceDE w:val="0"/>
        <w:ind w:firstLine="1134"/>
        <w:jc w:val="both"/>
        <w:rPr>
          <w:rFonts w:ascii="Arial" w:eastAsia="Arial" w:hAnsi="Arial" w:cs="Arial"/>
          <w:lang w:val="en-US"/>
        </w:rPr>
      </w:pPr>
      <w:r w:rsidRPr="0008003A">
        <w:rPr>
          <w:rFonts w:ascii="Arial" w:eastAsia="Arial" w:hAnsi="Arial" w:cs="Arial"/>
          <w:lang w:val="en-US"/>
        </w:rPr>
        <w:t xml:space="preserve">Les </w:t>
      </w:r>
      <w:proofErr w:type="spellStart"/>
      <w:r w:rsidRPr="0008003A">
        <w:rPr>
          <w:rFonts w:ascii="Arial" w:eastAsia="Arial" w:hAnsi="Arial" w:cs="Arial"/>
          <w:lang w:val="en-US"/>
        </w:rPr>
        <w:t>résultats</w:t>
      </w:r>
      <w:proofErr w:type="spellEnd"/>
      <w:r w:rsidRPr="0008003A">
        <w:rPr>
          <w:rFonts w:ascii="Arial" w:eastAsia="Arial" w:hAnsi="Arial" w:cs="Arial"/>
          <w:lang w:val="en-US"/>
        </w:rPr>
        <w:t xml:space="preserve"> des simulations </w:t>
      </w:r>
      <w:proofErr w:type="spellStart"/>
      <w:r w:rsidRPr="0008003A">
        <w:rPr>
          <w:rFonts w:ascii="Arial" w:eastAsia="Arial" w:hAnsi="Arial" w:cs="Arial"/>
          <w:lang w:val="en-US"/>
        </w:rPr>
        <w:t>hydraulique</w:t>
      </w:r>
      <w:proofErr w:type="spellEnd"/>
      <w:r w:rsidRPr="0008003A">
        <w:rPr>
          <w:rFonts w:ascii="Arial" w:eastAsia="Arial" w:hAnsi="Arial" w:cs="Arial"/>
          <w:lang w:val="en-US"/>
        </w:rPr>
        <w:t xml:space="preserve"> </w:t>
      </w:r>
      <w:proofErr w:type="spellStart"/>
      <w:r w:rsidRPr="0008003A">
        <w:rPr>
          <w:rFonts w:ascii="Arial" w:eastAsia="Arial" w:hAnsi="Arial" w:cs="Arial"/>
          <w:lang w:val="en-US"/>
        </w:rPr>
        <w:t>concernant</w:t>
      </w:r>
      <w:proofErr w:type="spellEnd"/>
      <w:r w:rsidRPr="0008003A">
        <w:rPr>
          <w:rFonts w:ascii="Arial" w:eastAsia="Arial" w:hAnsi="Arial" w:cs="Arial"/>
          <w:lang w:val="en-US"/>
        </w:rPr>
        <w:t xml:space="preserve"> les </w:t>
      </w:r>
      <w:proofErr w:type="spellStart"/>
      <w:r w:rsidRPr="0008003A">
        <w:rPr>
          <w:rFonts w:ascii="Arial" w:eastAsia="Arial" w:hAnsi="Arial" w:cs="Arial"/>
          <w:lang w:val="en-US"/>
        </w:rPr>
        <w:t>niveaux</w:t>
      </w:r>
      <w:proofErr w:type="spellEnd"/>
      <w:r w:rsidRPr="0008003A">
        <w:rPr>
          <w:rFonts w:ascii="Arial" w:eastAsia="Arial" w:hAnsi="Arial" w:cs="Arial"/>
          <w:lang w:val="en-US"/>
        </w:rPr>
        <w:t xml:space="preserve"> </w:t>
      </w:r>
      <w:proofErr w:type="spellStart"/>
      <w:r w:rsidRPr="0008003A">
        <w:rPr>
          <w:rFonts w:ascii="Arial" w:eastAsia="Arial" w:hAnsi="Arial" w:cs="Arial"/>
          <w:lang w:val="en-US"/>
        </w:rPr>
        <w:t>d’eau</w:t>
      </w:r>
      <w:proofErr w:type="spellEnd"/>
      <w:r w:rsidRPr="0008003A">
        <w:rPr>
          <w:rFonts w:ascii="Arial" w:eastAsia="Arial" w:hAnsi="Arial" w:cs="Arial"/>
          <w:lang w:val="en-US"/>
        </w:rPr>
        <w:t xml:space="preserve"> </w:t>
      </w:r>
      <w:proofErr w:type="spellStart"/>
      <w:r w:rsidRPr="0008003A">
        <w:rPr>
          <w:rFonts w:ascii="Arial" w:eastAsia="Arial" w:hAnsi="Arial" w:cs="Arial"/>
          <w:lang w:val="en-US"/>
        </w:rPr>
        <w:t>attendus</w:t>
      </w:r>
      <w:proofErr w:type="spellEnd"/>
      <w:r w:rsidRPr="0008003A">
        <w:rPr>
          <w:rFonts w:ascii="Arial" w:eastAsia="Arial" w:hAnsi="Arial" w:cs="Arial"/>
          <w:lang w:val="en-US"/>
        </w:rPr>
        <w:t xml:space="preserve"> dans le </w:t>
      </w:r>
      <w:proofErr w:type="spellStart"/>
      <w:r w:rsidRPr="0008003A">
        <w:rPr>
          <w:rFonts w:ascii="Arial" w:eastAsia="Arial" w:hAnsi="Arial" w:cs="Arial"/>
          <w:lang w:val="en-US"/>
        </w:rPr>
        <w:t>bief</w:t>
      </w:r>
      <w:proofErr w:type="spellEnd"/>
      <w:r w:rsidRPr="0008003A">
        <w:rPr>
          <w:rFonts w:ascii="Arial" w:eastAsia="Arial" w:hAnsi="Arial" w:cs="Arial"/>
          <w:lang w:val="en-US"/>
        </w:rPr>
        <w:t xml:space="preserve"> </w:t>
      </w:r>
      <w:proofErr w:type="spellStart"/>
      <w:r w:rsidRPr="0008003A">
        <w:rPr>
          <w:rFonts w:ascii="Arial" w:eastAsia="Arial" w:hAnsi="Arial" w:cs="Arial"/>
          <w:lang w:val="en-US"/>
        </w:rPr>
        <w:t>établissent</w:t>
      </w:r>
      <w:proofErr w:type="spellEnd"/>
      <w:r w:rsidRPr="0008003A">
        <w:rPr>
          <w:rFonts w:ascii="Arial" w:eastAsia="Arial" w:hAnsi="Arial" w:cs="Arial"/>
          <w:lang w:val="en-US"/>
        </w:rPr>
        <w:t xml:space="preserve"> que:</w:t>
      </w:r>
    </w:p>
    <w:p w14:paraId="3CFCB795" w14:textId="77777777" w:rsidR="00463051" w:rsidRPr="00463051" w:rsidRDefault="00463051" w:rsidP="00463051">
      <w:pPr>
        <w:overflowPunct w:val="0"/>
        <w:autoSpaceDE w:val="0"/>
        <w:jc w:val="both"/>
        <w:rPr>
          <w:rFonts w:ascii="Arial" w:eastAsia="Arial" w:hAnsi="Arial" w:cs="Arial"/>
          <w:lang w:val="en-US"/>
        </w:rPr>
      </w:pPr>
      <w:r w:rsidRPr="00463051">
        <w:rPr>
          <w:rFonts w:ascii="Arial" w:eastAsia="Arial" w:hAnsi="Arial" w:cs="Arial"/>
          <w:lang w:val="en-US"/>
        </w:rPr>
        <w:t>-</w:t>
      </w:r>
      <w:proofErr w:type="spellStart"/>
      <w:r w:rsidRPr="00463051">
        <w:rPr>
          <w:rFonts w:ascii="Arial" w:eastAsia="Arial" w:hAnsi="Arial" w:cs="Arial"/>
          <w:lang w:val="en-US"/>
        </w:rPr>
        <w:t>L’entrée</w:t>
      </w:r>
      <w:proofErr w:type="spellEnd"/>
      <w:r w:rsidRPr="00463051">
        <w:rPr>
          <w:rFonts w:ascii="Arial" w:eastAsia="Arial" w:hAnsi="Arial" w:cs="Arial"/>
          <w:lang w:val="en-US"/>
        </w:rPr>
        <w:t xml:space="preserve"> du bras de </w:t>
      </w:r>
      <w:proofErr w:type="spellStart"/>
      <w:r w:rsidRPr="00463051">
        <w:rPr>
          <w:rFonts w:ascii="Arial" w:eastAsia="Arial" w:hAnsi="Arial" w:cs="Arial"/>
          <w:lang w:val="en-US"/>
        </w:rPr>
        <w:t>contournement</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devra</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être</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calé</w:t>
      </w:r>
      <w:proofErr w:type="spellEnd"/>
      <w:r w:rsidRPr="00463051">
        <w:rPr>
          <w:rFonts w:ascii="Arial" w:eastAsia="Arial" w:hAnsi="Arial" w:cs="Arial"/>
          <w:lang w:val="en-US"/>
        </w:rPr>
        <w:t xml:space="preserve"> de </w:t>
      </w:r>
      <w:proofErr w:type="spellStart"/>
      <w:r w:rsidRPr="00463051">
        <w:rPr>
          <w:rFonts w:ascii="Arial" w:eastAsia="Arial" w:hAnsi="Arial" w:cs="Arial"/>
          <w:lang w:val="en-US"/>
        </w:rPr>
        <w:t>façon</w:t>
      </w:r>
      <w:proofErr w:type="spellEnd"/>
      <w:r w:rsidRPr="00463051">
        <w:rPr>
          <w:rFonts w:ascii="Arial" w:eastAsia="Arial" w:hAnsi="Arial" w:cs="Arial"/>
          <w:lang w:val="en-US"/>
        </w:rPr>
        <w:t xml:space="preserve"> à </w:t>
      </w:r>
      <w:proofErr w:type="spellStart"/>
      <w:r w:rsidRPr="00463051">
        <w:rPr>
          <w:rFonts w:ascii="Arial" w:eastAsia="Arial" w:hAnsi="Arial" w:cs="Arial"/>
          <w:lang w:val="en-US"/>
        </w:rPr>
        <w:t>avoir</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toujours</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une</w:t>
      </w:r>
      <w:proofErr w:type="spellEnd"/>
      <w:r w:rsidRPr="00463051">
        <w:rPr>
          <w:rFonts w:ascii="Arial" w:eastAsia="Arial" w:hAnsi="Arial" w:cs="Arial"/>
          <w:lang w:val="en-US"/>
        </w:rPr>
        <w:t xml:space="preserve"> lame </w:t>
      </w:r>
      <w:proofErr w:type="spellStart"/>
      <w:r w:rsidRPr="00463051">
        <w:rPr>
          <w:rFonts w:ascii="Arial" w:eastAsia="Arial" w:hAnsi="Arial" w:cs="Arial"/>
          <w:lang w:val="en-US"/>
        </w:rPr>
        <w:t>d’eau</w:t>
      </w:r>
      <w:proofErr w:type="spellEnd"/>
      <w:r w:rsidRPr="00463051">
        <w:rPr>
          <w:rFonts w:ascii="Arial" w:eastAsia="Arial" w:hAnsi="Arial" w:cs="Arial"/>
          <w:lang w:val="en-US"/>
        </w:rPr>
        <w:t xml:space="preserve"> à </w:t>
      </w:r>
      <w:proofErr w:type="spellStart"/>
      <w:r w:rsidRPr="00463051">
        <w:rPr>
          <w:rFonts w:ascii="Arial" w:eastAsia="Arial" w:hAnsi="Arial" w:cs="Arial"/>
          <w:lang w:val="en-US"/>
        </w:rPr>
        <w:t>transiter</w:t>
      </w:r>
      <w:proofErr w:type="spellEnd"/>
      <w:r w:rsidRPr="00463051">
        <w:rPr>
          <w:rFonts w:ascii="Arial" w:eastAsia="Arial" w:hAnsi="Arial" w:cs="Arial"/>
          <w:lang w:val="en-US"/>
        </w:rPr>
        <w:t xml:space="preserve"> sur le </w:t>
      </w:r>
      <w:proofErr w:type="spellStart"/>
      <w:r w:rsidRPr="00463051">
        <w:rPr>
          <w:rFonts w:ascii="Arial" w:eastAsia="Arial" w:hAnsi="Arial" w:cs="Arial"/>
          <w:lang w:val="en-US"/>
        </w:rPr>
        <w:t>seuil</w:t>
      </w:r>
      <w:proofErr w:type="spellEnd"/>
      <w:r w:rsidRPr="00463051">
        <w:rPr>
          <w:rFonts w:ascii="Arial" w:eastAsia="Arial" w:hAnsi="Arial" w:cs="Arial"/>
          <w:lang w:val="en-US"/>
        </w:rPr>
        <w:t xml:space="preserve"> du moulin.</w:t>
      </w:r>
    </w:p>
    <w:p w14:paraId="1BF24718" w14:textId="77777777" w:rsidR="007B4CF6" w:rsidRDefault="00463051" w:rsidP="00463051">
      <w:pPr>
        <w:overflowPunct w:val="0"/>
        <w:autoSpaceDE w:val="0"/>
        <w:jc w:val="both"/>
        <w:rPr>
          <w:rFonts w:ascii="Arial" w:eastAsia="Arial" w:hAnsi="Arial" w:cs="Arial"/>
          <w:lang w:val="en-US"/>
        </w:rPr>
      </w:pPr>
      <w:r w:rsidRPr="00463051">
        <w:rPr>
          <w:rFonts w:ascii="Arial" w:eastAsia="Arial" w:hAnsi="Arial" w:cs="Arial"/>
          <w:lang w:val="en-US"/>
        </w:rPr>
        <w:t xml:space="preserve">-La renaturation se </w:t>
      </w:r>
      <w:proofErr w:type="spellStart"/>
      <w:r w:rsidRPr="00463051">
        <w:rPr>
          <w:rFonts w:ascii="Arial" w:eastAsia="Arial" w:hAnsi="Arial" w:cs="Arial"/>
          <w:lang w:val="en-US"/>
        </w:rPr>
        <w:t>terminera</w:t>
      </w:r>
      <w:proofErr w:type="spellEnd"/>
      <w:r w:rsidRPr="00463051">
        <w:rPr>
          <w:rFonts w:ascii="Arial" w:eastAsia="Arial" w:hAnsi="Arial" w:cs="Arial"/>
          <w:lang w:val="en-US"/>
        </w:rPr>
        <w:t xml:space="preserve"> à </w:t>
      </w:r>
      <w:proofErr w:type="spellStart"/>
      <w:r w:rsidRPr="00463051">
        <w:rPr>
          <w:rFonts w:ascii="Arial" w:eastAsia="Arial" w:hAnsi="Arial" w:cs="Arial"/>
          <w:lang w:val="en-US"/>
        </w:rPr>
        <w:t>l’aval</w:t>
      </w:r>
      <w:proofErr w:type="spellEnd"/>
      <w:r w:rsidRPr="00463051">
        <w:rPr>
          <w:rFonts w:ascii="Arial" w:eastAsia="Arial" w:hAnsi="Arial" w:cs="Arial"/>
          <w:lang w:val="en-US"/>
        </w:rPr>
        <w:t xml:space="preserve"> de la </w:t>
      </w:r>
      <w:proofErr w:type="spellStart"/>
      <w:r w:rsidRPr="00463051">
        <w:rPr>
          <w:rFonts w:ascii="Arial" w:eastAsia="Arial" w:hAnsi="Arial" w:cs="Arial"/>
          <w:lang w:val="en-US"/>
        </w:rPr>
        <w:t>côte</w:t>
      </w:r>
      <w:proofErr w:type="spellEnd"/>
      <w:r w:rsidRPr="00463051">
        <w:rPr>
          <w:rFonts w:ascii="Arial" w:eastAsia="Arial" w:hAnsi="Arial" w:cs="Arial"/>
          <w:lang w:val="en-US"/>
        </w:rPr>
        <w:t xml:space="preserve"> 35.60m NGF de </w:t>
      </w:r>
      <w:proofErr w:type="spellStart"/>
      <w:r w:rsidRPr="00463051">
        <w:rPr>
          <w:rFonts w:ascii="Arial" w:eastAsia="Arial" w:hAnsi="Arial" w:cs="Arial"/>
          <w:lang w:val="en-US"/>
        </w:rPr>
        <w:t>façon</w:t>
      </w:r>
      <w:proofErr w:type="spellEnd"/>
      <w:r w:rsidRPr="00463051">
        <w:rPr>
          <w:rFonts w:ascii="Arial" w:eastAsia="Arial" w:hAnsi="Arial" w:cs="Arial"/>
          <w:lang w:val="en-US"/>
        </w:rPr>
        <w:t xml:space="preserve"> à ne pas </w:t>
      </w:r>
      <w:proofErr w:type="spellStart"/>
      <w:r w:rsidRPr="00463051">
        <w:rPr>
          <w:rFonts w:ascii="Arial" w:eastAsia="Arial" w:hAnsi="Arial" w:cs="Arial"/>
          <w:lang w:val="en-US"/>
        </w:rPr>
        <w:t>descendre</w:t>
      </w:r>
      <w:proofErr w:type="spellEnd"/>
      <w:r w:rsidRPr="00463051">
        <w:rPr>
          <w:rFonts w:ascii="Arial" w:eastAsia="Arial" w:hAnsi="Arial" w:cs="Arial"/>
          <w:lang w:val="en-US"/>
        </w:rPr>
        <w:t xml:space="preserve"> de trop la </w:t>
      </w:r>
      <w:proofErr w:type="spellStart"/>
      <w:r w:rsidRPr="00463051">
        <w:rPr>
          <w:rFonts w:ascii="Arial" w:eastAsia="Arial" w:hAnsi="Arial" w:cs="Arial"/>
          <w:lang w:val="en-US"/>
        </w:rPr>
        <w:t>côte</w:t>
      </w:r>
      <w:proofErr w:type="spellEnd"/>
      <w:r w:rsidRPr="00463051">
        <w:rPr>
          <w:rFonts w:ascii="Arial" w:eastAsia="Arial" w:hAnsi="Arial" w:cs="Arial"/>
          <w:lang w:val="en-US"/>
        </w:rPr>
        <w:t xml:space="preserve"> de la renaturation sous le </w:t>
      </w:r>
      <w:proofErr w:type="spellStart"/>
      <w:r w:rsidRPr="00463051">
        <w:rPr>
          <w:rFonts w:ascii="Arial" w:eastAsia="Arial" w:hAnsi="Arial" w:cs="Arial"/>
          <w:lang w:val="en-US"/>
        </w:rPr>
        <w:t>pont</w:t>
      </w:r>
      <w:proofErr w:type="spellEnd"/>
      <w:r w:rsidRPr="00463051">
        <w:rPr>
          <w:rFonts w:ascii="Arial" w:eastAsia="Arial" w:hAnsi="Arial" w:cs="Arial"/>
          <w:lang w:val="en-US"/>
        </w:rPr>
        <w:t xml:space="preserve">. </w:t>
      </w:r>
    </w:p>
    <w:p w14:paraId="1EAB4EEF" w14:textId="3E616F3C" w:rsidR="00463051" w:rsidRPr="00463051" w:rsidRDefault="00463051" w:rsidP="00463051">
      <w:pPr>
        <w:overflowPunct w:val="0"/>
        <w:autoSpaceDE w:val="0"/>
        <w:jc w:val="both"/>
        <w:rPr>
          <w:rFonts w:ascii="Arial" w:eastAsia="Arial" w:hAnsi="Arial" w:cs="Arial"/>
          <w:lang w:val="en-US"/>
        </w:rPr>
      </w:pPr>
      <w:r w:rsidRPr="00463051">
        <w:rPr>
          <w:rFonts w:ascii="Arial" w:eastAsia="Arial" w:hAnsi="Arial" w:cs="Arial"/>
          <w:lang w:val="en-US"/>
        </w:rPr>
        <w:t xml:space="preserve">A </w:t>
      </w:r>
      <w:proofErr w:type="spellStart"/>
      <w:r w:rsidRPr="00463051">
        <w:rPr>
          <w:rFonts w:ascii="Arial" w:eastAsia="Arial" w:hAnsi="Arial" w:cs="Arial"/>
          <w:lang w:val="en-US"/>
        </w:rPr>
        <w:t>cette</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côte</w:t>
      </w:r>
      <w:proofErr w:type="spellEnd"/>
      <w:r w:rsidR="00342BD1">
        <w:rPr>
          <w:rFonts w:ascii="Arial" w:eastAsia="Arial" w:hAnsi="Arial" w:cs="Arial"/>
          <w:lang w:val="en-US"/>
        </w:rPr>
        <w:t>,</w:t>
      </w:r>
      <w:r w:rsidRPr="00463051">
        <w:rPr>
          <w:rFonts w:ascii="Arial" w:eastAsia="Arial" w:hAnsi="Arial" w:cs="Arial"/>
          <w:lang w:val="en-US"/>
        </w:rPr>
        <w:t xml:space="preserve"> la renaturation se </w:t>
      </w:r>
      <w:proofErr w:type="spellStart"/>
      <w:r w:rsidRPr="00463051">
        <w:rPr>
          <w:rFonts w:ascii="Arial" w:eastAsia="Arial" w:hAnsi="Arial" w:cs="Arial"/>
          <w:lang w:val="en-US"/>
        </w:rPr>
        <w:t>terminera</w:t>
      </w:r>
      <w:proofErr w:type="spellEnd"/>
      <w:r w:rsidRPr="00463051">
        <w:rPr>
          <w:rFonts w:ascii="Arial" w:eastAsia="Arial" w:hAnsi="Arial" w:cs="Arial"/>
          <w:lang w:val="en-US"/>
        </w:rPr>
        <w:t xml:space="preserve"> dans </w:t>
      </w:r>
      <w:proofErr w:type="spellStart"/>
      <w:r w:rsidRPr="00463051">
        <w:rPr>
          <w:rFonts w:ascii="Arial" w:eastAsia="Arial" w:hAnsi="Arial" w:cs="Arial"/>
          <w:lang w:val="en-US"/>
        </w:rPr>
        <w:t>l’anse</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d’érosion</w:t>
      </w:r>
      <w:proofErr w:type="spellEnd"/>
      <w:r w:rsidRPr="00463051">
        <w:rPr>
          <w:rFonts w:ascii="Arial" w:eastAsia="Arial" w:hAnsi="Arial" w:cs="Arial"/>
          <w:lang w:val="en-US"/>
        </w:rPr>
        <w:t xml:space="preserve"> du barrage. </w:t>
      </w:r>
      <w:proofErr w:type="spellStart"/>
      <w:r w:rsidRPr="00463051">
        <w:rPr>
          <w:rFonts w:ascii="Arial" w:eastAsia="Arial" w:hAnsi="Arial" w:cs="Arial"/>
          <w:lang w:val="en-US"/>
        </w:rPr>
        <w:t>Ainsi</w:t>
      </w:r>
      <w:proofErr w:type="spellEnd"/>
      <w:r w:rsidRPr="00463051">
        <w:rPr>
          <w:rFonts w:ascii="Arial" w:eastAsia="Arial" w:hAnsi="Arial" w:cs="Arial"/>
          <w:lang w:val="en-US"/>
        </w:rPr>
        <w:t xml:space="preserve"> le bras </w:t>
      </w:r>
      <w:proofErr w:type="spellStart"/>
      <w:r w:rsidRPr="00463051">
        <w:rPr>
          <w:rFonts w:ascii="Arial" w:eastAsia="Arial" w:hAnsi="Arial" w:cs="Arial"/>
          <w:lang w:val="en-US"/>
        </w:rPr>
        <w:t>renaturé</w:t>
      </w:r>
      <w:proofErr w:type="spellEnd"/>
      <w:r w:rsidRPr="00463051">
        <w:rPr>
          <w:rFonts w:ascii="Arial" w:eastAsia="Arial" w:hAnsi="Arial" w:cs="Arial"/>
          <w:lang w:val="en-US"/>
        </w:rPr>
        <w:t xml:space="preserve"> ne sera pas </w:t>
      </w:r>
      <w:proofErr w:type="spellStart"/>
      <w:r w:rsidRPr="00463051">
        <w:rPr>
          <w:rFonts w:ascii="Arial" w:eastAsia="Arial" w:hAnsi="Arial" w:cs="Arial"/>
          <w:lang w:val="en-US"/>
        </w:rPr>
        <w:t>noyé</w:t>
      </w:r>
      <w:proofErr w:type="spellEnd"/>
      <w:r w:rsidRPr="00463051">
        <w:rPr>
          <w:rFonts w:ascii="Arial" w:eastAsia="Arial" w:hAnsi="Arial" w:cs="Arial"/>
          <w:lang w:val="en-US"/>
        </w:rPr>
        <w:t xml:space="preserve"> par </w:t>
      </w:r>
      <w:proofErr w:type="spellStart"/>
      <w:r w:rsidRPr="00463051">
        <w:rPr>
          <w:rFonts w:ascii="Arial" w:eastAsia="Arial" w:hAnsi="Arial" w:cs="Arial"/>
          <w:lang w:val="en-US"/>
        </w:rPr>
        <w:t>l’aval</w:t>
      </w:r>
      <w:proofErr w:type="spellEnd"/>
      <w:r w:rsidRPr="00463051">
        <w:rPr>
          <w:rFonts w:ascii="Arial" w:eastAsia="Arial" w:hAnsi="Arial" w:cs="Arial"/>
          <w:lang w:val="en-US"/>
        </w:rPr>
        <w:t xml:space="preserve"> pour des </w:t>
      </w:r>
      <w:proofErr w:type="spellStart"/>
      <w:r w:rsidRPr="00463051">
        <w:rPr>
          <w:rFonts w:ascii="Arial" w:eastAsia="Arial" w:hAnsi="Arial" w:cs="Arial"/>
          <w:lang w:val="en-US"/>
        </w:rPr>
        <w:t>débits</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d’étiage</w:t>
      </w:r>
      <w:proofErr w:type="spellEnd"/>
      <w:r w:rsidRPr="00463051">
        <w:rPr>
          <w:rFonts w:ascii="Arial" w:eastAsia="Arial" w:hAnsi="Arial" w:cs="Arial"/>
          <w:lang w:val="en-US"/>
        </w:rPr>
        <w:t>.</w:t>
      </w:r>
    </w:p>
    <w:p w14:paraId="79B21B09" w14:textId="77777777" w:rsidR="00463051" w:rsidRDefault="00463051" w:rsidP="00B4481A">
      <w:pPr>
        <w:overflowPunct w:val="0"/>
        <w:autoSpaceDE w:val="0"/>
        <w:ind w:firstLine="1134"/>
        <w:jc w:val="both"/>
        <w:rPr>
          <w:rFonts w:ascii="Arial" w:eastAsia="Arial" w:hAnsi="Arial" w:cs="Arial"/>
          <w:lang w:val="en-US"/>
        </w:rPr>
      </w:pPr>
    </w:p>
    <w:p w14:paraId="394F2F5D" w14:textId="2B119B3D" w:rsidR="00463051" w:rsidRDefault="00463051" w:rsidP="00463051">
      <w:pPr>
        <w:overflowPunct w:val="0"/>
        <w:autoSpaceDE w:val="0"/>
        <w:ind w:firstLine="1134"/>
        <w:jc w:val="both"/>
        <w:rPr>
          <w:rFonts w:ascii="Arial" w:eastAsia="Arial" w:hAnsi="Arial" w:cs="Arial"/>
          <w:lang w:val="en-US"/>
        </w:rPr>
      </w:pPr>
      <w:r w:rsidRPr="00463051">
        <w:rPr>
          <w:rFonts w:ascii="Arial" w:eastAsia="Arial" w:hAnsi="Arial" w:cs="Arial"/>
          <w:lang w:val="en-US"/>
        </w:rPr>
        <w:t xml:space="preserve">La fosse de dissipation </w:t>
      </w:r>
      <w:proofErr w:type="spellStart"/>
      <w:r w:rsidRPr="00463051">
        <w:rPr>
          <w:rFonts w:ascii="Arial" w:eastAsia="Arial" w:hAnsi="Arial" w:cs="Arial"/>
          <w:lang w:val="en-US"/>
        </w:rPr>
        <w:t>d’énergie</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devra</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être</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remblayée</w:t>
      </w:r>
      <w:proofErr w:type="spellEnd"/>
      <w:r w:rsidRPr="00463051">
        <w:rPr>
          <w:rFonts w:ascii="Arial" w:eastAsia="Arial" w:hAnsi="Arial" w:cs="Arial"/>
          <w:lang w:val="en-US"/>
        </w:rPr>
        <w:t xml:space="preserve"> par des </w:t>
      </w:r>
      <w:proofErr w:type="spellStart"/>
      <w:r w:rsidR="007B4CF6" w:rsidRPr="00463051">
        <w:rPr>
          <w:rFonts w:ascii="Arial" w:eastAsia="Arial" w:hAnsi="Arial" w:cs="Arial"/>
          <w:lang w:val="en-US"/>
        </w:rPr>
        <w:t>enrochement</w:t>
      </w:r>
      <w:r w:rsidR="007B4CF6">
        <w:rPr>
          <w:rFonts w:ascii="Arial" w:eastAsia="Arial" w:hAnsi="Arial" w:cs="Arial"/>
          <w:lang w:val="en-US"/>
        </w:rPr>
        <w:t>s</w:t>
      </w:r>
      <w:proofErr w:type="spellEnd"/>
      <w:r w:rsidR="007B4CF6" w:rsidRPr="00463051">
        <w:rPr>
          <w:rFonts w:ascii="Arial" w:eastAsia="Arial" w:hAnsi="Arial" w:cs="Arial"/>
          <w:lang w:val="en-US"/>
        </w:rPr>
        <w:t xml:space="preserve"> dans</w:t>
      </w:r>
      <w:r w:rsidRPr="00463051">
        <w:rPr>
          <w:rFonts w:ascii="Arial" w:eastAsia="Arial" w:hAnsi="Arial" w:cs="Arial"/>
          <w:lang w:val="en-US"/>
        </w:rPr>
        <w:t xml:space="preserve"> le </w:t>
      </w:r>
      <w:proofErr w:type="spellStart"/>
      <w:r w:rsidRPr="00463051">
        <w:rPr>
          <w:rFonts w:ascii="Arial" w:eastAsia="Arial" w:hAnsi="Arial" w:cs="Arial"/>
          <w:lang w:val="en-US"/>
        </w:rPr>
        <w:t>prolongement</w:t>
      </w:r>
      <w:proofErr w:type="spellEnd"/>
      <w:r w:rsidRPr="00463051">
        <w:rPr>
          <w:rFonts w:ascii="Arial" w:eastAsia="Arial" w:hAnsi="Arial" w:cs="Arial"/>
          <w:lang w:val="en-US"/>
        </w:rPr>
        <w:t xml:space="preserve"> de la sortie du </w:t>
      </w:r>
      <w:proofErr w:type="spellStart"/>
      <w:r w:rsidRPr="00463051">
        <w:rPr>
          <w:rFonts w:ascii="Arial" w:eastAsia="Arial" w:hAnsi="Arial" w:cs="Arial"/>
          <w:lang w:val="en-US"/>
        </w:rPr>
        <w:t>contournement</w:t>
      </w:r>
      <w:proofErr w:type="spellEnd"/>
      <w:r w:rsidRPr="00463051">
        <w:rPr>
          <w:rFonts w:ascii="Arial" w:eastAsia="Arial" w:hAnsi="Arial" w:cs="Arial"/>
          <w:lang w:val="en-US"/>
        </w:rPr>
        <w:t xml:space="preserve"> de </w:t>
      </w:r>
      <w:proofErr w:type="spellStart"/>
      <w:r w:rsidRPr="00463051">
        <w:rPr>
          <w:rFonts w:ascii="Arial" w:eastAsia="Arial" w:hAnsi="Arial" w:cs="Arial"/>
          <w:lang w:val="en-US"/>
        </w:rPr>
        <w:t>façon</w:t>
      </w:r>
      <w:proofErr w:type="spellEnd"/>
      <w:r w:rsidRPr="00463051">
        <w:rPr>
          <w:rFonts w:ascii="Arial" w:eastAsia="Arial" w:hAnsi="Arial" w:cs="Arial"/>
          <w:lang w:val="en-US"/>
        </w:rPr>
        <w:t xml:space="preserve"> à </w:t>
      </w:r>
      <w:proofErr w:type="spellStart"/>
      <w:r w:rsidRPr="00463051">
        <w:rPr>
          <w:rFonts w:ascii="Arial" w:eastAsia="Arial" w:hAnsi="Arial" w:cs="Arial"/>
          <w:lang w:val="en-US"/>
        </w:rPr>
        <w:t>avoir</w:t>
      </w:r>
      <w:proofErr w:type="spellEnd"/>
      <w:r w:rsidRPr="00463051">
        <w:rPr>
          <w:rFonts w:ascii="Arial" w:eastAsia="Arial" w:hAnsi="Arial" w:cs="Arial"/>
          <w:lang w:val="en-US"/>
        </w:rPr>
        <w:t xml:space="preserve"> </w:t>
      </w:r>
      <w:r w:rsidRPr="007B4CF6">
        <w:rPr>
          <w:rFonts w:ascii="Arial" w:eastAsia="Arial" w:hAnsi="Arial" w:cs="Arial"/>
          <w:sz w:val="22"/>
          <w:szCs w:val="22"/>
          <w:lang w:val="en-US"/>
        </w:rPr>
        <w:t>50 cm</w:t>
      </w:r>
      <w:r w:rsidRPr="00463051">
        <w:rPr>
          <w:rFonts w:ascii="Arial" w:eastAsia="Arial" w:hAnsi="Arial" w:cs="Arial"/>
          <w:lang w:val="en-US"/>
        </w:rPr>
        <w:t xml:space="preserve"> de hauteur environs </w:t>
      </w:r>
      <w:proofErr w:type="spellStart"/>
      <w:r w:rsidRPr="00463051">
        <w:rPr>
          <w:rFonts w:ascii="Arial" w:eastAsia="Arial" w:hAnsi="Arial" w:cs="Arial"/>
          <w:lang w:val="en-US"/>
        </w:rPr>
        <w:t>en</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étiage</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afin</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d</w:t>
      </w:r>
      <w:r w:rsidR="00733BDF">
        <w:rPr>
          <w:rFonts w:ascii="Arial" w:eastAsia="Arial" w:hAnsi="Arial" w:cs="Arial"/>
          <w:lang w:val="en-US"/>
        </w:rPr>
        <w:t>’</w:t>
      </w:r>
      <w:r w:rsidRPr="00463051">
        <w:rPr>
          <w:rFonts w:ascii="Arial" w:eastAsia="Arial" w:hAnsi="Arial" w:cs="Arial"/>
          <w:lang w:val="en-US"/>
        </w:rPr>
        <w:t>éviter</w:t>
      </w:r>
      <w:proofErr w:type="spellEnd"/>
      <w:r w:rsidRPr="00463051">
        <w:rPr>
          <w:rFonts w:ascii="Arial" w:eastAsia="Arial" w:hAnsi="Arial" w:cs="Arial"/>
          <w:lang w:val="en-US"/>
        </w:rPr>
        <w:t xml:space="preserve"> tout risqué </w:t>
      </w:r>
      <w:proofErr w:type="spellStart"/>
      <w:r w:rsidRPr="00463051">
        <w:rPr>
          <w:rFonts w:ascii="Arial" w:eastAsia="Arial" w:hAnsi="Arial" w:cs="Arial"/>
          <w:lang w:val="en-US"/>
        </w:rPr>
        <w:t>d’érosion</w:t>
      </w:r>
      <w:proofErr w:type="spellEnd"/>
      <w:r w:rsidRPr="00463051">
        <w:rPr>
          <w:rFonts w:ascii="Arial" w:eastAsia="Arial" w:hAnsi="Arial" w:cs="Arial"/>
          <w:lang w:val="en-US"/>
        </w:rPr>
        <w:t xml:space="preserve">. </w:t>
      </w:r>
    </w:p>
    <w:p w14:paraId="6E7E411E" w14:textId="7C950039" w:rsidR="00463051" w:rsidRDefault="00463051" w:rsidP="00463051">
      <w:pPr>
        <w:overflowPunct w:val="0"/>
        <w:autoSpaceDE w:val="0"/>
        <w:ind w:firstLine="1134"/>
        <w:jc w:val="both"/>
        <w:rPr>
          <w:rFonts w:ascii="Arial" w:eastAsia="Arial" w:hAnsi="Arial" w:cs="Arial"/>
          <w:lang w:val="en-US"/>
        </w:rPr>
      </w:pPr>
    </w:p>
    <w:p w14:paraId="352C81B2" w14:textId="30BEFB56" w:rsidR="00463051" w:rsidRPr="00463051" w:rsidRDefault="00463051" w:rsidP="007B4CF6">
      <w:pPr>
        <w:overflowPunct w:val="0"/>
        <w:autoSpaceDE w:val="0"/>
        <w:ind w:firstLine="1134"/>
        <w:jc w:val="both"/>
      </w:pPr>
      <w:r w:rsidRPr="00463051">
        <w:rPr>
          <w:rFonts w:ascii="Arial" w:eastAsia="Arial" w:hAnsi="Arial" w:cs="Arial"/>
          <w:lang w:val="en-US"/>
        </w:rPr>
        <w:t xml:space="preserve">La renaturation se </w:t>
      </w:r>
      <w:proofErr w:type="spellStart"/>
      <w:r w:rsidRPr="00463051">
        <w:rPr>
          <w:rFonts w:ascii="Arial" w:eastAsia="Arial" w:hAnsi="Arial" w:cs="Arial"/>
          <w:lang w:val="en-US"/>
        </w:rPr>
        <w:t>fera</w:t>
      </w:r>
      <w:proofErr w:type="spellEnd"/>
      <w:r w:rsidRPr="00463051">
        <w:rPr>
          <w:rFonts w:ascii="Arial" w:eastAsia="Arial" w:hAnsi="Arial" w:cs="Arial"/>
          <w:lang w:val="en-US"/>
        </w:rPr>
        <w:t xml:space="preserve"> sur </w:t>
      </w:r>
      <w:r w:rsidRPr="007B4CF6">
        <w:rPr>
          <w:rFonts w:ascii="Arial" w:eastAsia="Arial" w:hAnsi="Arial" w:cs="Arial"/>
          <w:sz w:val="22"/>
          <w:szCs w:val="22"/>
          <w:lang w:val="en-US"/>
        </w:rPr>
        <w:t>205 m</w:t>
      </w:r>
      <w:r w:rsidRPr="00463051">
        <w:rPr>
          <w:rFonts w:ascii="Arial" w:eastAsia="Arial" w:hAnsi="Arial" w:cs="Arial"/>
          <w:lang w:val="en-US"/>
        </w:rPr>
        <w:t xml:space="preserve"> </w:t>
      </w:r>
      <w:proofErr w:type="spellStart"/>
      <w:r w:rsidRPr="00463051">
        <w:rPr>
          <w:rFonts w:ascii="Arial" w:eastAsia="Arial" w:hAnsi="Arial" w:cs="Arial"/>
          <w:lang w:val="en-US"/>
        </w:rPr>
        <w:t>soit</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une</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pente</w:t>
      </w:r>
      <w:proofErr w:type="spellEnd"/>
      <w:r w:rsidRPr="00463051">
        <w:rPr>
          <w:rFonts w:ascii="Arial" w:eastAsia="Arial" w:hAnsi="Arial" w:cs="Arial"/>
          <w:lang w:val="en-US"/>
        </w:rPr>
        <w:t xml:space="preserve"> de </w:t>
      </w:r>
      <w:r w:rsidRPr="007B4CF6">
        <w:rPr>
          <w:rFonts w:ascii="Arial" w:eastAsia="Arial" w:hAnsi="Arial" w:cs="Arial"/>
          <w:sz w:val="22"/>
          <w:szCs w:val="22"/>
          <w:lang w:val="en-US"/>
        </w:rPr>
        <w:t>0,78%.</w:t>
      </w:r>
      <w:r w:rsidRPr="00463051">
        <w:rPr>
          <w:rFonts w:ascii="Arial" w:eastAsia="Arial" w:hAnsi="Arial" w:cs="Arial"/>
          <w:lang w:val="en-US"/>
        </w:rPr>
        <w:t xml:space="preserve"> </w:t>
      </w:r>
      <w:proofErr w:type="spellStart"/>
      <w:r w:rsidRPr="00463051">
        <w:rPr>
          <w:rFonts w:ascii="Arial" w:eastAsia="Arial" w:hAnsi="Arial" w:cs="Arial"/>
          <w:lang w:val="en-US"/>
        </w:rPr>
        <w:t>très</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satisfaisante</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notamment</w:t>
      </w:r>
      <w:proofErr w:type="spellEnd"/>
      <w:r w:rsidRPr="00463051">
        <w:rPr>
          <w:rFonts w:ascii="Arial" w:eastAsia="Arial" w:hAnsi="Arial" w:cs="Arial"/>
          <w:lang w:val="en-US"/>
        </w:rPr>
        <w:t xml:space="preserve"> pour </w:t>
      </w:r>
      <w:proofErr w:type="spellStart"/>
      <w:r w:rsidRPr="00463051">
        <w:rPr>
          <w:rFonts w:ascii="Arial" w:eastAsia="Arial" w:hAnsi="Arial" w:cs="Arial"/>
          <w:lang w:val="en-US"/>
        </w:rPr>
        <w:t>avoir</w:t>
      </w:r>
      <w:proofErr w:type="spellEnd"/>
      <w:r w:rsidRPr="00463051">
        <w:rPr>
          <w:rFonts w:ascii="Arial" w:eastAsia="Arial" w:hAnsi="Arial" w:cs="Arial"/>
          <w:lang w:val="en-US"/>
        </w:rPr>
        <w:t xml:space="preserve"> des </w:t>
      </w:r>
      <w:proofErr w:type="spellStart"/>
      <w:r w:rsidRPr="00463051">
        <w:rPr>
          <w:rFonts w:ascii="Arial" w:eastAsia="Arial" w:hAnsi="Arial" w:cs="Arial"/>
          <w:lang w:val="en-US"/>
        </w:rPr>
        <w:t>vitesses</w:t>
      </w:r>
      <w:proofErr w:type="spellEnd"/>
      <w:r w:rsidRPr="00463051">
        <w:rPr>
          <w:rFonts w:ascii="Arial" w:eastAsia="Arial" w:hAnsi="Arial" w:cs="Arial"/>
          <w:lang w:val="en-US"/>
        </w:rPr>
        <w:t xml:space="preserve"> </w:t>
      </w:r>
      <w:proofErr w:type="spellStart"/>
      <w:r w:rsidRPr="00463051">
        <w:rPr>
          <w:rFonts w:ascii="Arial" w:eastAsia="Arial" w:hAnsi="Arial" w:cs="Arial"/>
          <w:lang w:val="en-US"/>
        </w:rPr>
        <w:t>d’écoulement</w:t>
      </w:r>
      <w:proofErr w:type="spellEnd"/>
      <w:r w:rsidRPr="00463051">
        <w:rPr>
          <w:rFonts w:ascii="Arial" w:eastAsia="Arial" w:hAnsi="Arial" w:cs="Arial"/>
          <w:lang w:val="en-US"/>
        </w:rPr>
        <w:t xml:space="preserve"> bien </w:t>
      </w:r>
      <w:proofErr w:type="spellStart"/>
      <w:r w:rsidRPr="00463051">
        <w:rPr>
          <w:rFonts w:ascii="Arial" w:eastAsia="Arial" w:hAnsi="Arial" w:cs="Arial"/>
          <w:lang w:val="en-US"/>
        </w:rPr>
        <w:t>inférieure</w:t>
      </w:r>
      <w:proofErr w:type="spellEnd"/>
      <w:r w:rsidRPr="00463051">
        <w:rPr>
          <w:rFonts w:ascii="Arial" w:eastAsia="Arial" w:hAnsi="Arial" w:cs="Arial"/>
          <w:lang w:val="en-US"/>
        </w:rPr>
        <w:t xml:space="preserve"> à </w:t>
      </w:r>
      <w:r w:rsidRPr="007B4CF6">
        <w:rPr>
          <w:rFonts w:ascii="Arial" w:eastAsia="Arial" w:hAnsi="Arial" w:cs="Arial"/>
          <w:sz w:val="22"/>
          <w:szCs w:val="22"/>
          <w:lang w:val="en-US"/>
        </w:rPr>
        <w:t>1m/</w:t>
      </w:r>
      <w:r w:rsidRPr="00463051">
        <w:rPr>
          <w:rFonts w:ascii="Arial" w:eastAsia="Arial" w:hAnsi="Arial" w:cs="Arial"/>
          <w:sz w:val="18"/>
          <w:szCs w:val="18"/>
          <w:lang w:val="en-US"/>
        </w:rPr>
        <w:t>S</w:t>
      </w:r>
      <w:r w:rsidRPr="00463051">
        <w:rPr>
          <w:rFonts w:ascii="Arial" w:eastAsia="Arial" w:hAnsi="Arial" w:cs="Arial"/>
          <w:lang w:val="en-US"/>
        </w:rPr>
        <w:t>.</w:t>
      </w:r>
    </w:p>
    <w:p w14:paraId="077864C8" w14:textId="77777777" w:rsidR="00463051" w:rsidRPr="00F61A89" w:rsidRDefault="00463051" w:rsidP="007B4CF6">
      <w:pPr>
        <w:overflowPunct w:val="0"/>
        <w:autoSpaceDE w:val="0"/>
        <w:ind w:firstLine="1134"/>
        <w:jc w:val="both"/>
        <w:rPr>
          <w:rFonts w:ascii="Arial" w:eastAsia="Arial" w:hAnsi="Arial" w:cs="Arial"/>
          <w:lang w:val="en-US"/>
        </w:rPr>
      </w:pPr>
      <w:proofErr w:type="spellStart"/>
      <w:r w:rsidRPr="00F61A89">
        <w:rPr>
          <w:rFonts w:ascii="Arial" w:eastAsia="Arial" w:hAnsi="Arial" w:cs="Arial"/>
          <w:lang w:val="en-US"/>
        </w:rPr>
        <w:t>Compte</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tenu</w:t>
      </w:r>
      <w:proofErr w:type="spellEnd"/>
      <w:r w:rsidRPr="00F61A89">
        <w:rPr>
          <w:rFonts w:ascii="Arial" w:eastAsia="Arial" w:hAnsi="Arial" w:cs="Arial"/>
          <w:lang w:val="en-US"/>
        </w:rPr>
        <w:t xml:space="preserve"> de la </w:t>
      </w:r>
      <w:proofErr w:type="spellStart"/>
      <w:r w:rsidRPr="00F61A89">
        <w:rPr>
          <w:rFonts w:ascii="Arial" w:eastAsia="Arial" w:hAnsi="Arial" w:cs="Arial"/>
          <w:lang w:val="en-US"/>
        </w:rPr>
        <w:t>faible</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pente</w:t>
      </w:r>
      <w:proofErr w:type="spellEnd"/>
      <w:r w:rsidRPr="00F61A89">
        <w:rPr>
          <w:rFonts w:ascii="Arial" w:eastAsia="Arial" w:hAnsi="Arial" w:cs="Arial"/>
          <w:lang w:val="en-US"/>
        </w:rPr>
        <w:t xml:space="preserve"> et des </w:t>
      </w:r>
      <w:proofErr w:type="spellStart"/>
      <w:r w:rsidRPr="00F61A89">
        <w:rPr>
          <w:rFonts w:ascii="Arial" w:eastAsia="Arial" w:hAnsi="Arial" w:cs="Arial"/>
          <w:lang w:val="en-US"/>
        </w:rPr>
        <w:t>faibles</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vitesses</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obtenues</w:t>
      </w:r>
      <w:proofErr w:type="spellEnd"/>
      <w:r w:rsidRPr="00F61A89">
        <w:rPr>
          <w:rFonts w:ascii="Arial" w:eastAsia="Arial" w:hAnsi="Arial" w:cs="Arial"/>
          <w:lang w:val="en-US"/>
        </w:rPr>
        <w:t xml:space="preserve"> dans le </w:t>
      </w:r>
      <w:proofErr w:type="spellStart"/>
      <w:r w:rsidRPr="00F61A89">
        <w:rPr>
          <w:rFonts w:ascii="Arial" w:eastAsia="Arial" w:hAnsi="Arial" w:cs="Arial"/>
          <w:lang w:val="en-US"/>
        </w:rPr>
        <w:t>dimensionnement</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il</w:t>
      </w:r>
      <w:proofErr w:type="spellEnd"/>
      <w:r w:rsidRPr="00F61A89">
        <w:rPr>
          <w:rFonts w:ascii="Arial" w:eastAsia="Arial" w:hAnsi="Arial" w:cs="Arial"/>
          <w:lang w:val="en-US"/>
        </w:rPr>
        <w:t xml:space="preserve"> ne sera pas </w:t>
      </w:r>
      <w:proofErr w:type="spellStart"/>
      <w:r w:rsidRPr="00F61A89">
        <w:rPr>
          <w:rFonts w:ascii="Arial" w:eastAsia="Arial" w:hAnsi="Arial" w:cs="Arial"/>
          <w:lang w:val="en-US"/>
        </w:rPr>
        <w:t>nécessaire</w:t>
      </w:r>
      <w:proofErr w:type="spellEnd"/>
      <w:r w:rsidRPr="00F61A89">
        <w:rPr>
          <w:rFonts w:ascii="Arial" w:eastAsia="Arial" w:hAnsi="Arial" w:cs="Arial"/>
          <w:lang w:val="en-US"/>
        </w:rPr>
        <w:t xml:space="preserve"> de </w:t>
      </w:r>
      <w:proofErr w:type="spellStart"/>
      <w:r w:rsidRPr="00F61A89">
        <w:rPr>
          <w:rFonts w:ascii="Arial" w:eastAsia="Arial" w:hAnsi="Arial" w:cs="Arial"/>
          <w:lang w:val="en-US"/>
        </w:rPr>
        <w:t>mettre</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en</w:t>
      </w:r>
      <w:proofErr w:type="spellEnd"/>
      <w:r w:rsidRPr="00F61A89">
        <w:rPr>
          <w:rFonts w:ascii="Arial" w:eastAsia="Arial" w:hAnsi="Arial" w:cs="Arial"/>
          <w:lang w:val="en-US"/>
        </w:rPr>
        <w:t xml:space="preserve"> place des </w:t>
      </w:r>
      <w:proofErr w:type="spellStart"/>
      <w:r w:rsidRPr="00F61A89">
        <w:rPr>
          <w:rFonts w:ascii="Arial" w:eastAsia="Arial" w:hAnsi="Arial" w:cs="Arial"/>
          <w:lang w:val="en-US"/>
        </w:rPr>
        <w:t>bassins</w:t>
      </w:r>
      <w:proofErr w:type="spellEnd"/>
      <w:r w:rsidRPr="00F61A89">
        <w:rPr>
          <w:rFonts w:ascii="Arial" w:eastAsia="Arial" w:hAnsi="Arial" w:cs="Arial"/>
          <w:lang w:val="en-US"/>
        </w:rPr>
        <w:t xml:space="preserve"> de repos.</w:t>
      </w:r>
    </w:p>
    <w:p w14:paraId="7B36934C" w14:textId="77777777" w:rsidR="00463051" w:rsidRPr="00463051" w:rsidRDefault="00463051" w:rsidP="00463051">
      <w:pPr>
        <w:overflowPunct w:val="0"/>
        <w:autoSpaceDE w:val="0"/>
        <w:ind w:firstLine="1134"/>
        <w:jc w:val="both"/>
        <w:rPr>
          <w:rFonts w:ascii="Arial" w:eastAsia="Arial" w:hAnsi="Arial" w:cs="Arial"/>
          <w:lang w:val="en-US"/>
        </w:rPr>
      </w:pPr>
    </w:p>
    <w:p w14:paraId="6D128662" w14:textId="77777777" w:rsidR="00F61A89" w:rsidRPr="00F61A89" w:rsidRDefault="00F61A89" w:rsidP="00F61A89">
      <w:pPr>
        <w:overflowPunct w:val="0"/>
        <w:autoSpaceDE w:val="0"/>
        <w:ind w:firstLine="1134"/>
        <w:jc w:val="both"/>
        <w:rPr>
          <w:rFonts w:ascii="Arial" w:eastAsia="Arial" w:hAnsi="Arial" w:cs="Arial"/>
          <w:lang w:val="en-US"/>
        </w:rPr>
      </w:pPr>
      <w:r w:rsidRPr="00F61A89">
        <w:rPr>
          <w:rFonts w:ascii="Arial" w:eastAsia="Arial" w:hAnsi="Arial" w:cs="Arial"/>
          <w:lang w:val="en-US"/>
        </w:rPr>
        <w:t xml:space="preserve">Le lit </w:t>
      </w:r>
      <w:proofErr w:type="spellStart"/>
      <w:r w:rsidRPr="00F61A89">
        <w:rPr>
          <w:rFonts w:ascii="Arial" w:eastAsia="Arial" w:hAnsi="Arial" w:cs="Arial"/>
          <w:lang w:val="en-US"/>
        </w:rPr>
        <w:t>actuel</w:t>
      </w:r>
      <w:proofErr w:type="spellEnd"/>
      <w:r w:rsidRPr="00F61A89">
        <w:rPr>
          <w:rFonts w:ascii="Arial" w:eastAsia="Arial" w:hAnsi="Arial" w:cs="Arial"/>
          <w:lang w:val="en-US"/>
        </w:rPr>
        <w:t xml:space="preserve"> du Valentin </w:t>
      </w:r>
      <w:proofErr w:type="spellStart"/>
      <w:r w:rsidRPr="00F61A89">
        <w:rPr>
          <w:rFonts w:ascii="Arial" w:eastAsia="Arial" w:hAnsi="Arial" w:cs="Arial"/>
          <w:lang w:val="en-US"/>
        </w:rPr>
        <w:t>présente</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une</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largeur</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d’environ</w:t>
      </w:r>
      <w:proofErr w:type="spellEnd"/>
      <w:r w:rsidRPr="00F61A89">
        <w:rPr>
          <w:rFonts w:ascii="Arial" w:eastAsia="Arial" w:hAnsi="Arial" w:cs="Arial"/>
          <w:lang w:val="en-US"/>
        </w:rPr>
        <w:t xml:space="preserve"> </w:t>
      </w:r>
      <w:r w:rsidRPr="007B4CF6">
        <w:rPr>
          <w:rFonts w:ascii="Arial" w:eastAsia="Arial" w:hAnsi="Arial" w:cs="Arial"/>
          <w:sz w:val="22"/>
          <w:szCs w:val="22"/>
          <w:lang w:val="en-US"/>
        </w:rPr>
        <w:t>5m</w:t>
      </w:r>
      <w:r w:rsidRPr="00F61A89">
        <w:rPr>
          <w:rFonts w:ascii="Arial" w:eastAsia="Arial" w:hAnsi="Arial" w:cs="Arial"/>
          <w:lang w:val="en-US"/>
        </w:rPr>
        <w:t xml:space="preserve"> avec </w:t>
      </w:r>
      <w:r w:rsidRPr="007B4CF6">
        <w:rPr>
          <w:rFonts w:ascii="Arial" w:eastAsia="Arial" w:hAnsi="Arial" w:cs="Arial"/>
          <w:sz w:val="22"/>
          <w:szCs w:val="22"/>
          <w:lang w:val="en-US"/>
        </w:rPr>
        <w:t xml:space="preserve">20 à 40 </w:t>
      </w:r>
      <w:proofErr w:type="spellStart"/>
      <w:r w:rsidRPr="007B4CF6">
        <w:rPr>
          <w:rFonts w:ascii="Arial" w:eastAsia="Arial" w:hAnsi="Arial" w:cs="Arial"/>
          <w:sz w:val="22"/>
          <w:szCs w:val="22"/>
          <w:lang w:val="en-US"/>
        </w:rPr>
        <w:t>cms</w:t>
      </w:r>
      <w:proofErr w:type="spellEnd"/>
      <w:r w:rsidRPr="00F61A89">
        <w:rPr>
          <w:rFonts w:ascii="Arial" w:eastAsia="Arial" w:hAnsi="Arial" w:cs="Arial"/>
          <w:lang w:val="en-US"/>
        </w:rPr>
        <w:t xml:space="preserve"> de lame </w:t>
      </w:r>
      <w:proofErr w:type="spellStart"/>
      <w:r w:rsidRPr="00F61A89">
        <w:rPr>
          <w:rFonts w:ascii="Arial" w:eastAsia="Arial" w:hAnsi="Arial" w:cs="Arial"/>
          <w:lang w:val="en-US"/>
        </w:rPr>
        <w:t>d’eau</w:t>
      </w:r>
      <w:proofErr w:type="spellEnd"/>
      <w:r w:rsidRPr="00F61A89">
        <w:rPr>
          <w:rFonts w:ascii="Arial" w:eastAsia="Arial" w:hAnsi="Arial" w:cs="Arial"/>
          <w:lang w:val="en-US"/>
        </w:rPr>
        <w:t>.</w:t>
      </w:r>
    </w:p>
    <w:p w14:paraId="7ABA3FC1" w14:textId="7B967BEE" w:rsidR="00F61A89" w:rsidRPr="00F61A89" w:rsidRDefault="00F61A89" w:rsidP="00F61A89">
      <w:pPr>
        <w:overflowPunct w:val="0"/>
        <w:autoSpaceDE w:val="0"/>
        <w:jc w:val="both"/>
        <w:rPr>
          <w:rFonts w:ascii="Arial" w:eastAsia="Arial" w:hAnsi="Arial" w:cs="Arial"/>
          <w:lang w:val="en-US"/>
        </w:rPr>
      </w:pPr>
      <w:r w:rsidRPr="00F61A89">
        <w:rPr>
          <w:rFonts w:ascii="Arial" w:eastAsia="Arial" w:hAnsi="Arial" w:cs="Arial"/>
          <w:lang w:val="en-US"/>
        </w:rPr>
        <w:t xml:space="preserve">Le </w:t>
      </w:r>
      <w:proofErr w:type="spellStart"/>
      <w:r w:rsidRPr="00F61A89">
        <w:rPr>
          <w:rFonts w:ascii="Arial" w:eastAsia="Arial" w:hAnsi="Arial" w:cs="Arial"/>
          <w:lang w:val="en-US"/>
        </w:rPr>
        <w:t>gabarit</w:t>
      </w:r>
      <w:proofErr w:type="spellEnd"/>
      <w:r w:rsidRPr="00F61A89">
        <w:rPr>
          <w:rFonts w:ascii="Arial" w:eastAsia="Arial" w:hAnsi="Arial" w:cs="Arial"/>
          <w:lang w:val="en-US"/>
        </w:rPr>
        <w:t xml:space="preserve"> aura la </w:t>
      </w:r>
      <w:proofErr w:type="spellStart"/>
      <w:r w:rsidRPr="00F61A89">
        <w:rPr>
          <w:rFonts w:ascii="Arial" w:eastAsia="Arial" w:hAnsi="Arial" w:cs="Arial"/>
          <w:lang w:val="en-US"/>
        </w:rPr>
        <w:t>même</w:t>
      </w:r>
      <w:proofErr w:type="spellEnd"/>
      <w:r w:rsidRPr="00F61A89">
        <w:rPr>
          <w:rFonts w:ascii="Arial" w:eastAsia="Arial" w:hAnsi="Arial" w:cs="Arial"/>
          <w:lang w:val="en-US"/>
        </w:rPr>
        <w:t xml:space="preserve"> section que le lit du</w:t>
      </w:r>
      <w:r w:rsidR="007B4CF6">
        <w:rPr>
          <w:rFonts w:ascii="Arial" w:eastAsia="Arial" w:hAnsi="Arial" w:cs="Arial"/>
          <w:lang w:val="en-US"/>
        </w:rPr>
        <w:t xml:space="preserve"> V</w:t>
      </w:r>
      <w:r w:rsidRPr="00F61A89">
        <w:rPr>
          <w:rFonts w:ascii="Arial" w:eastAsia="Arial" w:hAnsi="Arial" w:cs="Arial"/>
          <w:lang w:val="en-US"/>
        </w:rPr>
        <w:t xml:space="preserve">alentin et </w:t>
      </w:r>
      <w:proofErr w:type="spellStart"/>
      <w:r w:rsidRPr="00F61A89">
        <w:rPr>
          <w:rFonts w:ascii="Arial" w:eastAsia="Arial" w:hAnsi="Arial" w:cs="Arial"/>
          <w:lang w:val="en-US"/>
        </w:rPr>
        <w:t>permettra</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d’avoir</w:t>
      </w:r>
      <w:proofErr w:type="spellEnd"/>
      <w:r w:rsidRPr="00F61A89">
        <w:rPr>
          <w:rFonts w:ascii="Arial" w:eastAsia="Arial" w:hAnsi="Arial" w:cs="Arial"/>
          <w:lang w:val="en-US"/>
        </w:rPr>
        <w:t xml:space="preserve"> </w:t>
      </w:r>
      <w:r w:rsidRPr="007B4CF6">
        <w:rPr>
          <w:rFonts w:ascii="Arial" w:eastAsia="Arial" w:hAnsi="Arial" w:cs="Arial"/>
          <w:sz w:val="22"/>
          <w:szCs w:val="22"/>
          <w:lang w:val="en-US"/>
        </w:rPr>
        <w:t xml:space="preserve">20 </w:t>
      </w:r>
      <w:proofErr w:type="spellStart"/>
      <w:r w:rsidRPr="007B4CF6">
        <w:rPr>
          <w:rFonts w:ascii="Arial" w:eastAsia="Arial" w:hAnsi="Arial" w:cs="Arial"/>
          <w:sz w:val="22"/>
          <w:szCs w:val="22"/>
          <w:lang w:val="en-US"/>
        </w:rPr>
        <w:t>cms</w:t>
      </w:r>
      <w:proofErr w:type="spellEnd"/>
      <w:r w:rsidRPr="00F61A89">
        <w:rPr>
          <w:rFonts w:ascii="Arial" w:eastAsia="Arial" w:hAnsi="Arial" w:cs="Arial"/>
          <w:lang w:val="en-US"/>
        </w:rPr>
        <w:t xml:space="preserve"> minimum de </w:t>
      </w:r>
      <w:proofErr w:type="spellStart"/>
      <w:r w:rsidRPr="00F61A89">
        <w:rPr>
          <w:rFonts w:ascii="Arial" w:eastAsia="Arial" w:hAnsi="Arial" w:cs="Arial"/>
          <w:lang w:val="en-US"/>
        </w:rPr>
        <w:t>niveau</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d’eau</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en</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étiage</w:t>
      </w:r>
      <w:proofErr w:type="spellEnd"/>
      <w:r w:rsidRPr="00F61A89">
        <w:rPr>
          <w:rFonts w:ascii="Arial" w:eastAsia="Arial" w:hAnsi="Arial" w:cs="Arial"/>
          <w:lang w:val="en-US"/>
        </w:rPr>
        <w:t>.</w:t>
      </w:r>
    </w:p>
    <w:p w14:paraId="562CCD84" w14:textId="7143D007" w:rsidR="00F61A89" w:rsidRPr="00F61A89" w:rsidRDefault="00F61A89" w:rsidP="00F61A89">
      <w:pPr>
        <w:overflowPunct w:val="0"/>
        <w:autoSpaceDE w:val="0"/>
        <w:jc w:val="both"/>
        <w:rPr>
          <w:rFonts w:ascii="Arial" w:eastAsia="Arial" w:hAnsi="Arial" w:cs="Arial"/>
          <w:lang w:val="en-US"/>
        </w:rPr>
      </w:pPr>
      <w:r w:rsidRPr="00F61A89">
        <w:rPr>
          <w:rFonts w:ascii="Arial" w:eastAsia="Arial" w:hAnsi="Arial" w:cs="Arial"/>
          <w:lang w:val="en-US"/>
        </w:rPr>
        <w:t xml:space="preserve">Le </w:t>
      </w:r>
      <w:proofErr w:type="spellStart"/>
      <w:r w:rsidRPr="00F61A89">
        <w:rPr>
          <w:rFonts w:ascii="Arial" w:eastAsia="Arial" w:hAnsi="Arial" w:cs="Arial"/>
          <w:lang w:val="en-US"/>
        </w:rPr>
        <w:t>calage</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permet</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d’évirer</w:t>
      </w:r>
      <w:proofErr w:type="spellEnd"/>
      <w:r w:rsidRPr="00F61A89">
        <w:rPr>
          <w:rFonts w:ascii="Arial" w:eastAsia="Arial" w:hAnsi="Arial" w:cs="Arial"/>
          <w:lang w:val="en-US"/>
        </w:rPr>
        <w:t xml:space="preserve"> le </w:t>
      </w:r>
      <w:proofErr w:type="spellStart"/>
      <w:r w:rsidRPr="00F61A89">
        <w:rPr>
          <w:rFonts w:ascii="Arial" w:eastAsia="Arial" w:hAnsi="Arial" w:cs="Arial"/>
          <w:lang w:val="en-US"/>
        </w:rPr>
        <w:t>réhaussement</w:t>
      </w:r>
      <w:proofErr w:type="spellEnd"/>
      <w:r w:rsidRPr="00F61A89">
        <w:rPr>
          <w:rFonts w:ascii="Arial" w:eastAsia="Arial" w:hAnsi="Arial" w:cs="Arial"/>
          <w:lang w:val="en-US"/>
        </w:rPr>
        <w:t xml:space="preserve"> du fond du lit du </w:t>
      </w:r>
      <w:r w:rsidR="007B4CF6">
        <w:rPr>
          <w:rFonts w:ascii="Arial" w:eastAsia="Arial" w:hAnsi="Arial" w:cs="Arial"/>
          <w:lang w:val="en-US"/>
        </w:rPr>
        <w:t>V</w:t>
      </w:r>
      <w:r w:rsidRPr="00F61A89">
        <w:rPr>
          <w:rFonts w:ascii="Arial" w:eastAsia="Arial" w:hAnsi="Arial" w:cs="Arial"/>
          <w:lang w:val="en-US"/>
        </w:rPr>
        <w:t>alentin.</w:t>
      </w:r>
    </w:p>
    <w:p w14:paraId="0FD52B48" w14:textId="77777777" w:rsidR="00F61A89" w:rsidRPr="00F61A89" w:rsidRDefault="00F61A89" w:rsidP="00F61A89">
      <w:pPr>
        <w:overflowPunct w:val="0"/>
        <w:autoSpaceDE w:val="0"/>
        <w:jc w:val="both"/>
        <w:rPr>
          <w:rFonts w:ascii="Arial" w:eastAsia="Arial" w:hAnsi="Arial" w:cs="Arial"/>
          <w:lang w:val="en-US"/>
        </w:rPr>
      </w:pPr>
      <w:r w:rsidRPr="00F61A89">
        <w:rPr>
          <w:rFonts w:ascii="Arial" w:eastAsia="Arial" w:hAnsi="Arial" w:cs="Arial"/>
          <w:lang w:val="en-US"/>
        </w:rPr>
        <w:t xml:space="preserve">Le </w:t>
      </w:r>
      <w:proofErr w:type="spellStart"/>
      <w:r w:rsidRPr="00F61A89">
        <w:rPr>
          <w:rFonts w:ascii="Arial" w:eastAsia="Arial" w:hAnsi="Arial" w:cs="Arial"/>
          <w:lang w:val="en-US"/>
        </w:rPr>
        <w:t>dimensionnement</w:t>
      </w:r>
      <w:proofErr w:type="spellEnd"/>
      <w:r w:rsidRPr="00F61A89">
        <w:rPr>
          <w:rFonts w:ascii="Arial" w:eastAsia="Arial" w:hAnsi="Arial" w:cs="Arial"/>
          <w:lang w:val="en-US"/>
        </w:rPr>
        <w:t xml:space="preserve"> a </w:t>
      </w:r>
      <w:proofErr w:type="spellStart"/>
      <w:r w:rsidRPr="00F61A89">
        <w:rPr>
          <w:rFonts w:ascii="Arial" w:eastAsia="Arial" w:hAnsi="Arial" w:cs="Arial"/>
          <w:lang w:val="en-US"/>
        </w:rPr>
        <w:t>été</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réalisé</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en</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prenant</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en</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compte</w:t>
      </w:r>
      <w:proofErr w:type="spellEnd"/>
      <w:r w:rsidRPr="00F61A89">
        <w:rPr>
          <w:rFonts w:ascii="Arial" w:eastAsia="Arial" w:hAnsi="Arial" w:cs="Arial"/>
          <w:lang w:val="en-US"/>
        </w:rPr>
        <w:t xml:space="preserve"> la migration des </w:t>
      </w:r>
      <w:proofErr w:type="spellStart"/>
      <w:r w:rsidRPr="00F61A89">
        <w:rPr>
          <w:rFonts w:ascii="Arial" w:eastAsia="Arial" w:hAnsi="Arial" w:cs="Arial"/>
          <w:lang w:val="en-US"/>
        </w:rPr>
        <w:t>espèce</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cibles</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anguille</w:t>
      </w:r>
      <w:proofErr w:type="spellEnd"/>
      <w:r w:rsidRPr="00F61A89">
        <w:rPr>
          <w:rFonts w:ascii="Arial" w:eastAsia="Arial" w:hAnsi="Arial" w:cs="Arial"/>
          <w:lang w:val="en-US"/>
        </w:rPr>
        <w:t xml:space="preserve"> et truite </w:t>
      </w:r>
      <w:proofErr w:type="spellStart"/>
      <w:r w:rsidRPr="00F61A89">
        <w:rPr>
          <w:rFonts w:ascii="Arial" w:eastAsia="Arial" w:hAnsi="Arial" w:cs="Arial"/>
          <w:lang w:val="en-US"/>
        </w:rPr>
        <w:t>fario</w:t>
      </w:r>
      <w:proofErr w:type="spellEnd"/>
      <w:r w:rsidRPr="00F61A89">
        <w:rPr>
          <w:rFonts w:ascii="Arial" w:eastAsia="Arial" w:hAnsi="Arial" w:cs="Arial"/>
          <w:lang w:val="en-US"/>
        </w:rPr>
        <w:t>).</w:t>
      </w:r>
    </w:p>
    <w:p w14:paraId="7FEA12F6" w14:textId="77777777" w:rsidR="00F61A89" w:rsidRPr="00F61A89" w:rsidRDefault="00F61A89" w:rsidP="00F61A89">
      <w:pPr>
        <w:overflowPunct w:val="0"/>
        <w:autoSpaceDE w:val="0"/>
        <w:jc w:val="both"/>
        <w:rPr>
          <w:rFonts w:ascii="Arial" w:eastAsia="Arial" w:hAnsi="Arial" w:cs="Arial"/>
          <w:lang w:val="en-US"/>
        </w:rPr>
      </w:pPr>
      <w:r w:rsidRPr="00F61A89">
        <w:rPr>
          <w:rFonts w:ascii="Arial" w:eastAsia="Arial" w:hAnsi="Arial" w:cs="Arial"/>
          <w:lang w:val="en-US"/>
        </w:rPr>
        <w:t xml:space="preserve">La </w:t>
      </w:r>
      <w:proofErr w:type="spellStart"/>
      <w:r w:rsidRPr="00F61A89">
        <w:rPr>
          <w:rFonts w:ascii="Arial" w:eastAsia="Arial" w:hAnsi="Arial" w:cs="Arial"/>
          <w:lang w:val="en-US"/>
        </w:rPr>
        <w:t>renaturattion</w:t>
      </w:r>
      <w:proofErr w:type="spellEnd"/>
      <w:r w:rsidRPr="00F61A89">
        <w:rPr>
          <w:rFonts w:ascii="Arial" w:eastAsia="Arial" w:hAnsi="Arial" w:cs="Arial"/>
          <w:lang w:val="en-US"/>
        </w:rPr>
        <w:t xml:space="preserve"> sera </w:t>
      </w:r>
      <w:proofErr w:type="spellStart"/>
      <w:r w:rsidRPr="00F61A89">
        <w:rPr>
          <w:rFonts w:ascii="Arial" w:eastAsia="Arial" w:hAnsi="Arial" w:cs="Arial"/>
          <w:lang w:val="en-US"/>
        </w:rPr>
        <w:t>franchissable</w:t>
      </w:r>
      <w:proofErr w:type="spellEnd"/>
      <w:r w:rsidRPr="00F61A89">
        <w:rPr>
          <w:rFonts w:ascii="Arial" w:eastAsia="Arial" w:hAnsi="Arial" w:cs="Arial"/>
          <w:lang w:val="en-US"/>
        </w:rPr>
        <w:t xml:space="preserve"> par de </w:t>
      </w:r>
      <w:proofErr w:type="spellStart"/>
      <w:r w:rsidRPr="00F61A89">
        <w:rPr>
          <w:rFonts w:ascii="Arial" w:eastAsia="Arial" w:hAnsi="Arial" w:cs="Arial"/>
          <w:lang w:val="en-US"/>
        </w:rPr>
        <w:t>nombreux</w:t>
      </w:r>
      <w:proofErr w:type="spellEnd"/>
      <w:r w:rsidRPr="00F61A89">
        <w:rPr>
          <w:rFonts w:ascii="Arial" w:eastAsia="Arial" w:hAnsi="Arial" w:cs="Arial"/>
          <w:lang w:val="en-US"/>
        </w:rPr>
        <w:t xml:space="preserve"> </w:t>
      </w:r>
      <w:proofErr w:type="spellStart"/>
      <w:proofErr w:type="gramStart"/>
      <w:r w:rsidRPr="00F61A89">
        <w:rPr>
          <w:rFonts w:ascii="Arial" w:eastAsia="Arial" w:hAnsi="Arial" w:cs="Arial"/>
          <w:lang w:val="en-US"/>
        </w:rPr>
        <w:t>poissons;les</w:t>
      </w:r>
      <w:proofErr w:type="spellEnd"/>
      <w:proofErr w:type="gramEnd"/>
      <w:r w:rsidRPr="00F61A89">
        <w:rPr>
          <w:rFonts w:ascii="Arial" w:eastAsia="Arial" w:hAnsi="Arial" w:cs="Arial"/>
          <w:lang w:val="en-US"/>
        </w:rPr>
        <w:t xml:space="preserve"> </w:t>
      </w:r>
      <w:proofErr w:type="spellStart"/>
      <w:r w:rsidRPr="00F61A89">
        <w:rPr>
          <w:rFonts w:ascii="Arial" w:eastAsia="Arial" w:hAnsi="Arial" w:cs="Arial"/>
          <w:lang w:val="en-US"/>
        </w:rPr>
        <w:t>critères</w:t>
      </w:r>
      <w:proofErr w:type="spellEnd"/>
      <w:r w:rsidRPr="00F61A89">
        <w:rPr>
          <w:rFonts w:ascii="Arial" w:eastAsia="Arial" w:hAnsi="Arial" w:cs="Arial"/>
          <w:lang w:val="en-US"/>
        </w:rPr>
        <w:t xml:space="preserve"> de </w:t>
      </w:r>
      <w:proofErr w:type="spellStart"/>
      <w:r w:rsidRPr="00F61A89">
        <w:rPr>
          <w:rFonts w:ascii="Arial" w:eastAsia="Arial" w:hAnsi="Arial" w:cs="Arial"/>
          <w:lang w:val="en-US"/>
        </w:rPr>
        <w:t>dimensionnement</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sont</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respectés</w:t>
      </w:r>
      <w:proofErr w:type="spellEnd"/>
      <w:r w:rsidRPr="00F61A89">
        <w:rPr>
          <w:rFonts w:ascii="Arial" w:eastAsia="Arial" w:hAnsi="Arial" w:cs="Arial"/>
          <w:lang w:val="en-US"/>
        </w:rPr>
        <w:t>.</w:t>
      </w:r>
    </w:p>
    <w:p w14:paraId="24E267AE" w14:textId="77777777" w:rsidR="00F61A89" w:rsidRDefault="00F61A89" w:rsidP="00B4481A">
      <w:pPr>
        <w:overflowPunct w:val="0"/>
        <w:autoSpaceDE w:val="0"/>
        <w:ind w:firstLine="1134"/>
        <w:jc w:val="both"/>
        <w:rPr>
          <w:rFonts w:ascii="Arial" w:eastAsia="Arial" w:hAnsi="Arial" w:cs="Arial"/>
          <w:lang w:val="en-US"/>
        </w:rPr>
      </w:pPr>
    </w:p>
    <w:p w14:paraId="4E967D55" w14:textId="350DC853" w:rsidR="00EA3644" w:rsidRPr="00F61A89" w:rsidRDefault="00EA3644" w:rsidP="00271FD9">
      <w:pPr>
        <w:overflowPunct w:val="0"/>
        <w:autoSpaceDE w:val="0"/>
        <w:ind w:firstLine="1134"/>
        <w:jc w:val="both"/>
        <w:rPr>
          <w:rFonts w:ascii="Arial" w:eastAsia="Arial" w:hAnsi="Arial" w:cs="Arial"/>
          <w:lang w:val="en-US"/>
        </w:rPr>
      </w:pPr>
      <w:r w:rsidRPr="00F61A89">
        <w:rPr>
          <w:rFonts w:ascii="Arial" w:eastAsia="Arial" w:hAnsi="Arial" w:cs="Arial"/>
          <w:lang w:val="en-US"/>
        </w:rPr>
        <w:t xml:space="preserve">A la reconnexion du bras de </w:t>
      </w:r>
      <w:proofErr w:type="spellStart"/>
      <w:r w:rsidRPr="00F61A89">
        <w:rPr>
          <w:rFonts w:ascii="Arial" w:eastAsia="Arial" w:hAnsi="Arial" w:cs="Arial"/>
          <w:lang w:val="en-US"/>
        </w:rPr>
        <w:t>contournement</w:t>
      </w:r>
      <w:proofErr w:type="spellEnd"/>
      <w:r w:rsidRPr="00F61A89">
        <w:rPr>
          <w:rFonts w:ascii="Arial" w:eastAsia="Arial" w:hAnsi="Arial" w:cs="Arial"/>
          <w:lang w:val="en-US"/>
        </w:rPr>
        <w:t xml:space="preserve"> et du Valentin le fond du bras </w:t>
      </w:r>
      <w:proofErr w:type="spellStart"/>
      <w:r w:rsidRPr="00F61A89">
        <w:rPr>
          <w:rFonts w:ascii="Arial" w:eastAsia="Arial" w:hAnsi="Arial" w:cs="Arial"/>
          <w:lang w:val="en-US"/>
        </w:rPr>
        <w:t>enroché</w:t>
      </w:r>
      <w:proofErr w:type="spellEnd"/>
      <w:r w:rsidR="00F61A89" w:rsidRPr="00F61A89">
        <w:rPr>
          <w:rFonts w:ascii="Arial" w:eastAsia="Arial" w:hAnsi="Arial" w:cs="Arial"/>
          <w:lang w:val="en-US"/>
        </w:rPr>
        <w:t xml:space="preserve"> </w:t>
      </w:r>
      <w:r w:rsidRPr="00F61A89">
        <w:rPr>
          <w:rFonts w:ascii="Arial" w:eastAsia="Arial" w:hAnsi="Arial" w:cs="Arial"/>
          <w:lang w:val="en-US"/>
        </w:rPr>
        <w:t xml:space="preserve">sera à environ </w:t>
      </w:r>
      <w:r w:rsidRPr="007B4CF6">
        <w:rPr>
          <w:rFonts w:ascii="Arial" w:eastAsia="Arial" w:hAnsi="Arial" w:cs="Arial"/>
          <w:sz w:val="22"/>
          <w:szCs w:val="22"/>
          <w:lang w:val="en-US"/>
        </w:rPr>
        <w:t>15 cm</w:t>
      </w:r>
      <w:r w:rsidRPr="00F61A89">
        <w:rPr>
          <w:rFonts w:ascii="Arial" w:eastAsia="Arial" w:hAnsi="Arial" w:cs="Arial"/>
          <w:lang w:val="en-US"/>
        </w:rPr>
        <w:t xml:space="preserve"> au dessus du fond du lit du Valentin</w:t>
      </w:r>
      <w:r w:rsidR="007B4CF6">
        <w:rPr>
          <w:rFonts w:ascii="Arial" w:eastAsia="Arial" w:hAnsi="Arial" w:cs="Arial"/>
          <w:lang w:val="en-US"/>
        </w:rPr>
        <w:t>.</w:t>
      </w:r>
    </w:p>
    <w:p w14:paraId="7E53008A" w14:textId="326E462A" w:rsidR="00EA3644" w:rsidRDefault="00EA3644" w:rsidP="00EA3644">
      <w:pPr>
        <w:overflowPunct w:val="0"/>
        <w:autoSpaceDE w:val="0"/>
        <w:jc w:val="both"/>
        <w:rPr>
          <w:rFonts w:ascii="Arial" w:eastAsia="Arial" w:hAnsi="Arial" w:cs="Arial"/>
          <w:lang w:val="en-US"/>
        </w:rPr>
      </w:pPr>
      <w:proofErr w:type="spellStart"/>
      <w:r w:rsidRPr="00F61A89">
        <w:rPr>
          <w:rFonts w:ascii="Arial" w:eastAsia="Arial" w:hAnsi="Arial" w:cs="Arial"/>
          <w:lang w:val="en-US"/>
        </w:rPr>
        <w:t>En</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amont</w:t>
      </w:r>
      <w:proofErr w:type="spellEnd"/>
      <w:r w:rsidRPr="00F61A89">
        <w:rPr>
          <w:rFonts w:ascii="Arial" w:eastAsia="Arial" w:hAnsi="Arial" w:cs="Arial"/>
          <w:lang w:val="en-US"/>
        </w:rPr>
        <w:t xml:space="preserve"> de la reconnexion le fond du Valentin sera </w:t>
      </w:r>
      <w:proofErr w:type="spellStart"/>
      <w:r w:rsidRPr="00F61A89">
        <w:rPr>
          <w:rFonts w:ascii="Arial" w:eastAsia="Arial" w:hAnsi="Arial" w:cs="Arial"/>
          <w:lang w:val="en-US"/>
        </w:rPr>
        <w:t>rechargé</w:t>
      </w:r>
      <w:proofErr w:type="spellEnd"/>
      <w:r w:rsidRPr="00F61A89">
        <w:rPr>
          <w:rFonts w:ascii="Arial" w:eastAsia="Arial" w:hAnsi="Arial" w:cs="Arial"/>
          <w:lang w:val="en-US"/>
        </w:rPr>
        <w:t xml:space="preserve"> sur 10-15 </w:t>
      </w:r>
      <w:proofErr w:type="spellStart"/>
      <w:r w:rsidRPr="00F61A89">
        <w:rPr>
          <w:rFonts w:ascii="Arial" w:eastAsia="Arial" w:hAnsi="Arial" w:cs="Arial"/>
          <w:lang w:val="en-US"/>
        </w:rPr>
        <w:t>cms</w:t>
      </w:r>
      <w:proofErr w:type="spellEnd"/>
      <w:r w:rsidRPr="00F61A89">
        <w:rPr>
          <w:rFonts w:ascii="Arial" w:eastAsia="Arial" w:hAnsi="Arial" w:cs="Arial"/>
          <w:lang w:val="en-US"/>
        </w:rPr>
        <w:t xml:space="preserve"> </w:t>
      </w:r>
      <w:proofErr w:type="spellStart"/>
      <w:r w:rsidRPr="00F61A89">
        <w:rPr>
          <w:rFonts w:ascii="Arial" w:eastAsia="Arial" w:hAnsi="Arial" w:cs="Arial"/>
          <w:lang w:val="en-US"/>
        </w:rPr>
        <w:t>d’épaisseur</w:t>
      </w:r>
      <w:proofErr w:type="spellEnd"/>
      <w:r w:rsidRPr="00F61A89">
        <w:rPr>
          <w:rFonts w:ascii="Arial" w:eastAsia="Arial" w:hAnsi="Arial" w:cs="Arial"/>
          <w:lang w:val="en-US"/>
        </w:rPr>
        <w:t xml:space="preserve"> avec de la grave </w:t>
      </w:r>
      <w:proofErr w:type="spellStart"/>
      <w:r w:rsidRPr="00F61A89">
        <w:rPr>
          <w:rFonts w:ascii="Arial" w:eastAsia="Arial" w:hAnsi="Arial" w:cs="Arial"/>
          <w:lang w:val="en-US"/>
        </w:rPr>
        <w:t>alluviale</w:t>
      </w:r>
      <w:proofErr w:type="spellEnd"/>
      <w:r w:rsidRPr="00F61A89">
        <w:rPr>
          <w:rFonts w:ascii="Arial" w:eastAsia="Arial" w:hAnsi="Arial" w:cs="Arial"/>
          <w:lang w:val="en-US"/>
        </w:rPr>
        <w:t>.</w:t>
      </w:r>
    </w:p>
    <w:p w14:paraId="4B8694BF" w14:textId="24E3878D" w:rsidR="0023176D" w:rsidRDefault="0023176D" w:rsidP="00EA3644">
      <w:pPr>
        <w:overflowPunct w:val="0"/>
        <w:autoSpaceDE w:val="0"/>
        <w:jc w:val="both"/>
        <w:rPr>
          <w:rFonts w:ascii="Arial" w:eastAsia="Arial" w:hAnsi="Arial" w:cs="Arial"/>
          <w:lang w:val="en-US"/>
        </w:rPr>
      </w:pPr>
    </w:p>
    <w:p w14:paraId="29C1604E" w14:textId="657D4425" w:rsidR="00EA3644" w:rsidRPr="0008003A" w:rsidRDefault="007D6AF8" w:rsidP="007B4CF6">
      <w:pPr>
        <w:overflowPunct w:val="0"/>
        <w:autoSpaceDE w:val="0"/>
        <w:ind w:firstLine="1134"/>
        <w:jc w:val="both"/>
        <w:rPr>
          <w:rFonts w:ascii="Arial" w:eastAsia="Arial" w:hAnsi="Arial" w:cs="Arial"/>
          <w:b/>
          <w:bCs/>
          <w:lang w:val="en-US"/>
        </w:rPr>
      </w:pPr>
      <w:r>
        <w:rPr>
          <w:rFonts w:ascii="Arial" w:eastAsia="Arial" w:hAnsi="Arial" w:cs="Arial"/>
          <w:lang w:val="en-US"/>
        </w:rPr>
        <w:t xml:space="preserve">Le lit </w:t>
      </w:r>
      <w:proofErr w:type="spellStart"/>
      <w:r>
        <w:rPr>
          <w:rFonts w:ascii="Arial" w:eastAsia="Arial" w:hAnsi="Arial" w:cs="Arial"/>
          <w:lang w:val="en-US"/>
        </w:rPr>
        <w:t>mineur</w:t>
      </w:r>
      <w:proofErr w:type="spellEnd"/>
      <w:r>
        <w:rPr>
          <w:rFonts w:ascii="Arial" w:eastAsia="Arial" w:hAnsi="Arial" w:cs="Arial"/>
          <w:lang w:val="en-US"/>
        </w:rPr>
        <w:t xml:space="preserve"> sera </w:t>
      </w:r>
      <w:proofErr w:type="spellStart"/>
      <w:r>
        <w:rPr>
          <w:rFonts w:ascii="Arial" w:eastAsia="Arial" w:hAnsi="Arial" w:cs="Arial"/>
          <w:lang w:val="en-US"/>
        </w:rPr>
        <w:t>entièrement</w:t>
      </w:r>
      <w:proofErr w:type="spellEnd"/>
      <w:r>
        <w:rPr>
          <w:rFonts w:ascii="Arial" w:eastAsia="Arial" w:hAnsi="Arial" w:cs="Arial"/>
          <w:lang w:val="en-US"/>
        </w:rPr>
        <w:t xml:space="preserve"> </w:t>
      </w:r>
      <w:proofErr w:type="spellStart"/>
      <w:r>
        <w:rPr>
          <w:rFonts w:ascii="Arial" w:eastAsia="Arial" w:hAnsi="Arial" w:cs="Arial"/>
          <w:lang w:val="en-US"/>
        </w:rPr>
        <w:t>terrassé</w:t>
      </w:r>
      <w:proofErr w:type="spellEnd"/>
      <w:r>
        <w:rPr>
          <w:rFonts w:ascii="Arial" w:eastAsia="Arial" w:hAnsi="Arial" w:cs="Arial"/>
          <w:lang w:val="en-US"/>
        </w:rPr>
        <w:t xml:space="preserve"> sur 200ml.</w:t>
      </w:r>
    </w:p>
    <w:p w14:paraId="2410C236" w14:textId="5608E34E" w:rsidR="005F61E8" w:rsidRPr="007D6AF8" w:rsidRDefault="00B35474" w:rsidP="00EA3644">
      <w:pPr>
        <w:overflowPunct w:val="0"/>
        <w:autoSpaceDE w:val="0"/>
        <w:jc w:val="both"/>
        <w:rPr>
          <w:rFonts w:ascii="Arial" w:eastAsia="Arial" w:hAnsi="Arial" w:cs="Arial"/>
          <w:lang w:val="en-US"/>
        </w:rPr>
      </w:pPr>
      <w:r w:rsidRPr="007D6AF8">
        <w:rPr>
          <w:rFonts w:ascii="Arial" w:eastAsia="Arial" w:hAnsi="Arial" w:cs="Arial"/>
          <w:lang w:val="en-US"/>
        </w:rPr>
        <w:t xml:space="preserve">La grave dans le fond du lit </w:t>
      </w:r>
      <w:proofErr w:type="spellStart"/>
      <w:r w:rsidRPr="007D6AF8">
        <w:rPr>
          <w:rFonts w:ascii="Arial" w:eastAsia="Arial" w:hAnsi="Arial" w:cs="Arial"/>
          <w:lang w:val="en-US"/>
        </w:rPr>
        <w:t>servira</w:t>
      </w:r>
      <w:proofErr w:type="spellEnd"/>
      <w:r w:rsidRPr="007D6AF8">
        <w:rPr>
          <w:rFonts w:ascii="Arial" w:eastAsia="Arial" w:hAnsi="Arial" w:cs="Arial"/>
          <w:lang w:val="en-US"/>
        </w:rPr>
        <w:t xml:space="preserve"> de recharge </w:t>
      </w:r>
      <w:proofErr w:type="spellStart"/>
      <w:r w:rsidRPr="007D6AF8">
        <w:rPr>
          <w:rFonts w:ascii="Arial" w:eastAsia="Arial" w:hAnsi="Arial" w:cs="Arial"/>
          <w:lang w:val="en-US"/>
        </w:rPr>
        <w:t>granulaire</w:t>
      </w:r>
      <w:proofErr w:type="spellEnd"/>
      <w:r w:rsidRPr="007D6AF8">
        <w:rPr>
          <w:rFonts w:ascii="Arial" w:eastAsia="Arial" w:hAnsi="Arial" w:cs="Arial"/>
          <w:lang w:val="en-US"/>
        </w:rPr>
        <w:t xml:space="preserve"> pour </w:t>
      </w:r>
      <w:proofErr w:type="spellStart"/>
      <w:r w:rsidRPr="007D6AF8">
        <w:rPr>
          <w:rFonts w:ascii="Arial" w:eastAsia="Arial" w:hAnsi="Arial" w:cs="Arial"/>
          <w:lang w:val="en-US"/>
        </w:rPr>
        <w:t>diversifer</w:t>
      </w:r>
      <w:proofErr w:type="spellEnd"/>
      <w:r w:rsidRPr="007D6AF8">
        <w:rPr>
          <w:rFonts w:ascii="Arial" w:eastAsia="Arial" w:hAnsi="Arial" w:cs="Arial"/>
          <w:lang w:val="en-US"/>
        </w:rPr>
        <w:t xml:space="preserve"> les </w:t>
      </w:r>
      <w:proofErr w:type="spellStart"/>
      <w:r w:rsidRPr="007D6AF8">
        <w:rPr>
          <w:rFonts w:ascii="Arial" w:eastAsia="Arial" w:hAnsi="Arial" w:cs="Arial"/>
          <w:lang w:val="en-US"/>
        </w:rPr>
        <w:t>écoulements</w:t>
      </w:r>
      <w:proofErr w:type="spellEnd"/>
      <w:r w:rsidRPr="007D6AF8">
        <w:rPr>
          <w:rFonts w:ascii="Arial" w:eastAsia="Arial" w:hAnsi="Arial" w:cs="Arial"/>
          <w:lang w:val="en-US"/>
        </w:rPr>
        <w:t xml:space="preserve"> et </w:t>
      </w:r>
      <w:proofErr w:type="spellStart"/>
      <w:r w:rsidRPr="007D6AF8">
        <w:rPr>
          <w:rFonts w:ascii="Arial" w:eastAsia="Arial" w:hAnsi="Arial" w:cs="Arial"/>
          <w:lang w:val="en-US"/>
        </w:rPr>
        <w:t>recréer</w:t>
      </w:r>
      <w:proofErr w:type="spellEnd"/>
      <w:r w:rsidRPr="007D6AF8">
        <w:rPr>
          <w:rFonts w:ascii="Arial" w:eastAsia="Arial" w:hAnsi="Arial" w:cs="Arial"/>
          <w:lang w:val="en-US"/>
        </w:rPr>
        <w:t xml:space="preserve"> des habitats </w:t>
      </w:r>
      <w:proofErr w:type="spellStart"/>
      <w:r w:rsidRPr="007D6AF8">
        <w:rPr>
          <w:rFonts w:ascii="Arial" w:eastAsia="Arial" w:hAnsi="Arial" w:cs="Arial"/>
          <w:lang w:val="en-US"/>
        </w:rPr>
        <w:t>piscicoles</w:t>
      </w:r>
      <w:proofErr w:type="spellEnd"/>
      <w:r w:rsidRPr="007D6AF8">
        <w:rPr>
          <w:rFonts w:ascii="Arial" w:eastAsia="Arial" w:hAnsi="Arial" w:cs="Arial"/>
          <w:lang w:val="en-US"/>
        </w:rPr>
        <w:t>.</w:t>
      </w:r>
    </w:p>
    <w:p w14:paraId="177FED9C" w14:textId="31F52254" w:rsidR="00B35474" w:rsidRPr="007D6AF8" w:rsidRDefault="00B35474" w:rsidP="007B4CF6">
      <w:pPr>
        <w:overflowPunct w:val="0"/>
        <w:autoSpaceDE w:val="0"/>
        <w:ind w:firstLine="1134"/>
        <w:jc w:val="both"/>
        <w:rPr>
          <w:rFonts w:ascii="Arial" w:eastAsia="Arial" w:hAnsi="Arial" w:cs="Arial"/>
          <w:lang w:val="en-US"/>
        </w:rPr>
      </w:pPr>
      <w:r w:rsidRPr="007D6AF8">
        <w:rPr>
          <w:rFonts w:ascii="Arial" w:eastAsia="Arial" w:hAnsi="Arial" w:cs="Arial"/>
          <w:lang w:val="en-US"/>
        </w:rPr>
        <w:t xml:space="preserve">Le </w:t>
      </w:r>
      <w:proofErr w:type="spellStart"/>
      <w:r w:rsidRPr="007D6AF8">
        <w:rPr>
          <w:rFonts w:ascii="Arial" w:eastAsia="Arial" w:hAnsi="Arial" w:cs="Arial"/>
          <w:lang w:val="en-US"/>
        </w:rPr>
        <w:t>niveau</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d’eau</w:t>
      </w:r>
      <w:proofErr w:type="spellEnd"/>
      <w:r w:rsidRPr="007D6AF8">
        <w:rPr>
          <w:rFonts w:ascii="Arial" w:eastAsia="Arial" w:hAnsi="Arial" w:cs="Arial"/>
          <w:lang w:val="en-US"/>
        </w:rPr>
        <w:t xml:space="preserve"> dans la </w:t>
      </w:r>
      <w:proofErr w:type="spellStart"/>
      <w:r w:rsidRPr="007D6AF8">
        <w:rPr>
          <w:rFonts w:ascii="Arial" w:eastAsia="Arial" w:hAnsi="Arial" w:cs="Arial"/>
          <w:lang w:val="en-US"/>
        </w:rPr>
        <w:t>Canche</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en</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amont</w:t>
      </w:r>
      <w:proofErr w:type="spellEnd"/>
      <w:r w:rsidRPr="007D6AF8">
        <w:rPr>
          <w:rFonts w:ascii="Arial" w:eastAsia="Arial" w:hAnsi="Arial" w:cs="Arial"/>
          <w:lang w:val="en-US"/>
        </w:rPr>
        <w:t xml:space="preserve"> de la diffluence </w:t>
      </w:r>
      <w:proofErr w:type="spellStart"/>
      <w:r w:rsidRPr="007D6AF8">
        <w:rPr>
          <w:rFonts w:ascii="Arial" w:eastAsia="Arial" w:hAnsi="Arial" w:cs="Arial"/>
          <w:lang w:val="en-US"/>
        </w:rPr>
        <w:t>va</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légèrement</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baisser</w:t>
      </w:r>
      <w:proofErr w:type="spellEnd"/>
      <w:r w:rsidRPr="007D6AF8">
        <w:rPr>
          <w:rFonts w:ascii="Arial" w:eastAsia="Arial" w:hAnsi="Arial" w:cs="Arial"/>
          <w:lang w:val="en-US"/>
        </w:rPr>
        <w:t xml:space="preserve"> de </w:t>
      </w:r>
      <w:proofErr w:type="spellStart"/>
      <w:r w:rsidRPr="007D6AF8">
        <w:rPr>
          <w:rFonts w:ascii="Arial" w:eastAsia="Arial" w:hAnsi="Arial" w:cs="Arial"/>
          <w:lang w:val="en-US"/>
        </w:rPr>
        <w:t>l’ordre</w:t>
      </w:r>
      <w:proofErr w:type="spellEnd"/>
      <w:r w:rsidRPr="007D6AF8">
        <w:rPr>
          <w:rFonts w:ascii="Arial" w:eastAsia="Arial" w:hAnsi="Arial" w:cs="Arial"/>
          <w:lang w:val="en-US"/>
        </w:rPr>
        <w:t xml:space="preserve"> de 10 à 20 </w:t>
      </w:r>
      <w:proofErr w:type="spellStart"/>
      <w:r w:rsidRPr="007D6AF8">
        <w:rPr>
          <w:rFonts w:ascii="Arial" w:eastAsia="Arial" w:hAnsi="Arial" w:cs="Arial"/>
          <w:lang w:val="en-US"/>
        </w:rPr>
        <w:t>cms</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en</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étiage</w:t>
      </w:r>
      <w:proofErr w:type="spellEnd"/>
      <w:r w:rsidR="007D6AF8">
        <w:rPr>
          <w:rFonts w:ascii="Arial" w:eastAsia="Arial" w:hAnsi="Arial" w:cs="Arial"/>
          <w:lang w:val="en-US"/>
        </w:rPr>
        <w:t>, s</w:t>
      </w:r>
      <w:r w:rsidRPr="007D6AF8">
        <w:rPr>
          <w:rFonts w:ascii="Arial" w:eastAsia="Arial" w:hAnsi="Arial" w:cs="Arial"/>
          <w:lang w:val="en-US"/>
        </w:rPr>
        <w:t xml:space="preserve">ans </w:t>
      </w:r>
      <w:proofErr w:type="spellStart"/>
      <w:r w:rsidRPr="007D6AF8">
        <w:rPr>
          <w:rFonts w:ascii="Arial" w:eastAsia="Arial" w:hAnsi="Arial" w:cs="Arial"/>
          <w:lang w:val="en-US"/>
        </w:rPr>
        <w:t>entrainer</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d’incidence</w:t>
      </w:r>
      <w:proofErr w:type="spellEnd"/>
      <w:r w:rsidRPr="007D6AF8">
        <w:rPr>
          <w:rFonts w:ascii="Arial" w:eastAsia="Arial" w:hAnsi="Arial" w:cs="Arial"/>
          <w:lang w:val="en-US"/>
        </w:rPr>
        <w:t xml:space="preserve"> sur les habitats </w:t>
      </w:r>
      <w:proofErr w:type="spellStart"/>
      <w:r w:rsidRPr="007D6AF8">
        <w:rPr>
          <w:rFonts w:ascii="Arial" w:eastAsia="Arial" w:hAnsi="Arial" w:cs="Arial"/>
          <w:lang w:val="en-US"/>
        </w:rPr>
        <w:t>en</w:t>
      </w:r>
      <w:proofErr w:type="spellEnd"/>
      <w:r w:rsidRPr="007D6AF8">
        <w:rPr>
          <w:rFonts w:ascii="Arial" w:eastAsia="Arial" w:hAnsi="Arial" w:cs="Arial"/>
          <w:lang w:val="en-US"/>
        </w:rPr>
        <w:t xml:space="preserve"> place</w:t>
      </w:r>
    </w:p>
    <w:p w14:paraId="733AFC49" w14:textId="77777777" w:rsidR="00B35474" w:rsidRPr="0008003A" w:rsidRDefault="00B35474" w:rsidP="00EA3644">
      <w:pPr>
        <w:overflowPunct w:val="0"/>
        <w:autoSpaceDE w:val="0"/>
        <w:jc w:val="both"/>
        <w:rPr>
          <w:rFonts w:ascii="Arial" w:eastAsia="Arial" w:hAnsi="Arial" w:cs="Arial"/>
          <w:b/>
          <w:bCs/>
          <w:lang w:val="en-US"/>
        </w:rPr>
      </w:pPr>
    </w:p>
    <w:p w14:paraId="3BCB26DB" w14:textId="77777777" w:rsidR="0062485B" w:rsidRPr="007D6AF8" w:rsidRDefault="00EA3644" w:rsidP="00EA3644">
      <w:pPr>
        <w:overflowPunct w:val="0"/>
        <w:autoSpaceDE w:val="0"/>
        <w:ind w:firstLine="1134"/>
        <w:jc w:val="both"/>
        <w:rPr>
          <w:rFonts w:ascii="Arial" w:eastAsia="Arial" w:hAnsi="Arial" w:cs="Arial"/>
          <w:lang w:val="en-US"/>
        </w:rPr>
      </w:pPr>
      <w:r w:rsidRPr="007D6AF8">
        <w:rPr>
          <w:rFonts w:ascii="Arial" w:eastAsia="Arial" w:hAnsi="Arial" w:cs="Arial"/>
          <w:lang w:val="en-US"/>
        </w:rPr>
        <w:t xml:space="preserve">Les </w:t>
      </w:r>
      <w:proofErr w:type="spellStart"/>
      <w:r w:rsidRPr="007D6AF8">
        <w:rPr>
          <w:rFonts w:ascii="Arial" w:eastAsia="Arial" w:hAnsi="Arial" w:cs="Arial"/>
          <w:lang w:val="en-US"/>
        </w:rPr>
        <w:t>matériaux</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issus</w:t>
      </w:r>
      <w:proofErr w:type="spellEnd"/>
      <w:r w:rsidRPr="007D6AF8">
        <w:rPr>
          <w:rFonts w:ascii="Arial" w:eastAsia="Arial" w:hAnsi="Arial" w:cs="Arial"/>
          <w:lang w:val="en-US"/>
        </w:rPr>
        <w:t xml:space="preserve"> du </w:t>
      </w:r>
      <w:proofErr w:type="spellStart"/>
      <w:r w:rsidRPr="007D6AF8">
        <w:rPr>
          <w:rFonts w:ascii="Arial" w:eastAsia="Arial" w:hAnsi="Arial" w:cs="Arial"/>
          <w:lang w:val="en-US"/>
        </w:rPr>
        <w:t>décaissement</w:t>
      </w:r>
      <w:proofErr w:type="spellEnd"/>
      <w:r w:rsidRPr="007D6AF8">
        <w:rPr>
          <w:rFonts w:ascii="Arial" w:eastAsia="Arial" w:hAnsi="Arial" w:cs="Arial"/>
          <w:lang w:val="en-US"/>
        </w:rPr>
        <w:t xml:space="preserve"> du lit </w:t>
      </w:r>
      <w:proofErr w:type="spellStart"/>
      <w:r w:rsidRPr="007D6AF8">
        <w:rPr>
          <w:rFonts w:ascii="Arial" w:eastAsia="Arial" w:hAnsi="Arial" w:cs="Arial"/>
          <w:lang w:val="en-US"/>
        </w:rPr>
        <w:t>seront</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réutilisés</w:t>
      </w:r>
      <w:proofErr w:type="spellEnd"/>
      <w:r w:rsidRPr="007D6AF8">
        <w:rPr>
          <w:rFonts w:ascii="Arial" w:eastAsia="Arial" w:hAnsi="Arial" w:cs="Arial"/>
          <w:lang w:val="en-US"/>
        </w:rPr>
        <w:t xml:space="preserve"> sur site </w:t>
      </w:r>
      <w:proofErr w:type="spellStart"/>
      <w:r w:rsidRPr="007D6AF8">
        <w:rPr>
          <w:rFonts w:ascii="Arial" w:eastAsia="Arial" w:hAnsi="Arial" w:cs="Arial"/>
          <w:lang w:val="en-US"/>
        </w:rPr>
        <w:t>afin</w:t>
      </w:r>
      <w:proofErr w:type="spellEnd"/>
      <w:r w:rsidRPr="007D6AF8">
        <w:rPr>
          <w:rFonts w:ascii="Arial" w:eastAsia="Arial" w:hAnsi="Arial" w:cs="Arial"/>
          <w:lang w:val="en-US"/>
        </w:rPr>
        <w:t xml:space="preserve"> de </w:t>
      </w:r>
      <w:proofErr w:type="spellStart"/>
      <w:r w:rsidRPr="007D6AF8">
        <w:rPr>
          <w:rFonts w:ascii="Arial" w:eastAsia="Arial" w:hAnsi="Arial" w:cs="Arial"/>
          <w:lang w:val="en-US"/>
        </w:rPr>
        <w:t>remblayer</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en</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partie</w:t>
      </w:r>
      <w:proofErr w:type="spellEnd"/>
      <w:r w:rsidRPr="007D6AF8">
        <w:rPr>
          <w:rFonts w:ascii="Arial" w:eastAsia="Arial" w:hAnsi="Arial" w:cs="Arial"/>
          <w:lang w:val="en-US"/>
        </w:rPr>
        <w:t xml:space="preserve"> la sortie du bras du Valentin </w:t>
      </w:r>
      <w:proofErr w:type="spellStart"/>
      <w:r w:rsidRPr="007D6AF8">
        <w:rPr>
          <w:rFonts w:ascii="Arial" w:eastAsia="Arial" w:hAnsi="Arial" w:cs="Arial"/>
          <w:lang w:val="en-US"/>
        </w:rPr>
        <w:t>actuel</w:t>
      </w:r>
      <w:proofErr w:type="spellEnd"/>
      <w:r w:rsidRPr="007D6AF8">
        <w:rPr>
          <w:rFonts w:ascii="Arial" w:eastAsia="Arial" w:hAnsi="Arial" w:cs="Arial"/>
          <w:lang w:val="en-US"/>
        </w:rPr>
        <w:t xml:space="preserve">. </w:t>
      </w:r>
    </w:p>
    <w:p w14:paraId="0AC382CC" w14:textId="0FEA4F53" w:rsidR="0062485B" w:rsidRPr="007D6AF8" w:rsidRDefault="0062485B" w:rsidP="00EA3644">
      <w:pPr>
        <w:overflowPunct w:val="0"/>
        <w:autoSpaceDE w:val="0"/>
        <w:ind w:firstLine="1134"/>
        <w:jc w:val="both"/>
        <w:rPr>
          <w:rFonts w:ascii="Arial" w:eastAsia="Arial" w:hAnsi="Arial" w:cs="Arial"/>
          <w:lang w:val="en-US"/>
        </w:rPr>
      </w:pPr>
      <w:bookmarkStart w:id="8" w:name="_Hlk68507692"/>
      <w:proofErr w:type="spellStart"/>
      <w:r w:rsidRPr="007D6AF8">
        <w:rPr>
          <w:rFonts w:ascii="Arial" w:eastAsia="Arial" w:hAnsi="Arial" w:cs="Arial"/>
          <w:lang w:val="en-US"/>
        </w:rPr>
        <w:t>Afin</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d’éviter</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l’érosion</w:t>
      </w:r>
      <w:proofErr w:type="spellEnd"/>
      <w:r w:rsidRPr="007D6AF8">
        <w:rPr>
          <w:rFonts w:ascii="Arial" w:eastAsia="Arial" w:hAnsi="Arial" w:cs="Arial"/>
          <w:lang w:val="en-US"/>
        </w:rPr>
        <w:t xml:space="preserve"> et de limiter les </w:t>
      </w:r>
      <w:proofErr w:type="spellStart"/>
      <w:r w:rsidRPr="007D6AF8">
        <w:rPr>
          <w:rFonts w:ascii="Arial" w:eastAsia="Arial" w:hAnsi="Arial" w:cs="Arial"/>
          <w:lang w:val="en-US"/>
        </w:rPr>
        <w:t>vitesses</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d’écoulement</w:t>
      </w:r>
      <w:proofErr w:type="spellEnd"/>
      <w:r w:rsidR="00A94E05">
        <w:rPr>
          <w:rFonts w:ascii="Arial" w:eastAsia="Arial" w:hAnsi="Arial" w:cs="Arial"/>
          <w:lang w:val="en-US"/>
        </w:rPr>
        <w:t>, l</w:t>
      </w:r>
      <w:r w:rsidRPr="007D6AF8">
        <w:rPr>
          <w:rFonts w:ascii="Arial" w:eastAsia="Arial" w:hAnsi="Arial" w:cs="Arial"/>
          <w:lang w:val="en-US"/>
        </w:rPr>
        <w:t xml:space="preserve">e </w:t>
      </w:r>
      <w:proofErr w:type="spellStart"/>
      <w:r w:rsidRPr="007D6AF8">
        <w:rPr>
          <w:rFonts w:ascii="Arial" w:eastAsia="Arial" w:hAnsi="Arial" w:cs="Arial"/>
          <w:lang w:val="en-US"/>
        </w:rPr>
        <w:t>contournement</w:t>
      </w:r>
      <w:proofErr w:type="spellEnd"/>
      <w:r w:rsidRPr="007D6AF8">
        <w:rPr>
          <w:rFonts w:ascii="Arial" w:eastAsia="Arial" w:hAnsi="Arial" w:cs="Arial"/>
          <w:lang w:val="en-US"/>
        </w:rPr>
        <w:t xml:space="preserve"> sera </w:t>
      </w:r>
      <w:proofErr w:type="spellStart"/>
      <w:r w:rsidRPr="007D6AF8">
        <w:rPr>
          <w:rFonts w:ascii="Arial" w:eastAsia="Arial" w:hAnsi="Arial" w:cs="Arial"/>
          <w:lang w:val="en-US"/>
        </w:rPr>
        <w:t>entièrement</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enroché</w:t>
      </w:r>
      <w:proofErr w:type="spellEnd"/>
      <w:r w:rsidRPr="007D6AF8">
        <w:rPr>
          <w:rFonts w:ascii="Arial" w:eastAsia="Arial" w:hAnsi="Arial" w:cs="Arial"/>
          <w:lang w:val="en-US"/>
        </w:rPr>
        <w:t xml:space="preserve"> sur </w:t>
      </w:r>
      <w:proofErr w:type="spellStart"/>
      <w:r w:rsidRPr="007D6AF8">
        <w:rPr>
          <w:rFonts w:ascii="Arial" w:eastAsia="Arial" w:hAnsi="Arial" w:cs="Arial"/>
          <w:lang w:val="en-US"/>
        </w:rPr>
        <w:t>une</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épaisseur</w:t>
      </w:r>
      <w:proofErr w:type="spellEnd"/>
      <w:r w:rsidRPr="007D6AF8">
        <w:rPr>
          <w:rFonts w:ascii="Arial" w:eastAsia="Arial" w:hAnsi="Arial" w:cs="Arial"/>
          <w:lang w:val="en-US"/>
        </w:rPr>
        <w:t xml:space="preserve"> de 80 </w:t>
      </w:r>
      <w:proofErr w:type="spellStart"/>
      <w:r w:rsidRPr="007D6AF8">
        <w:rPr>
          <w:rFonts w:ascii="Arial" w:eastAsia="Arial" w:hAnsi="Arial" w:cs="Arial"/>
          <w:lang w:val="en-US"/>
        </w:rPr>
        <w:t>cms</w:t>
      </w:r>
      <w:proofErr w:type="spellEnd"/>
      <w:r w:rsidR="007B4CF6">
        <w:rPr>
          <w:rFonts w:ascii="Arial" w:eastAsia="Arial" w:hAnsi="Arial" w:cs="Arial"/>
          <w:lang w:val="en-US"/>
        </w:rPr>
        <w:t>.</w:t>
      </w:r>
    </w:p>
    <w:p w14:paraId="30045E9D" w14:textId="52D21B20" w:rsidR="0062485B" w:rsidRPr="007D6AF8" w:rsidRDefault="0062485B" w:rsidP="007B4CF6">
      <w:pPr>
        <w:overflowPunct w:val="0"/>
        <w:autoSpaceDE w:val="0"/>
        <w:jc w:val="both"/>
        <w:rPr>
          <w:rFonts w:ascii="Arial" w:eastAsia="Arial" w:hAnsi="Arial" w:cs="Arial"/>
          <w:lang w:val="en-US"/>
        </w:rPr>
      </w:pPr>
      <w:r w:rsidRPr="007D6AF8">
        <w:rPr>
          <w:rFonts w:ascii="Arial" w:eastAsia="Arial" w:hAnsi="Arial" w:cs="Arial"/>
          <w:lang w:val="en-US"/>
        </w:rPr>
        <w:t xml:space="preserve">Les </w:t>
      </w:r>
      <w:proofErr w:type="spellStart"/>
      <w:r w:rsidRPr="007D6AF8">
        <w:rPr>
          <w:rFonts w:ascii="Arial" w:eastAsia="Arial" w:hAnsi="Arial" w:cs="Arial"/>
          <w:lang w:val="en-US"/>
        </w:rPr>
        <w:t>enrochements</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en</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berges</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seront</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recouverts</w:t>
      </w:r>
      <w:proofErr w:type="spellEnd"/>
      <w:r w:rsidRPr="007D6AF8">
        <w:rPr>
          <w:rFonts w:ascii="Arial" w:eastAsia="Arial" w:hAnsi="Arial" w:cs="Arial"/>
          <w:lang w:val="en-US"/>
        </w:rPr>
        <w:t xml:space="preserve"> de </w:t>
      </w:r>
      <w:proofErr w:type="spellStart"/>
      <w:r w:rsidRPr="007D6AF8">
        <w:rPr>
          <w:rFonts w:ascii="Arial" w:eastAsia="Arial" w:hAnsi="Arial" w:cs="Arial"/>
          <w:lang w:val="en-US"/>
        </w:rPr>
        <w:t>terre</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végétale</w:t>
      </w:r>
      <w:proofErr w:type="spellEnd"/>
      <w:r w:rsidR="007B4CF6">
        <w:rPr>
          <w:rFonts w:ascii="Arial" w:eastAsia="Arial" w:hAnsi="Arial" w:cs="Arial"/>
          <w:lang w:val="en-US"/>
        </w:rPr>
        <w:t>.</w:t>
      </w:r>
    </w:p>
    <w:p w14:paraId="639415AD" w14:textId="764365E0" w:rsidR="0062485B" w:rsidRPr="007D6AF8" w:rsidRDefault="0062485B" w:rsidP="007B4CF6">
      <w:pPr>
        <w:overflowPunct w:val="0"/>
        <w:autoSpaceDE w:val="0"/>
        <w:jc w:val="both"/>
        <w:rPr>
          <w:rFonts w:ascii="Arial" w:eastAsia="Arial" w:hAnsi="Arial" w:cs="Arial"/>
          <w:lang w:val="en-US"/>
        </w:rPr>
      </w:pPr>
      <w:r w:rsidRPr="007D6AF8">
        <w:rPr>
          <w:rFonts w:ascii="Arial" w:eastAsia="Arial" w:hAnsi="Arial" w:cs="Arial"/>
          <w:lang w:val="en-US"/>
        </w:rPr>
        <w:t xml:space="preserve">Un geotextile </w:t>
      </w:r>
      <w:proofErr w:type="spellStart"/>
      <w:r w:rsidRPr="007D6AF8">
        <w:rPr>
          <w:rFonts w:ascii="Arial" w:eastAsia="Arial" w:hAnsi="Arial" w:cs="Arial"/>
          <w:lang w:val="en-US"/>
        </w:rPr>
        <w:t>synthétique</w:t>
      </w:r>
      <w:proofErr w:type="spellEnd"/>
      <w:r w:rsidRPr="007D6AF8">
        <w:rPr>
          <w:rFonts w:ascii="Arial" w:eastAsia="Arial" w:hAnsi="Arial" w:cs="Arial"/>
          <w:lang w:val="en-US"/>
        </w:rPr>
        <w:t xml:space="preserve"> sera </w:t>
      </w:r>
      <w:proofErr w:type="spellStart"/>
      <w:r w:rsidRPr="007D6AF8">
        <w:rPr>
          <w:rFonts w:ascii="Arial" w:eastAsia="Arial" w:hAnsi="Arial" w:cs="Arial"/>
          <w:lang w:val="en-US"/>
        </w:rPr>
        <w:t>associé</w:t>
      </w:r>
      <w:proofErr w:type="spellEnd"/>
      <w:r w:rsidRPr="007D6AF8">
        <w:rPr>
          <w:rFonts w:ascii="Arial" w:eastAsia="Arial" w:hAnsi="Arial" w:cs="Arial"/>
          <w:lang w:val="en-US"/>
        </w:rPr>
        <w:t xml:space="preserve"> à la construction du </w:t>
      </w:r>
      <w:proofErr w:type="spellStart"/>
      <w:r w:rsidRPr="007D6AF8">
        <w:rPr>
          <w:rFonts w:ascii="Arial" w:eastAsia="Arial" w:hAnsi="Arial" w:cs="Arial"/>
          <w:lang w:val="en-US"/>
        </w:rPr>
        <w:t>seuil</w:t>
      </w:r>
      <w:proofErr w:type="spellEnd"/>
      <w:r w:rsidRPr="007D6AF8">
        <w:rPr>
          <w:rFonts w:ascii="Arial" w:eastAsia="Arial" w:hAnsi="Arial" w:cs="Arial"/>
          <w:lang w:val="en-US"/>
        </w:rPr>
        <w:t>.</w:t>
      </w:r>
    </w:p>
    <w:p w14:paraId="6818037B" w14:textId="61678146" w:rsidR="0062485B" w:rsidRPr="007D6AF8" w:rsidRDefault="0062485B" w:rsidP="007B4CF6">
      <w:pPr>
        <w:overflowPunct w:val="0"/>
        <w:autoSpaceDE w:val="0"/>
        <w:jc w:val="both"/>
        <w:rPr>
          <w:rFonts w:ascii="Arial" w:eastAsia="Arial" w:hAnsi="Arial" w:cs="Arial"/>
          <w:lang w:val="en-US"/>
        </w:rPr>
      </w:pPr>
      <w:r w:rsidRPr="007D6AF8">
        <w:rPr>
          <w:rFonts w:ascii="Arial" w:eastAsia="Arial" w:hAnsi="Arial" w:cs="Arial"/>
          <w:lang w:val="en-US"/>
        </w:rPr>
        <w:t xml:space="preserve">Les </w:t>
      </w:r>
      <w:proofErr w:type="spellStart"/>
      <w:r w:rsidRPr="007D6AF8">
        <w:rPr>
          <w:rFonts w:ascii="Arial" w:eastAsia="Arial" w:hAnsi="Arial" w:cs="Arial"/>
          <w:lang w:val="en-US"/>
        </w:rPr>
        <w:t>enrochements</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seront</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dispos</w:t>
      </w:r>
      <w:r w:rsidR="009F0B5E">
        <w:rPr>
          <w:rFonts w:ascii="Arial" w:eastAsia="Arial" w:hAnsi="Arial" w:cs="Arial"/>
          <w:lang w:val="en-US"/>
        </w:rPr>
        <w:t>é</w:t>
      </w:r>
      <w:r w:rsidRPr="007D6AF8">
        <w:rPr>
          <w:rFonts w:ascii="Arial" w:eastAsia="Arial" w:hAnsi="Arial" w:cs="Arial"/>
          <w:lang w:val="en-US"/>
        </w:rPr>
        <w:t>s</w:t>
      </w:r>
      <w:proofErr w:type="spellEnd"/>
      <w:r w:rsidRPr="007D6AF8">
        <w:rPr>
          <w:rFonts w:ascii="Arial" w:eastAsia="Arial" w:hAnsi="Arial" w:cs="Arial"/>
          <w:lang w:val="en-US"/>
        </w:rPr>
        <w:t xml:space="preserve">, sur 60 </w:t>
      </w:r>
      <w:proofErr w:type="spellStart"/>
      <w:r w:rsidRPr="007D6AF8">
        <w:rPr>
          <w:rFonts w:ascii="Arial" w:eastAsia="Arial" w:hAnsi="Arial" w:cs="Arial"/>
          <w:lang w:val="en-US"/>
        </w:rPr>
        <w:t>cms</w:t>
      </w:r>
      <w:proofErr w:type="spellEnd"/>
      <w:r w:rsidRPr="007D6AF8">
        <w:rPr>
          <w:rFonts w:ascii="Arial" w:eastAsia="Arial" w:hAnsi="Arial" w:cs="Arial"/>
          <w:lang w:val="en-US"/>
        </w:rPr>
        <w:t xml:space="preserve"> de </w:t>
      </w:r>
      <w:proofErr w:type="spellStart"/>
      <w:r w:rsidRPr="007D6AF8">
        <w:rPr>
          <w:rFonts w:ascii="Arial" w:eastAsia="Arial" w:hAnsi="Arial" w:cs="Arial"/>
          <w:lang w:val="en-US"/>
        </w:rPr>
        <w:t>haut</w:t>
      </w:r>
      <w:proofErr w:type="spellEnd"/>
      <w:r w:rsidRPr="007D6AF8">
        <w:rPr>
          <w:rFonts w:ascii="Arial" w:eastAsia="Arial" w:hAnsi="Arial" w:cs="Arial"/>
          <w:lang w:val="en-US"/>
        </w:rPr>
        <w:t xml:space="preserve"> maximum au </w:t>
      </w:r>
      <w:proofErr w:type="spellStart"/>
      <w:r w:rsidRPr="007D6AF8">
        <w:rPr>
          <w:rFonts w:ascii="Arial" w:eastAsia="Arial" w:hAnsi="Arial" w:cs="Arial"/>
          <w:lang w:val="en-US"/>
        </w:rPr>
        <w:t>niveau</w:t>
      </w:r>
      <w:proofErr w:type="spellEnd"/>
      <w:r w:rsidRPr="007D6AF8">
        <w:rPr>
          <w:rFonts w:ascii="Arial" w:eastAsia="Arial" w:hAnsi="Arial" w:cs="Arial"/>
          <w:lang w:val="en-US"/>
        </w:rPr>
        <w:t xml:space="preserve"> des </w:t>
      </w:r>
      <w:proofErr w:type="spellStart"/>
      <w:r w:rsidRPr="007D6AF8">
        <w:rPr>
          <w:rFonts w:ascii="Arial" w:eastAsia="Arial" w:hAnsi="Arial" w:cs="Arial"/>
          <w:lang w:val="en-US"/>
        </w:rPr>
        <w:t>berges</w:t>
      </w:r>
      <w:proofErr w:type="spellEnd"/>
      <w:r w:rsidR="007B4CF6">
        <w:rPr>
          <w:rFonts w:ascii="Arial" w:eastAsia="Arial" w:hAnsi="Arial" w:cs="Arial"/>
          <w:lang w:val="en-US"/>
        </w:rPr>
        <w:t>.</w:t>
      </w:r>
      <w:r w:rsidRPr="007D6AF8">
        <w:rPr>
          <w:rFonts w:ascii="Arial" w:eastAsia="Arial" w:hAnsi="Arial" w:cs="Arial"/>
          <w:lang w:val="en-US"/>
        </w:rPr>
        <w:t xml:space="preserve"> </w:t>
      </w:r>
    </w:p>
    <w:p w14:paraId="20436C3D" w14:textId="5534EF0B" w:rsidR="00EA3644" w:rsidRPr="007D6AF8" w:rsidRDefault="00EA3644" w:rsidP="007B4CF6">
      <w:pPr>
        <w:overflowPunct w:val="0"/>
        <w:autoSpaceDE w:val="0"/>
        <w:jc w:val="both"/>
        <w:rPr>
          <w:rFonts w:ascii="Arial" w:eastAsia="Arial" w:hAnsi="Arial" w:cs="Arial"/>
          <w:b/>
          <w:bCs/>
          <w:lang w:val="en-US"/>
        </w:rPr>
      </w:pPr>
      <w:proofErr w:type="spellStart"/>
      <w:r w:rsidRPr="007D6AF8">
        <w:rPr>
          <w:rFonts w:ascii="Arial" w:eastAsia="Arial" w:hAnsi="Arial" w:cs="Arial"/>
          <w:lang w:val="en-US"/>
        </w:rPr>
        <w:t>L’ensemble</w:t>
      </w:r>
      <w:proofErr w:type="spellEnd"/>
      <w:r w:rsidRPr="007D6AF8">
        <w:rPr>
          <w:rFonts w:ascii="Arial" w:eastAsia="Arial" w:hAnsi="Arial" w:cs="Arial"/>
          <w:lang w:val="en-US"/>
        </w:rPr>
        <w:t xml:space="preserve"> sera </w:t>
      </w:r>
      <w:proofErr w:type="spellStart"/>
      <w:r w:rsidRPr="007D6AF8">
        <w:rPr>
          <w:rFonts w:ascii="Arial" w:eastAsia="Arial" w:hAnsi="Arial" w:cs="Arial"/>
          <w:lang w:val="en-US"/>
        </w:rPr>
        <w:t>ensemensé</w:t>
      </w:r>
      <w:proofErr w:type="spellEnd"/>
      <w:r w:rsidRPr="007D6AF8">
        <w:rPr>
          <w:rFonts w:ascii="Arial" w:eastAsia="Arial" w:hAnsi="Arial" w:cs="Arial"/>
          <w:lang w:val="en-US"/>
        </w:rPr>
        <w:t xml:space="preserve"> avec des </w:t>
      </w:r>
      <w:proofErr w:type="spellStart"/>
      <w:r w:rsidRPr="007D6AF8">
        <w:rPr>
          <w:rFonts w:ascii="Arial" w:eastAsia="Arial" w:hAnsi="Arial" w:cs="Arial"/>
          <w:lang w:val="en-US"/>
        </w:rPr>
        <w:t>graminées</w:t>
      </w:r>
      <w:proofErr w:type="spellEnd"/>
      <w:r w:rsidRPr="007D6AF8">
        <w:rPr>
          <w:rFonts w:ascii="Arial" w:eastAsia="Arial" w:hAnsi="Arial" w:cs="Arial"/>
          <w:b/>
          <w:bCs/>
          <w:lang w:val="en-US"/>
        </w:rPr>
        <w:t>.</w:t>
      </w:r>
    </w:p>
    <w:p w14:paraId="570E2BAC" w14:textId="7C835A5C" w:rsidR="00EA3644" w:rsidRDefault="00EA3644" w:rsidP="00B4481A">
      <w:pPr>
        <w:overflowPunct w:val="0"/>
        <w:autoSpaceDE w:val="0"/>
        <w:ind w:firstLine="1134"/>
        <w:jc w:val="both"/>
        <w:rPr>
          <w:rFonts w:ascii="Arial" w:eastAsia="Arial" w:hAnsi="Arial" w:cs="Arial"/>
          <w:lang w:val="en-US"/>
        </w:rPr>
      </w:pPr>
    </w:p>
    <w:p w14:paraId="562E63F2" w14:textId="4CBD23BD" w:rsidR="007B4CF6" w:rsidRDefault="007B4CF6" w:rsidP="00B4481A">
      <w:pPr>
        <w:overflowPunct w:val="0"/>
        <w:autoSpaceDE w:val="0"/>
        <w:ind w:firstLine="1134"/>
        <w:jc w:val="both"/>
        <w:rPr>
          <w:rFonts w:ascii="Arial" w:eastAsia="Arial" w:hAnsi="Arial" w:cs="Arial"/>
          <w:lang w:val="en-US"/>
        </w:rPr>
      </w:pPr>
    </w:p>
    <w:p w14:paraId="0F10E7EC" w14:textId="169E0F8B" w:rsidR="007B4CF6" w:rsidRDefault="007B4CF6" w:rsidP="00B4481A">
      <w:pPr>
        <w:overflowPunct w:val="0"/>
        <w:autoSpaceDE w:val="0"/>
        <w:ind w:firstLine="1134"/>
        <w:jc w:val="both"/>
        <w:rPr>
          <w:rFonts w:ascii="Arial" w:eastAsia="Arial" w:hAnsi="Arial" w:cs="Arial"/>
          <w:lang w:val="en-US"/>
        </w:rPr>
      </w:pPr>
    </w:p>
    <w:p w14:paraId="48C713EC" w14:textId="18542911" w:rsidR="007B4CF6" w:rsidRDefault="007B4CF6" w:rsidP="00B4481A">
      <w:pPr>
        <w:overflowPunct w:val="0"/>
        <w:autoSpaceDE w:val="0"/>
        <w:ind w:firstLine="1134"/>
        <w:jc w:val="both"/>
        <w:rPr>
          <w:rFonts w:ascii="Arial" w:eastAsia="Arial" w:hAnsi="Arial" w:cs="Arial"/>
          <w:lang w:val="en-US"/>
        </w:rPr>
      </w:pPr>
    </w:p>
    <w:p w14:paraId="6FB82CF7" w14:textId="77777777" w:rsidR="007B4CF6" w:rsidRPr="007D6AF8" w:rsidRDefault="007B4CF6" w:rsidP="00B4481A">
      <w:pPr>
        <w:overflowPunct w:val="0"/>
        <w:autoSpaceDE w:val="0"/>
        <w:ind w:firstLine="1134"/>
        <w:jc w:val="both"/>
        <w:rPr>
          <w:rFonts w:ascii="Arial" w:eastAsia="Arial" w:hAnsi="Arial" w:cs="Arial"/>
          <w:lang w:val="en-US"/>
        </w:rPr>
      </w:pPr>
    </w:p>
    <w:p w14:paraId="0C38DD02" w14:textId="00181BD4" w:rsidR="007B4CF6" w:rsidRDefault="009B4D19" w:rsidP="007B4CF6">
      <w:pPr>
        <w:suppressLineNumbers/>
        <w:ind w:firstLine="1134"/>
        <w:jc w:val="both"/>
        <w:rPr>
          <w:rFonts w:ascii="Arial" w:eastAsia="Arial" w:hAnsi="Arial" w:cs="Arial"/>
          <w:lang w:val="en-US"/>
        </w:rPr>
      </w:pPr>
      <w:r w:rsidRPr="007D6AF8">
        <w:rPr>
          <w:rFonts w:ascii="Arial" w:eastAsia="Arial" w:hAnsi="Arial" w:cs="Arial"/>
          <w:lang w:val="en-US"/>
        </w:rPr>
        <w:lastRenderedPageBreak/>
        <w:t xml:space="preserve">La succession de </w:t>
      </w:r>
      <w:proofErr w:type="spellStart"/>
      <w:r w:rsidRPr="007D6AF8">
        <w:rPr>
          <w:rFonts w:ascii="Arial" w:eastAsia="Arial" w:hAnsi="Arial" w:cs="Arial"/>
          <w:lang w:val="en-US"/>
        </w:rPr>
        <w:t>faciès</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off</w:t>
      </w:r>
      <w:r w:rsidR="007D6AF8">
        <w:rPr>
          <w:rFonts w:ascii="Arial" w:eastAsia="Arial" w:hAnsi="Arial" w:cs="Arial"/>
          <w:lang w:val="en-US"/>
        </w:rPr>
        <w:t>re</w:t>
      </w:r>
      <w:proofErr w:type="spellEnd"/>
      <w:r w:rsidRPr="007D6AF8">
        <w:rPr>
          <w:rFonts w:ascii="Arial" w:eastAsia="Arial" w:hAnsi="Arial" w:cs="Arial"/>
          <w:lang w:val="en-US"/>
        </w:rPr>
        <w:t xml:space="preserve"> des supports </w:t>
      </w:r>
      <w:proofErr w:type="spellStart"/>
      <w:r w:rsidRPr="007D6AF8">
        <w:rPr>
          <w:rFonts w:ascii="Arial" w:eastAsia="Arial" w:hAnsi="Arial" w:cs="Arial"/>
          <w:lang w:val="en-US"/>
        </w:rPr>
        <w:t>d’habitats</w:t>
      </w:r>
      <w:proofErr w:type="spellEnd"/>
      <w:r w:rsidRPr="007D6AF8">
        <w:rPr>
          <w:rFonts w:ascii="Arial" w:eastAsia="Arial" w:hAnsi="Arial" w:cs="Arial"/>
          <w:lang w:val="en-US"/>
        </w:rPr>
        <w:t xml:space="preserve"> </w:t>
      </w:r>
      <w:proofErr w:type="spellStart"/>
      <w:proofErr w:type="gramStart"/>
      <w:r w:rsidRPr="007D6AF8">
        <w:rPr>
          <w:rFonts w:ascii="Arial" w:eastAsia="Arial" w:hAnsi="Arial" w:cs="Arial"/>
          <w:lang w:val="en-US"/>
        </w:rPr>
        <w:t>vari</w:t>
      </w:r>
      <w:r w:rsidR="00342BD1">
        <w:rPr>
          <w:rFonts w:ascii="Arial" w:eastAsia="Arial" w:hAnsi="Arial" w:cs="Arial"/>
          <w:lang w:val="en-US"/>
        </w:rPr>
        <w:t>és</w:t>
      </w:r>
      <w:r w:rsidRPr="007D6AF8">
        <w:rPr>
          <w:rFonts w:ascii="Arial" w:eastAsia="Arial" w:hAnsi="Arial" w:cs="Arial"/>
          <w:lang w:val="en-US"/>
        </w:rPr>
        <w:t>,que</w:t>
      </w:r>
      <w:proofErr w:type="spellEnd"/>
      <w:proofErr w:type="gramEnd"/>
      <w:r w:rsidRPr="007D6AF8">
        <w:rPr>
          <w:rFonts w:ascii="Arial" w:eastAsia="Arial" w:hAnsi="Arial" w:cs="Arial"/>
          <w:lang w:val="en-US"/>
        </w:rPr>
        <w:t xml:space="preserve"> </w:t>
      </w:r>
      <w:proofErr w:type="spellStart"/>
      <w:r w:rsidRPr="007D6AF8">
        <w:rPr>
          <w:rFonts w:ascii="Arial" w:eastAsia="Arial" w:hAnsi="Arial" w:cs="Arial"/>
          <w:lang w:val="en-US"/>
        </w:rPr>
        <w:t>l’on</w:t>
      </w:r>
      <w:proofErr w:type="spellEnd"/>
      <w:r w:rsidRPr="007D6AF8">
        <w:rPr>
          <w:rFonts w:ascii="Arial" w:eastAsia="Arial" w:hAnsi="Arial" w:cs="Arial"/>
          <w:lang w:val="en-US"/>
        </w:rPr>
        <w:t xml:space="preserve"> ne </w:t>
      </w:r>
      <w:proofErr w:type="spellStart"/>
      <w:r w:rsidRPr="007D6AF8">
        <w:rPr>
          <w:rFonts w:ascii="Arial" w:eastAsia="Arial" w:hAnsi="Arial" w:cs="Arial"/>
          <w:lang w:val="en-US"/>
        </w:rPr>
        <w:t>retrouve</w:t>
      </w:r>
      <w:proofErr w:type="spellEnd"/>
      <w:r w:rsidRPr="007D6AF8">
        <w:rPr>
          <w:rFonts w:ascii="Arial" w:eastAsia="Arial" w:hAnsi="Arial" w:cs="Arial"/>
          <w:lang w:val="en-US"/>
        </w:rPr>
        <w:t xml:space="preserve"> pas dans les sections </w:t>
      </w:r>
      <w:proofErr w:type="spellStart"/>
      <w:r w:rsidRPr="007D6AF8">
        <w:rPr>
          <w:rFonts w:ascii="Arial" w:eastAsia="Arial" w:hAnsi="Arial" w:cs="Arial"/>
          <w:lang w:val="en-US"/>
        </w:rPr>
        <w:t>rectilignes</w:t>
      </w:r>
      <w:proofErr w:type="spellEnd"/>
      <w:r w:rsidRPr="007D6AF8">
        <w:rPr>
          <w:rFonts w:ascii="Arial" w:eastAsia="Arial" w:hAnsi="Arial" w:cs="Arial"/>
          <w:lang w:val="en-US"/>
        </w:rPr>
        <w:t>.</w:t>
      </w:r>
    </w:p>
    <w:p w14:paraId="6D5A8F63" w14:textId="0A38C078" w:rsidR="009B4D19" w:rsidRPr="00C24D7A" w:rsidRDefault="009B4D19" w:rsidP="007B4CF6">
      <w:pPr>
        <w:suppressLineNumbers/>
        <w:ind w:firstLine="1134"/>
        <w:jc w:val="both"/>
        <w:rPr>
          <w:rFonts w:ascii="Arial" w:eastAsia="Arial" w:hAnsi="Arial" w:cs="Arial"/>
          <w:lang w:val="en-US"/>
        </w:rPr>
      </w:pPr>
      <w:proofErr w:type="spellStart"/>
      <w:r w:rsidRPr="007D6AF8">
        <w:rPr>
          <w:rFonts w:ascii="Arial" w:eastAsia="Arial" w:hAnsi="Arial" w:cs="Arial"/>
          <w:lang w:val="en-US"/>
        </w:rPr>
        <w:t>Afin</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d’avoir</w:t>
      </w:r>
      <w:proofErr w:type="spellEnd"/>
      <w:r w:rsidRPr="007D6AF8">
        <w:rPr>
          <w:rFonts w:ascii="Arial" w:eastAsia="Arial" w:hAnsi="Arial" w:cs="Arial"/>
          <w:lang w:val="en-US"/>
        </w:rPr>
        <w:t xml:space="preserve"> un </w:t>
      </w:r>
      <w:proofErr w:type="spellStart"/>
      <w:r w:rsidRPr="007D6AF8">
        <w:rPr>
          <w:rFonts w:ascii="Arial" w:eastAsia="Arial" w:hAnsi="Arial" w:cs="Arial"/>
          <w:lang w:val="en-US"/>
        </w:rPr>
        <w:t>profil</w:t>
      </w:r>
      <w:proofErr w:type="spellEnd"/>
      <w:r w:rsidRPr="007D6AF8">
        <w:rPr>
          <w:rFonts w:ascii="Arial" w:eastAsia="Arial" w:hAnsi="Arial" w:cs="Arial"/>
          <w:lang w:val="en-US"/>
        </w:rPr>
        <w:t xml:space="preserve"> </w:t>
      </w:r>
      <w:proofErr w:type="spellStart"/>
      <w:r w:rsidRPr="007D6AF8">
        <w:rPr>
          <w:rFonts w:ascii="Arial" w:eastAsia="Arial" w:hAnsi="Arial" w:cs="Arial"/>
          <w:lang w:val="en-US"/>
        </w:rPr>
        <w:t>en</w:t>
      </w:r>
      <w:proofErr w:type="spellEnd"/>
      <w:r w:rsidRPr="007D6AF8">
        <w:rPr>
          <w:rFonts w:ascii="Arial" w:eastAsia="Arial" w:hAnsi="Arial" w:cs="Arial"/>
          <w:lang w:val="en-US"/>
        </w:rPr>
        <w:t xml:space="preserve"> long plus </w:t>
      </w:r>
      <w:proofErr w:type="spellStart"/>
      <w:r w:rsidRPr="007D6AF8">
        <w:rPr>
          <w:rFonts w:ascii="Arial" w:eastAsia="Arial" w:hAnsi="Arial" w:cs="Arial"/>
          <w:lang w:val="en-US"/>
        </w:rPr>
        <w:t>diversifié</w:t>
      </w:r>
      <w:proofErr w:type="spellEnd"/>
      <w:r w:rsidRPr="007D6AF8">
        <w:rPr>
          <w:rFonts w:ascii="Arial" w:eastAsia="Arial" w:hAnsi="Arial" w:cs="Arial"/>
          <w:lang w:val="en-US"/>
        </w:rPr>
        <w:t xml:space="preserve"> du </w:t>
      </w:r>
      <w:proofErr w:type="spellStart"/>
      <w:r w:rsidRPr="007D6AF8">
        <w:rPr>
          <w:rFonts w:ascii="Arial" w:eastAsia="Arial" w:hAnsi="Arial" w:cs="Arial"/>
          <w:lang w:val="en-US"/>
        </w:rPr>
        <w:t>cours</w:t>
      </w:r>
      <w:proofErr w:type="spellEnd"/>
      <w:r w:rsidRPr="007D6AF8">
        <w:rPr>
          <w:rFonts w:ascii="Arial" w:eastAsia="Arial" w:hAnsi="Arial" w:cs="Arial"/>
          <w:lang w:val="en-US"/>
        </w:rPr>
        <w:t xml:space="preserve"> </w:t>
      </w:r>
      <w:proofErr w:type="spellStart"/>
      <w:r w:rsidR="007B4CF6" w:rsidRPr="007D6AF8">
        <w:rPr>
          <w:rFonts w:ascii="Arial" w:eastAsia="Arial" w:hAnsi="Arial" w:cs="Arial"/>
          <w:lang w:val="en-US"/>
        </w:rPr>
        <w:t>d’eau</w:t>
      </w:r>
      <w:proofErr w:type="spellEnd"/>
      <w:r w:rsidR="007B4CF6" w:rsidRPr="007D6AF8">
        <w:rPr>
          <w:rFonts w:ascii="Arial" w:eastAsia="Arial" w:hAnsi="Arial" w:cs="Arial"/>
          <w:lang w:val="en-US"/>
        </w:rPr>
        <w:t xml:space="preserve"> Il</w:t>
      </w:r>
      <w:r w:rsidRPr="007D6AF8">
        <w:rPr>
          <w:rFonts w:ascii="Arial" w:eastAsia="Arial" w:hAnsi="Arial" w:cs="Arial"/>
          <w:lang w:val="en-US"/>
        </w:rPr>
        <w:t xml:space="preserve"> sera mis </w:t>
      </w:r>
      <w:proofErr w:type="spellStart"/>
      <w:r w:rsidRPr="007D6AF8">
        <w:rPr>
          <w:rFonts w:ascii="Arial" w:eastAsia="Arial" w:hAnsi="Arial" w:cs="Arial"/>
          <w:lang w:val="en-US"/>
        </w:rPr>
        <w:t>en</w:t>
      </w:r>
      <w:proofErr w:type="spellEnd"/>
      <w:r w:rsidRPr="007D6AF8">
        <w:rPr>
          <w:rFonts w:ascii="Arial" w:eastAsia="Arial" w:hAnsi="Arial" w:cs="Arial"/>
          <w:lang w:val="en-US"/>
        </w:rPr>
        <w:t xml:space="preserve"> place </w:t>
      </w:r>
      <w:proofErr w:type="spellStart"/>
      <w:r w:rsidRPr="007D6AF8">
        <w:rPr>
          <w:rFonts w:ascii="Arial" w:eastAsia="Arial" w:hAnsi="Arial" w:cs="Arial"/>
          <w:lang w:val="en-US"/>
        </w:rPr>
        <w:t>une</w:t>
      </w:r>
      <w:proofErr w:type="spellEnd"/>
      <w:r w:rsidRPr="007D6AF8">
        <w:rPr>
          <w:rFonts w:ascii="Arial" w:eastAsia="Arial" w:hAnsi="Arial" w:cs="Arial"/>
          <w:lang w:val="en-US"/>
        </w:rPr>
        <w:t xml:space="preserve"> succession de </w:t>
      </w:r>
      <w:proofErr w:type="spellStart"/>
      <w:r w:rsidRPr="007D6AF8">
        <w:rPr>
          <w:rFonts w:ascii="Arial" w:eastAsia="Arial" w:hAnsi="Arial" w:cs="Arial"/>
          <w:lang w:val="en-US"/>
        </w:rPr>
        <w:t>radiers</w:t>
      </w:r>
      <w:proofErr w:type="spellEnd"/>
      <w:r w:rsidRPr="007D6AF8">
        <w:rPr>
          <w:rFonts w:ascii="Arial" w:eastAsia="Arial" w:hAnsi="Arial" w:cs="Arial"/>
          <w:lang w:val="en-US"/>
        </w:rPr>
        <w:t xml:space="preserve"> et de plats sur tout le </w:t>
      </w:r>
      <w:proofErr w:type="spellStart"/>
      <w:r w:rsidRPr="007D6AF8">
        <w:rPr>
          <w:rFonts w:ascii="Arial" w:eastAsia="Arial" w:hAnsi="Arial" w:cs="Arial"/>
          <w:lang w:val="en-US"/>
        </w:rPr>
        <w:t>linéaire</w:t>
      </w:r>
      <w:proofErr w:type="spellEnd"/>
      <w:r w:rsidRPr="007D6AF8">
        <w:rPr>
          <w:rFonts w:ascii="Arial" w:eastAsia="Arial" w:hAnsi="Arial" w:cs="Arial"/>
          <w:lang w:val="en-US"/>
        </w:rPr>
        <w:t xml:space="preserve"> </w:t>
      </w:r>
      <w:proofErr w:type="spellStart"/>
      <w:r w:rsidR="007B4CF6">
        <w:rPr>
          <w:rFonts w:ascii="Arial" w:eastAsia="Arial" w:hAnsi="Arial" w:cs="Arial"/>
          <w:lang w:val="en-US"/>
        </w:rPr>
        <w:t>renaturé</w:t>
      </w:r>
      <w:proofErr w:type="spellEnd"/>
      <w:r w:rsidR="007B4CF6" w:rsidRPr="00C24D7A">
        <w:rPr>
          <w:rFonts w:ascii="Arial" w:eastAsia="Arial" w:hAnsi="Arial" w:cs="Arial"/>
        </w:rPr>
        <w:t>. La</w:t>
      </w:r>
      <w:r w:rsidR="00C24D7A" w:rsidRPr="00C24D7A">
        <w:rPr>
          <w:rFonts w:ascii="Arial" w:eastAsia="Arial" w:hAnsi="Arial" w:cs="Arial"/>
        </w:rPr>
        <w:t xml:space="preserve"> connexion amont avec la Canche se fera en dernier et sous batardeau. La remise en eau sera progressive.</w:t>
      </w:r>
    </w:p>
    <w:p w14:paraId="5BB1E210" w14:textId="523A6EEE" w:rsidR="00EA3644" w:rsidRDefault="00EA3644" w:rsidP="00B4481A">
      <w:pPr>
        <w:overflowPunct w:val="0"/>
        <w:autoSpaceDE w:val="0"/>
        <w:ind w:firstLine="1134"/>
        <w:jc w:val="both"/>
        <w:rPr>
          <w:rFonts w:ascii="Arial" w:eastAsia="Arial" w:hAnsi="Arial" w:cs="Arial"/>
          <w:lang w:val="en-US"/>
        </w:rPr>
      </w:pPr>
    </w:p>
    <w:bookmarkEnd w:id="8"/>
    <w:p w14:paraId="4DD0EC82" w14:textId="5E7FE12E" w:rsidR="00AF04F9" w:rsidRPr="00B4481A" w:rsidRDefault="00AF04F9" w:rsidP="000F4814">
      <w:pPr>
        <w:overflowPunct w:val="0"/>
        <w:autoSpaceDE w:val="0"/>
        <w:ind w:firstLine="1134"/>
        <w:jc w:val="both"/>
        <w:rPr>
          <w:rFonts w:ascii="Arial" w:eastAsia="Arial" w:hAnsi="Arial" w:cs="Arial"/>
          <w:lang w:val="en-US"/>
        </w:rPr>
      </w:pPr>
      <w:r w:rsidRPr="00B4481A">
        <w:rPr>
          <w:rFonts w:ascii="Arial" w:eastAsia="Arial" w:hAnsi="Arial" w:cs="Arial"/>
          <w:lang w:val="en-US"/>
        </w:rPr>
        <w:t xml:space="preserve">Un </w:t>
      </w:r>
      <w:proofErr w:type="spellStart"/>
      <w:r w:rsidRPr="00B4481A">
        <w:rPr>
          <w:rFonts w:ascii="Arial" w:eastAsia="Arial" w:hAnsi="Arial" w:cs="Arial"/>
          <w:lang w:val="en-US"/>
        </w:rPr>
        <w:t>ouvrage</w:t>
      </w:r>
      <w:proofErr w:type="spellEnd"/>
      <w:r w:rsidRPr="00B4481A">
        <w:rPr>
          <w:rFonts w:ascii="Arial" w:eastAsia="Arial" w:hAnsi="Arial" w:cs="Arial"/>
          <w:lang w:val="en-US"/>
        </w:rPr>
        <w:t xml:space="preserve"> de </w:t>
      </w:r>
      <w:proofErr w:type="spellStart"/>
      <w:r w:rsidRPr="00B4481A">
        <w:rPr>
          <w:rFonts w:ascii="Arial" w:eastAsia="Arial" w:hAnsi="Arial" w:cs="Arial"/>
          <w:lang w:val="en-US"/>
        </w:rPr>
        <w:t>franchissement</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d’engins</w:t>
      </w:r>
      <w:proofErr w:type="spellEnd"/>
      <w:r w:rsidRPr="00B4481A">
        <w:rPr>
          <w:rFonts w:ascii="Arial" w:eastAsia="Arial" w:hAnsi="Arial" w:cs="Arial"/>
          <w:lang w:val="en-US"/>
        </w:rPr>
        <w:t xml:space="preserve"> de type </w:t>
      </w:r>
      <w:proofErr w:type="spellStart"/>
      <w:r w:rsidR="006B7792" w:rsidRPr="00B4481A">
        <w:rPr>
          <w:rFonts w:ascii="Arial" w:eastAsia="Arial" w:hAnsi="Arial" w:cs="Arial"/>
          <w:lang w:val="en-US"/>
        </w:rPr>
        <w:t>passerelle</w:t>
      </w:r>
      <w:proofErr w:type="spellEnd"/>
      <w:r w:rsidR="006B7792" w:rsidRPr="00B4481A">
        <w:rPr>
          <w:rFonts w:ascii="Arial" w:eastAsia="Arial" w:hAnsi="Arial" w:cs="Arial"/>
          <w:lang w:val="en-US"/>
        </w:rPr>
        <w:t xml:space="preserve">, </w:t>
      </w:r>
      <w:proofErr w:type="spellStart"/>
      <w:r w:rsidR="006B7792" w:rsidRPr="00B4481A">
        <w:rPr>
          <w:rFonts w:ascii="Arial" w:eastAsia="Arial" w:hAnsi="Arial" w:cs="Arial"/>
          <w:lang w:val="en-US"/>
        </w:rPr>
        <w:t>dépourvu</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d’ancrage</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en</w:t>
      </w:r>
      <w:proofErr w:type="spellEnd"/>
      <w:r w:rsidRPr="00B4481A">
        <w:rPr>
          <w:rFonts w:ascii="Arial" w:eastAsia="Arial" w:hAnsi="Arial" w:cs="Arial"/>
          <w:lang w:val="en-US"/>
        </w:rPr>
        <w:t xml:space="preserve"> lit </w:t>
      </w:r>
      <w:proofErr w:type="spellStart"/>
      <w:r w:rsidRPr="00B4481A">
        <w:rPr>
          <w:rFonts w:ascii="Arial" w:eastAsia="Arial" w:hAnsi="Arial" w:cs="Arial"/>
          <w:lang w:val="en-US"/>
        </w:rPr>
        <w:t>mineur</w:t>
      </w:r>
      <w:proofErr w:type="spellEnd"/>
      <w:r w:rsidRPr="00B4481A">
        <w:rPr>
          <w:rFonts w:ascii="Arial" w:eastAsia="Arial" w:hAnsi="Arial" w:cs="Arial"/>
          <w:lang w:val="en-US"/>
        </w:rPr>
        <w:t xml:space="preserve"> sera </w:t>
      </w:r>
      <w:proofErr w:type="spellStart"/>
      <w:r w:rsidR="009F0B5E" w:rsidRPr="00B4481A">
        <w:rPr>
          <w:rFonts w:ascii="Arial" w:eastAsia="Arial" w:hAnsi="Arial" w:cs="Arial"/>
          <w:lang w:val="en-US"/>
        </w:rPr>
        <w:t>implanté</w:t>
      </w:r>
      <w:proofErr w:type="spellEnd"/>
      <w:r w:rsidR="009F0B5E" w:rsidRPr="00B4481A">
        <w:rPr>
          <w:rFonts w:ascii="Arial" w:eastAsia="Arial" w:hAnsi="Arial" w:cs="Arial"/>
          <w:lang w:val="en-US"/>
        </w:rPr>
        <w:t xml:space="preserve"> sur</w:t>
      </w:r>
      <w:r w:rsidRPr="00B4481A">
        <w:rPr>
          <w:rFonts w:ascii="Arial" w:eastAsia="Arial" w:hAnsi="Arial" w:cs="Arial"/>
          <w:lang w:val="en-US"/>
        </w:rPr>
        <w:t xml:space="preserve"> la </w:t>
      </w:r>
      <w:proofErr w:type="spellStart"/>
      <w:r w:rsidRPr="00B4481A">
        <w:rPr>
          <w:rFonts w:ascii="Arial" w:eastAsia="Arial" w:hAnsi="Arial" w:cs="Arial"/>
          <w:lang w:val="en-US"/>
        </w:rPr>
        <w:t>partie</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amont</w:t>
      </w:r>
      <w:proofErr w:type="spellEnd"/>
      <w:r w:rsidRPr="00B4481A">
        <w:rPr>
          <w:rFonts w:ascii="Arial" w:eastAsia="Arial" w:hAnsi="Arial" w:cs="Arial"/>
          <w:lang w:val="en-US"/>
        </w:rPr>
        <w:t xml:space="preserve"> du bras de </w:t>
      </w:r>
      <w:proofErr w:type="spellStart"/>
      <w:r w:rsidRPr="00B4481A">
        <w:rPr>
          <w:rFonts w:ascii="Arial" w:eastAsia="Arial" w:hAnsi="Arial" w:cs="Arial"/>
          <w:lang w:val="en-US"/>
        </w:rPr>
        <w:t>contournement</w:t>
      </w:r>
      <w:proofErr w:type="spellEnd"/>
      <w:r w:rsidRPr="00B4481A">
        <w:rPr>
          <w:rFonts w:ascii="Arial" w:eastAsia="Arial" w:hAnsi="Arial" w:cs="Arial"/>
          <w:lang w:val="en-US"/>
        </w:rPr>
        <w:t xml:space="preserve"> sur la </w:t>
      </w:r>
      <w:proofErr w:type="spellStart"/>
      <w:r w:rsidRPr="00B4481A">
        <w:rPr>
          <w:rFonts w:ascii="Arial" w:eastAsia="Arial" w:hAnsi="Arial" w:cs="Arial"/>
          <w:lang w:val="en-US"/>
        </w:rPr>
        <w:t>parcelle</w:t>
      </w:r>
      <w:proofErr w:type="spellEnd"/>
      <w:r w:rsidRPr="00B4481A">
        <w:rPr>
          <w:rFonts w:ascii="Arial" w:eastAsia="Arial" w:hAnsi="Arial" w:cs="Arial"/>
          <w:lang w:val="en-US"/>
        </w:rPr>
        <w:t xml:space="preserve"> A 66 </w:t>
      </w:r>
      <w:proofErr w:type="spellStart"/>
      <w:r w:rsidRPr="00B4481A">
        <w:rPr>
          <w:rFonts w:ascii="Arial" w:eastAsia="Arial" w:hAnsi="Arial" w:cs="Arial"/>
          <w:lang w:val="en-US"/>
        </w:rPr>
        <w:t>propriété</w:t>
      </w:r>
      <w:proofErr w:type="spellEnd"/>
      <w:r w:rsidRPr="00B4481A">
        <w:rPr>
          <w:rFonts w:ascii="Arial" w:eastAsia="Arial" w:hAnsi="Arial" w:cs="Arial"/>
          <w:lang w:val="en-US"/>
        </w:rPr>
        <w:t xml:space="preserve"> de M. et </w:t>
      </w:r>
      <w:proofErr w:type="spellStart"/>
      <w:r w:rsidRPr="00B4481A">
        <w:rPr>
          <w:rFonts w:ascii="Arial" w:eastAsia="Arial" w:hAnsi="Arial" w:cs="Arial"/>
          <w:lang w:val="en-US"/>
        </w:rPr>
        <w:t>Mme</w:t>
      </w:r>
      <w:proofErr w:type="spellEnd"/>
      <w:r w:rsidRPr="00B4481A">
        <w:rPr>
          <w:rFonts w:ascii="Arial" w:eastAsia="Arial" w:hAnsi="Arial" w:cs="Arial"/>
          <w:lang w:val="en-US"/>
        </w:rPr>
        <w:t xml:space="preserve"> DETREE </w:t>
      </w:r>
      <w:r w:rsidR="007B4CF6" w:rsidRPr="00B4481A">
        <w:rPr>
          <w:rFonts w:ascii="Arial" w:eastAsia="Arial" w:hAnsi="Arial" w:cs="Arial"/>
          <w:lang w:val="en-US"/>
        </w:rPr>
        <w:t>(</w:t>
      </w:r>
      <w:proofErr w:type="spellStart"/>
      <w:r w:rsidR="007B4CF6" w:rsidRPr="00B4481A">
        <w:rPr>
          <w:rFonts w:ascii="Arial" w:eastAsia="Arial" w:hAnsi="Arial" w:cs="Arial"/>
          <w:lang w:val="en-US"/>
        </w:rPr>
        <w:t>passerelle</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d’une</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largeur</w:t>
      </w:r>
      <w:proofErr w:type="spellEnd"/>
      <w:r w:rsidRPr="00B4481A">
        <w:rPr>
          <w:rFonts w:ascii="Arial" w:eastAsia="Arial" w:hAnsi="Arial" w:cs="Arial"/>
          <w:lang w:val="en-US"/>
        </w:rPr>
        <w:t xml:space="preserve"> de 3,50m, tonnage 10t, </w:t>
      </w:r>
      <w:proofErr w:type="spellStart"/>
      <w:r w:rsidRPr="00B4481A">
        <w:rPr>
          <w:rFonts w:ascii="Arial" w:eastAsia="Arial" w:hAnsi="Arial" w:cs="Arial"/>
          <w:lang w:val="en-US"/>
        </w:rPr>
        <w:t>portée</w:t>
      </w:r>
      <w:proofErr w:type="spellEnd"/>
      <w:r w:rsidRPr="00B4481A">
        <w:rPr>
          <w:rFonts w:ascii="Arial" w:eastAsia="Arial" w:hAnsi="Arial" w:cs="Arial"/>
          <w:lang w:val="en-US"/>
        </w:rPr>
        <w:t xml:space="preserve"> de 11m minimum).</w:t>
      </w:r>
    </w:p>
    <w:p w14:paraId="630E12A3" w14:textId="77777777" w:rsidR="00AF04F9" w:rsidRPr="00B4481A" w:rsidRDefault="00AF04F9" w:rsidP="000F4814">
      <w:pPr>
        <w:overflowPunct w:val="0"/>
        <w:autoSpaceDE w:val="0"/>
        <w:ind w:firstLine="1134"/>
        <w:jc w:val="both"/>
        <w:rPr>
          <w:rFonts w:ascii="Arial" w:eastAsia="Arial" w:hAnsi="Arial" w:cs="Arial"/>
          <w:lang w:val="en-US"/>
        </w:rPr>
      </w:pPr>
      <w:r w:rsidRPr="00B4481A">
        <w:rPr>
          <w:rFonts w:ascii="Arial" w:eastAsia="Arial" w:hAnsi="Arial" w:cs="Arial"/>
          <w:lang w:val="en-US"/>
        </w:rPr>
        <w:t xml:space="preserve">Une </w:t>
      </w:r>
      <w:proofErr w:type="spellStart"/>
      <w:r w:rsidRPr="00B4481A">
        <w:rPr>
          <w:rFonts w:ascii="Arial" w:eastAsia="Arial" w:hAnsi="Arial" w:cs="Arial"/>
          <w:lang w:val="en-US"/>
        </w:rPr>
        <w:t>berge</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en</w:t>
      </w:r>
      <w:proofErr w:type="spellEnd"/>
      <w:r w:rsidRPr="00B4481A">
        <w:rPr>
          <w:rFonts w:ascii="Arial" w:eastAsia="Arial" w:hAnsi="Arial" w:cs="Arial"/>
          <w:lang w:val="en-US"/>
        </w:rPr>
        <w:t xml:space="preserve"> cage gabions sera </w:t>
      </w:r>
      <w:proofErr w:type="spellStart"/>
      <w:r w:rsidRPr="00B4481A">
        <w:rPr>
          <w:rFonts w:ascii="Arial" w:eastAsia="Arial" w:hAnsi="Arial" w:cs="Arial"/>
          <w:lang w:val="en-US"/>
        </w:rPr>
        <w:t>aménagée</w:t>
      </w:r>
      <w:proofErr w:type="spellEnd"/>
      <w:r w:rsidRPr="00B4481A">
        <w:rPr>
          <w:rFonts w:ascii="Arial" w:eastAsia="Arial" w:hAnsi="Arial" w:cs="Arial"/>
          <w:lang w:val="en-US"/>
        </w:rPr>
        <w:t xml:space="preserve"> sur 11ml </w:t>
      </w:r>
      <w:proofErr w:type="spellStart"/>
      <w:r w:rsidRPr="00B4481A">
        <w:rPr>
          <w:rFonts w:ascii="Arial" w:eastAsia="Arial" w:hAnsi="Arial" w:cs="Arial"/>
          <w:lang w:val="en-US"/>
        </w:rPr>
        <w:t>en</w:t>
      </w:r>
      <w:proofErr w:type="spellEnd"/>
      <w:r w:rsidRPr="00B4481A">
        <w:rPr>
          <w:rFonts w:ascii="Arial" w:eastAsia="Arial" w:hAnsi="Arial" w:cs="Arial"/>
          <w:lang w:val="en-US"/>
        </w:rPr>
        <w:t xml:space="preserve"> rive gauche du bras de </w:t>
      </w:r>
      <w:proofErr w:type="spellStart"/>
      <w:r w:rsidRPr="00B4481A">
        <w:rPr>
          <w:rFonts w:ascii="Arial" w:eastAsia="Arial" w:hAnsi="Arial" w:cs="Arial"/>
          <w:lang w:val="en-US"/>
        </w:rPr>
        <w:t>contournement</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en</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amont</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afin</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d’en</w:t>
      </w:r>
      <w:proofErr w:type="spellEnd"/>
      <w:r w:rsidRPr="00B4481A">
        <w:rPr>
          <w:rFonts w:ascii="Arial" w:eastAsia="Arial" w:hAnsi="Arial" w:cs="Arial"/>
          <w:lang w:val="en-US"/>
        </w:rPr>
        <w:t xml:space="preserve"> </w:t>
      </w:r>
      <w:proofErr w:type="spellStart"/>
      <w:r w:rsidRPr="00B4481A">
        <w:rPr>
          <w:rFonts w:ascii="Arial" w:eastAsia="Arial" w:hAnsi="Arial" w:cs="Arial"/>
          <w:lang w:val="en-US"/>
        </w:rPr>
        <w:t>garantir</w:t>
      </w:r>
      <w:proofErr w:type="spellEnd"/>
      <w:r w:rsidRPr="00B4481A">
        <w:rPr>
          <w:rFonts w:ascii="Arial" w:eastAsia="Arial" w:hAnsi="Arial" w:cs="Arial"/>
          <w:lang w:val="en-US"/>
        </w:rPr>
        <w:t xml:space="preserve"> le passage d’un </w:t>
      </w:r>
      <w:proofErr w:type="spellStart"/>
      <w:r w:rsidRPr="00B4481A">
        <w:rPr>
          <w:rFonts w:ascii="Arial" w:eastAsia="Arial" w:hAnsi="Arial" w:cs="Arial"/>
          <w:lang w:val="en-US"/>
        </w:rPr>
        <w:t>véhicule</w:t>
      </w:r>
      <w:proofErr w:type="spellEnd"/>
      <w:r w:rsidRPr="00B4481A">
        <w:rPr>
          <w:rFonts w:ascii="Arial" w:eastAsia="Arial" w:hAnsi="Arial" w:cs="Arial"/>
          <w:lang w:val="en-US"/>
        </w:rPr>
        <w:t xml:space="preserve"> à </w:t>
      </w:r>
      <w:proofErr w:type="spellStart"/>
      <w:r w:rsidRPr="00B4481A">
        <w:rPr>
          <w:rFonts w:ascii="Arial" w:eastAsia="Arial" w:hAnsi="Arial" w:cs="Arial"/>
          <w:lang w:val="en-US"/>
        </w:rPr>
        <w:t>moteurs</w:t>
      </w:r>
      <w:proofErr w:type="spellEnd"/>
      <w:r w:rsidRPr="00B4481A">
        <w:rPr>
          <w:rFonts w:ascii="Arial" w:eastAsia="Arial" w:hAnsi="Arial" w:cs="Arial"/>
          <w:lang w:val="en-US"/>
        </w:rPr>
        <w:t xml:space="preserve"> </w:t>
      </w:r>
      <w:proofErr w:type="spellStart"/>
      <w:proofErr w:type="gramStart"/>
      <w:r w:rsidRPr="00B4481A">
        <w:rPr>
          <w:rFonts w:ascii="Arial" w:eastAsia="Arial" w:hAnsi="Arial" w:cs="Arial"/>
          <w:lang w:val="en-US"/>
        </w:rPr>
        <w:t>entre,le</w:t>
      </w:r>
      <w:proofErr w:type="spellEnd"/>
      <w:proofErr w:type="gramEnd"/>
      <w:r w:rsidRPr="00B4481A">
        <w:rPr>
          <w:rFonts w:ascii="Arial" w:eastAsia="Arial" w:hAnsi="Arial" w:cs="Arial"/>
          <w:lang w:val="en-US"/>
        </w:rPr>
        <w:t xml:space="preserve"> </w:t>
      </w:r>
      <w:proofErr w:type="spellStart"/>
      <w:r w:rsidRPr="00B4481A">
        <w:rPr>
          <w:rFonts w:ascii="Arial" w:eastAsia="Arial" w:hAnsi="Arial" w:cs="Arial"/>
          <w:lang w:val="en-US"/>
        </w:rPr>
        <w:t>bief</w:t>
      </w:r>
      <w:proofErr w:type="spellEnd"/>
      <w:r w:rsidRPr="00B4481A">
        <w:rPr>
          <w:rFonts w:ascii="Arial" w:eastAsia="Arial" w:hAnsi="Arial" w:cs="Arial"/>
          <w:lang w:val="en-US"/>
        </w:rPr>
        <w:t xml:space="preserve"> de la </w:t>
      </w:r>
      <w:proofErr w:type="spellStart"/>
      <w:r w:rsidRPr="00B4481A">
        <w:rPr>
          <w:rFonts w:ascii="Arial" w:eastAsia="Arial" w:hAnsi="Arial" w:cs="Arial"/>
          <w:lang w:val="en-US"/>
        </w:rPr>
        <w:t>Canche</w:t>
      </w:r>
      <w:proofErr w:type="spellEnd"/>
      <w:r w:rsidRPr="00B4481A">
        <w:rPr>
          <w:rFonts w:ascii="Arial" w:eastAsia="Arial" w:hAnsi="Arial" w:cs="Arial"/>
          <w:lang w:val="en-US"/>
        </w:rPr>
        <w:t xml:space="preserve"> et le bras de </w:t>
      </w:r>
      <w:proofErr w:type="spellStart"/>
      <w:r w:rsidRPr="00B4481A">
        <w:rPr>
          <w:rFonts w:ascii="Arial" w:eastAsia="Arial" w:hAnsi="Arial" w:cs="Arial"/>
          <w:lang w:val="en-US"/>
        </w:rPr>
        <w:t>contournement</w:t>
      </w:r>
      <w:proofErr w:type="spellEnd"/>
      <w:r w:rsidRPr="00B4481A">
        <w:rPr>
          <w:rFonts w:ascii="Arial" w:eastAsia="Arial" w:hAnsi="Arial" w:cs="Arial"/>
          <w:lang w:val="en-US"/>
        </w:rPr>
        <w:t xml:space="preserve"> </w:t>
      </w:r>
    </w:p>
    <w:p w14:paraId="3BD7229E" w14:textId="464BB7E4" w:rsidR="00AF04F9" w:rsidRDefault="00AF04F9" w:rsidP="000F4814">
      <w:pPr>
        <w:widowControl/>
        <w:shd w:val="clear" w:color="auto" w:fill="FFFFFF"/>
        <w:suppressAutoHyphens w:val="0"/>
        <w:autoSpaceDN/>
        <w:jc w:val="both"/>
        <w:textAlignment w:val="auto"/>
        <w:rPr>
          <w:rFonts w:ascii="Arial" w:eastAsia="Arial" w:hAnsi="Arial" w:cs="Arial"/>
          <w:kern w:val="0"/>
          <w:lang w:val="en-US" w:eastAsia="en-US" w:bidi="ar-SA"/>
        </w:rPr>
      </w:pPr>
    </w:p>
    <w:p w14:paraId="58A5E339" w14:textId="5C3CE86A" w:rsidR="00EF305F" w:rsidRPr="009F0B5E" w:rsidRDefault="00EF305F" w:rsidP="000F4814">
      <w:pPr>
        <w:overflowPunct w:val="0"/>
        <w:autoSpaceDE w:val="0"/>
        <w:ind w:firstLine="1134"/>
        <w:jc w:val="both"/>
        <w:rPr>
          <w:rFonts w:ascii="Arial" w:eastAsia="Arial" w:hAnsi="Arial" w:cs="Arial"/>
          <w:lang w:val="en-US"/>
        </w:rPr>
      </w:pPr>
      <w:r w:rsidRPr="009F0B5E">
        <w:rPr>
          <w:rFonts w:ascii="Arial" w:eastAsia="Arial" w:hAnsi="Arial" w:cs="Arial"/>
          <w:lang w:val="en-US"/>
        </w:rPr>
        <w:t>Des planta</w:t>
      </w:r>
      <w:r w:rsidR="009829F7" w:rsidRPr="009F0B5E">
        <w:rPr>
          <w:rFonts w:ascii="Arial" w:eastAsia="Arial" w:hAnsi="Arial" w:cs="Arial"/>
          <w:lang w:val="en-US"/>
        </w:rPr>
        <w:t>t</w:t>
      </w:r>
      <w:r w:rsidRPr="009F0B5E">
        <w:rPr>
          <w:rFonts w:ascii="Arial" w:eastAsia="Arial" w:hAnsi="Arial" w:cs="Arial"/>
          <w:lang w:val="en-US"/>
        </w:rPr>
        <w:t xml:space="preserve">ions </w:t>
      </w:r>
      <w:proofErr w:type="spellStart"/>
      <w:r w:rsidRPr="009F0B5E">
        <w:rPr>
          <w:rFonts w:ascii="Arial" w:eastAsia="Arial" w:hAnsi="Arial" w:cs="Arial"/>
          <w:lang w:val="en-US"/>
        </w:rPr>
        <w:t>d’arbres</w:t>
      </w:r>
      <w:proofErr w:type="spellEnd"/>
      <w:r w:rsidRPr="009F0B5E">
        <w:rPr>
          <w:rFonts w:ascii="Arial" w:eastAsia="Arial" w:hAnsi="Arial" w:cs="Arial"/>
          <w:lang w:val="en-US"/>
        </w:rPr>
        <w:t xml:space="preserve"> et </w:t>
      </w:r>
      <w:proofErr w:type="spellStart"/>
      <w:r w:rsidRPr="009F0B5E">
        <w:rPr>
          <w:rFonts w:ascii="Arial" w:eastAsia="Arial" w:hAnsi="Arial" w:cs="Arial"/>
          <w:lang w:val="en-US"/>
        </w:rPr>
        <w:t>arbustes</w:t>
      </w:r>
      <w:proofErr w:type="spellEnd"/>
      <w:r w:rsidRPr="009F0B5E">
        <w:rPr>
          <w:rFonts w:ascii="Arial" w:eastAsia="Arial" w:hAnsi="Arial" w:cs="Arial"/>
          <w:lang w:val="en-US"/>
        </w:rPr>
        <w:t xml:space="preserve"> se </w:t>
      </w:r>
      <w:proofErr w:type="spellStart"/>
      <w:r w:rsidRPr="009F0B5E">
        <w:rPr>
          <w:rFonts w:ascii="Arial" w:eastAsia="Arial" w:hAnsi="Arial" w:cs="Arial"/>
          <w:lang w:val="en-US"/>
        </w:rPr>
        <w:t>feront</w:t>
      </w:r>
      <w:proofErr w:type="spellEnd"/>
      <w:r w:rsidRPr="009F0B5E">
        <w:rPr>
          <w:rFonts w:ascii="Arial" w:eastAsia="Arial" w:hAnsi="Arial" w:cs="Arial"/>
          <w:lang w:val="en-US"/>
        </w:rPr>
        <w:t xml:space="preserve"> sur les </w:t>
      </w:r>
      <w:proofErr w:type="spellStart"/>
      <w:r w:rsidRPr="009F0B5E">
        <w:rPr>
          <w:rFonts w:ascii="Arial" w:eastAsia="Arial" w:hAnsi="Arial" w:cs="Arial"/>
          <w:lang w:val="en-US"/>
        </w:rPr>
        <w:t>berges</w:t>
      </w:r>
      <w:proofErr w:type="spellEnd"/>
      <w:r w:rsidRPr="009F0B5E">
        <w:rPr>
          <w:rFonts w:ascii="Arial" w:eastAsia="Arial" w:hAnsi="Arial" w:cs="Arial"/>
          <w:lang w:val="en-US"/>
        </w:rPr>
        <w:t xml:space="preserve"> du Valentin </w:t>
      </w:r>
      <w:proofErr w:type="spellStart"/>
      <w:r w:rsidRPr="009F0B5E">
        <w:rPr>
          <w:rFonts w:ascii="Arial" w:eastAsia="Arial" w:hAnsi="Arial" w:cs="Arial"/>
          <w:lang w:val="en-US"/>
        </w:rPr>
        <w:t>renatur</w:t>
      </w:r>
      <w:r w:rsidR="009829F7" w:rsidRPr="009F0B5E">
        <w:rPr>
          <w:rFonts w:ascii="Arial" w:eastAsia="Arial" w:hAnsi="Arial" w:cs="Arial"/>
          <w:lang w:val="en-US"/>
        </w:rPr>
        <w:t>é</w:t>
      </w:r>
      <w:proofErr w:type="spellEnd"/>
      <w:r w:rsidRPr="009F0B5E">
        <w:rPr>
          <w:rFonts w:ascii="Arial" w:eastAsia="Arial" w:hAnsi="Arial" w:cs="Arial"/>
          <w:lang w:val="en-US"/>
        </w:rPr>
        <w:t xml:space="preserve"> pour diversifier le milieu </w:t>
      </w:r>
      <w:r w:rsidR="007D6AF8" w:rsidRPr="009F0B5E">
        <w:rPr>
          <w:rFonts w:ascii="Arial" w:eastAsia="Arial" w:hAnsi="Arial" w:cs="Arial"/>
          <w:lang w:val="en-US"/>
        </w:rPr>
        <w:t>e</w:t>
      </w:r>
      <w:r w:rsidRPr="009F0B5E">
        <w:rPr>
          <w:rFonts w:ascii="Arial" w:eastAsia="Arial" w:hAnsi="Arial" w:cs="Arial"/>
          <w:lang w:val="en-US"/>
        </w:rPr>
        <w:t xml:space="preserve">t fixer les </w:t>
      </w:r>
      <w:proofErr w:type="spellStart"/>
      <w:r w:rsidRPr="009F0B5E">
        <w:rPr>
          <w:rFonts w:ascii="Arial" w:eastAsia="Arial" w:hAnsi="Arial" w:cs="Arial"/>
          <w:lang w:val="en-US"/>
        </w:rPr>
        <w:t>berges</w:t>
      </w:r>
      <w:proofErr w:type="spellEnd"/>
      <w:r w:rsidR="007B4CF6">
        <w:rPr>
          <w:rFonts w:ascii="Arial" w:eastAsia="Arial" w:hAnsi="Arial" w:cs="Arial"/>
          <w:lang w:val="en-US"/>
        </w:rPr>
        <w:t xml:space="preserve"> </w:t>
      </w:r>
      <w:proofErr w:type="spellStart"/>
      <w:r w:rsidRPr="009F0B5E">
        <w:rPr>
          <w:rFonts w:ascii="Arial" w:eastAsia="Arial" w:hAnsi="Arial" w:cs="Arial"/>
          <w:lang w:val="en-US"/>
        </w:rPr>
        <w:t>en</w:t>
      </w:r>
      <w:proofErr w:type="spellEnd"/>
      <w:r w:rsidRPr="009F0B5E">
        <w:rPr>
          <w:rFonts w:ascii="Arial" w:eastAsia="Arial" w:hAnsi="Arial" w:cs="Arial"/>
          <w:lang w:val="en-US"/>
        </w:rPr>
        <w:t xml:space="preserve"> </w:t>
      </w:r>
      <w:proofErr w:type="spellStart"/>
      <w:r w:rsidRPr="009F0B5E">
        <w:rPr>
          <w:rFonts w:ascii="Arial" w:eastAsia="Arial" w:hAnsi="Arial" w:cs="Arial"/>
          <w:lang w:val="en-US"/>
        </w:rPr>
        <w:t>assurant</w:t>
      </w:r>
      <w:proofErr w:type="spellEnd"/>
      <w:r w:rsidRPr="009F0B5E">
        <w:rPr>
          <w:rFonts w:ascii="Arial" w:eastAsia="Arial" w:hAnsi="Arial" w:cs="Arial"/>
          <w:lang w:val="en-US"/>
        </w:rPr>
        <w:t xml:space="preserve"> </w:t>
      </w:r>
      <w:proofErr w:type="spellStart"/>
      <w:r w:rsidRPr="009F0B5E">
        <w:rPr>
          <w:rFonts w:ascii="Arial" w:eastAsia="Arial" w:hAnsi="Arial" w:cs="Arial"/>
          <w:lang w:val="en-US"/>
        </w:rPr>
        <w:t>une</w:t>
      </w:r>
      <w:proofErr w:type="spellEnd"/>
      <w:r w:rsidRPr="009F0B5E">
        <w:rPr>
          <w:rFonts w:ascii="Arial" w:eastAsia="Arial" w:hAnsi="Arial" w:cs="Arial"/>
          <w:lang w:val="en-US"/>
        </w:rPr>
        <w:t xml:space="preserve"> </w:t>
      </w:r>
      <w:proofErr w:type="spellStart"/>
      <w:r w:rsidRPr="009F0B5E">
        <w:rPr>
          <w:rFonts w:ascii="Arial" w:eastAsia="Arial" w:hAnsi="Arial" w:cs="Arial"/>
          <w:lang w:val="en-US"/>
        </w:rPr>
        <w:t>ripisylve</w:t>
      </w:r>
      <w:proofErr w:type="spellEnd"/>
      <w:r w:rsidRPr="009F0B5E">
        <w:rPr>
          <w:rFonts w:ascii="Arial" w:eastAsia="Arial" w:hAnsi="Arial" w:cs="Arial"/>
          <w:lang w:val="en-US"/>
        </w:rPr>
        <w:t xml:space="preserve"> de </w:t>
      </w:r>
      <w:proofErr w:type="spellStart"/>
      <w:r w:rsidRPr="009F0B5E">
        <w:rPr>
          <w:rFonts w:ascii="Arial" w:eastAsia="Arial" w:hAnsi="Arial" w:cs="Arial"/>
          <w:lang w:val="en-US"/>
        </w:rPr>
        <w:t>qualité</w:t>
      </w:r>
      <w:proofErr w:type="spellEnd"/>
      <w:r w:rsidRPr="009F0B5E">
        <w:rPr>
          <w:rFonts w:ascii="Arial" w:eastAsia="Arial" w:hAnsi="Arial" w:cs="Arial"/>
          <w:lang w:val="en-US"/>
        </w:rPr>
        <w:t>.</w:t>
      </w:r>
    </w:p>
    <w:p w14:paraId="04D69BDE" w14:textId="35EC393E" w:rsidR="009829F7" w:rsidRDefault="009829F7" w:rsidP="000F4814">
      <w:pPr>
        <w:overflowPunct w:val="0"/>
        <w:autoSpaceDE w:val="0"/>
        <w:jc w:val="both"/>
        <w:rPr>
          <w:rFonts w:ascii="Arial" w:eastAsia="Arial" w:hAnsi="Arial" w:cs="Arial"/>
          <w:lang w:val="en-US"/>
        </w:rPr>
      </w:pPr>
      <w:r w:rsidRPr="009F0B5E">
        <w:rPr>
          <w:rFonts w:ascii="Arial" w:eastAsia="Arial" w:hAnsi="Arial" w:cs="Arial"/>
          <w:lang w:val="en-US"/>
        </w:rPr>
        <w:t xml:space="preserve">Une </w:t>
      </w:r>
      <w:proofErr w:type="spellStart"/>
      <w:r w:rsidRPr="009F0B5E">
        <w:rPr>
          <w:rFonts w:ascii="Arial" w:eastAsia="Arial" w:hAnsi="Arial" w:cs="Arial"/>
          <w:lang w:val="en-US"/>
        </w:rPr>
        <w:t>cl</w:t>
      </w:r>
      <w:r w:rsidR="009F0B5E">
        <w:rPr>
          <w:rFonts w:ascii="Arial" w:eastAsia="Arial" w:hAnsi="Arial" w:cs="Arial"/>
          <w:lang w:val="en-US"/>
        </w:rPr>
        <w:t>ô</w:t>
      </w:r>
      <w:r w:rsidRPr="009F0B5E">
        <w:rPr>
          <w:rFonts w:ascii="Arial" w:eastAsia="Arial" w:hAnsi="Arial" w:cs="Arial"/>
          <w:lang w:val="en-US"/>
        </w:rPr>
        <w:t>ture</w:t>
      </w:r>
      <w:proofErr w:type="spellEnd"/>
      <w:r w:rsidRPr="009F0B5E">
        <w:rPr>
          <w:rFonts w:ascii="Arial" w:eastAsia="Arial" w:hAnsi="Arial" w:cs="Arial"/>
          <w:lang w:val="en-US"/>
        </w:rPr>
        <w:t xml:space="preserve"> sera mise </w:t>
      </w:r>
      <w:proofErr w:type="spellStart"/>
      <w:r w:rsidRPr="009F0B5E">
        <w:rPr>
          <w:rFonts w:ascii="Arial" w:eastAsia="Arial" w:hAnsi="Arial" w:cs="Arial"/>
          <w:lang w:val="en-US"/>
        </w:rPr>
        <w:t>en</w:t>
      </w:r>
      <w:proofErr w:type="spellEnd"/>
      <w:r w:rsidRPr="009F0B5E">
        <w:rPr>
          <w:rFonts w:ascii="Arial" w:eastAsia="Arial" w:hAnsi="Arial" w:cs="Arial"/>
          <w:lang w:val="en-US"/>
        </w:rPr>
        <w:t xml:space="preserve"> place </w:t>
      </w:r>
      <w:proofErr w:type="spellStart"/>
      <w:r w:rsidRPr="009F0B5E">
        <w:rPr>
          <w:rFonts w:ascii="Arial" w:eastAsia="Arial" w:hAnsi="Arial" w:cs="Arial"/>
          <w:lang w:val="en-US"/>
        </w:rPr>
        <w:t>en</w:t>
      </w:r>
      <w:proofErr w:type="spellEnd"/>
      <w:r w:rsidRPr="009F0B5E">
        <w:rPr>
          <w:rFonts w:ascii="Arial" w:eastAsia="Arial" w:hAnsi="Arial" w:cs="Arial"/>
          <w:lang w:val="en-US"/>
        </w:rPr>
        <w:t xml:space="preserve"> rive gauc</w:t>
      </w:r>
      <w:r w:rsidR="00956422">
        <w:rPr>
          <w:rFonts w:ascii="Arial" w:eastAsia="Arial" w:hAnsi="Arial" w:cs="Arial"/>
          <w:lang w:val="en-US"/>
        </w:rPr>
        <w:t>h</w:t>
      </w:r>
      <w:r w:rsidRPr="009F0B5E">
        <w:rPr>
          <w:rFonts w:ascii="Arial" w:eastAsia="Arial" w:hAnsi="Arial" w:cs="Arial"/>
          <w:lang w:val="en-US"/>
        </w:rPr>
        <w:t xml:space="preserve">e du </w:t>
      </w:r>
      <w:proofErr w:type="spellStart"/>
      <w:r w:rsidRPr="009F0B5E">
        <w:rPr>
          <w:rFonts w:ascii="Arial" w:eastAsia="Arial" w:hAnsi="Arial" w:cs="Arial"/>
          <w:lang w:val="en-US"/>
        </w:rPr>
        <w:t>Valentin.</w:t>
      </w:r>
      <w:r w:rsidR="00DB096D">
        <w:rPr>
          <w:rFonts w:ascii="Arial" w:eastAsia="Arial" w:hAnsi="Arial" w:cs="Arial"/>
          <w:lang w:val="en-US"/>
        </w:rPr>
        <w:t>L’interdiction</w:t>
      </w:r>
      <w:proofErr w:type="spellEnd"/>
      <w:r w:rsidR="00DB096D">
        <w:rPr>
          <w:rFonts w:ascii="Arial" w:eastAsia="Arial" w:hAnsi="Arial" w:cs="Arial"/>
          <w:lang w:val="en-US"/>
        </w:rPr>
        <w:t xml:space="preserve"> de la </w:t>
      </w:r>
      <w:proofErr w:type="spellStart"/>
      <w:r w:rsidR="00DB096D">
        <w:rPr>
          <w:rFonts w:ascii="Arial" w:eastAsia="Arial" w:hAnsi="Arial" w:cs="Arial"/>
          <w:lang w:val="en-US"/>
        </w:rPr>
        <w:t>pêche</w:t>
      </w:r>
      <w:proofErr w:type="spellEnd"/>
      <w:r w:rsidR="00DB096D">
        <w:rPr>
          <w:rFonts w:ascii="Arial" w:eastAsia="Arial" w:hAnsi="Arial" w:cs="Arial"/>
          <w:lang w:val="en-US"/>
        </w:rPr>
        <w:t xml:space="preserve"> sera </w:t>
      </w:r>
      <w:proofErr w:type="spellStart"/>
      <w:r w:rsidR="00DB096D">
        <w:rPr>
          <w:rFonts w:ascii="Arial" w:eastAsia="Arial" w:hAnsi="Arial" w:cs="Arial"/>
          <w:lang w:val="en-US"/>
        </w:rPr>
        <w:t>matérialisée</w:t>
      </w:r>
      <w:proofErr w:type="spellEnd"/>
      <w:r w:rsidR="00DB096D">
        <w:rPr>
          <w:rFonts w:ascii="Arial" w:eastAsia="Arial" w:hAnsi="Arial" w:cs="Arial"/>
          <w:lang w:val="en-US"/>
        </w:rPr>
        <w:t xml:space="preserve"> par un </w:t>
      </w:r>
      <w:proofErr w:type="spellStart"/>
      <w:r w:rsidR="00DB096D">
        <w:rPr>
          <w:rFonts w:ascii="Arial" w:eastAsia="Arial" w:hAnsi="Arial" w:cs="Arial"/>
          <w:lang w:val="en-US"/>
        </w:rPr>
        <w:t>panneau</w:t>
      </w:r>
      <w:proofErr w:type="spellEnd"/>
      <w:r w:rsidR="00DB096D">
        <w:rPr>
          <w:rFonts w:ascii="Arial" w:eastAsia="Arial" w:hAnsi="Arial" w:cs="Arial"/>
          <w:lang w:val="en-US"/>
        </w:rPr>
        <w:t xml:space="preserve"> au droit de </w:t>
      </w:r>
      <w:proofErr w:type="spellStart"/>
      <w:r w:rsidR="00DB096D">
        <w:rPr>
          <w:rFonts w:ascii="Arial" w:eastAsia="Arial" w:hAnsi="Arial" w:cs="Arial"/>
          <w:lang w:val="en-US"/>
        </w:rPr>
        <w:t>l’ouvrage</w:t>
      </w:r>
      <w:proofErr w:type="spellEnd"/>
      <w:r w:rsidR="00DB096D">
        <w:rPr>
          <w:rFonts w:ascii="Arial" w:eastAsia="Arial" w:hAnsi="Arial" w:cs="Arial"/>
          <w:lang w:val="en-US"/>
        </w:rPr>
        <w:t>.</w:t>
      </w:r>
      <w:r w:rsidRPr="009F0B5E">
        <w:rPr>
          <w:rFonts w:ascii="Arial" w:eastAsia="Arial" w:hAnsi="Arial" w:cs="Arial"/>
          <w:lang w:val="en-US"/>
        </w:rPr>
        <w:t xml:space="preserve"> </w:t>
      </w:r>
    </w:p>
    <w:p w14:paraId="4F9159A9" w14:textId="1629787F" w:rsidR="009F0B5E" w:rsidRDefault="009F0B5E" w:rsidP="000F4814">
      <w:pPr>
        <w:overflowPunct w:val="0"/>
        <w:autoSpaceDE w:val="0"/>
        <w:jc w:val="both"/>
        <w:rPr>
          <w:rFonts w:ascii="Arial" w:eastAsia="Arial" w:hAnsi="Arial" w:cs="Arial"/>
          <w:lang w:val="en-US"/>
        </w:rPr>
      </w:pPr>
    </w:p>
    <w:p w14:paraId="5A479CB7" w14:textId="19BD0ED6" w:rsidR="009F0B5E" w:rsidRDefault="009F0B5E" w:rsidP="000F4814">
      <w:pPr>
        <w:widowControl/>
        <w:shd w:val="clear" w:color="auto" w:fill="FFFFFF"/>
        <w:suppressAutoHyphens w:val="0"/>
        <w:autoSpaceDN/>
        <w:ind w:firstLine="1134"/>
        <w:jc w:val="both"/>
        <w:textAlignment w:val="auto"/>
        <w:rPr>
          <w:rFonts w:ascii="Arial" w:eastAsia="Arial" w:hAnsi="Arial" w:cs="Arial"/>
          <w:kern w:val="0"/>
          <w:lang w:val="en-US" w:eastAsia="en-US" w:bidi="ar-SA"/>
        </w:rPr>
      </w:pPr>
      <w:proofErr w:type="spellStart"/>
      <w:r w:rsidRPr="007D6AF8">
        <w:rPr>
          <w:rFonts w:ascii="Arial" w:eastAsia="Arial" w:hAnsi="Arial" w:cs="Arial"/>
          <w:kern w:val="0"/>
          <w:lang w:val="en-US" w:eastAsia="en-US" w:bidi="ar-SA"/>
        </w:rPr>
        <w:t>En</w:t>
      </w:r>
      <w:proofErr w:type="spellEnd"/>
      <w:r w:rsidRPr="007D6AF8">
        <w:rPr>
          <w:rFonts w:ascii="Arial" w:eastAsia="Arial" w:hAnsi="Arial" w:cs="Arial"/>
          <w:kern w:val="0"/>
          <w:lang w:val="en-US" w:eastAsia="en-US" w:bidi="ar-SA"/>
        </w:rPr>
        <w:t xml:space="preserve"> fin de </w:t>
      </w:r>
      <w:proofErr w:type="spellStart"/>
      <w:r w:rsidRPr="007D6AF8">
        <w:rPr>
          <w:rFonts w:ascii="Arial" w:eastAsia="Arial" w:hAnsi="Arial" w:cs="Arial"/>
          <w:kern w:val="0"/>
          <w:lang w:val="en-US" w:eastAsia="en-US" w:bidi="ar-SA"/>
        </w:rPr>
        <w:t>chantier</w:t>
      </w:r>
      <w:proofErr w:type="spellEnd"/>
      <w:r w:rsidRPr="007D6AF8">
        <w:rPr>
          <w:rFonts w:ascii="Arial" w:eastAsia="Arial" w:hAnsi="Arial" w:cs="Arial"/>
          <w:kern w:val="0"/>
          <w:lang w:val="en-US" w:eastAsia="en-US" w:bidi="ar-SA"/>
        </w:rPr>
        <w:t xml:space="preserve"> les </w:t>
      </w:r>
      <w:proofErr w:type="spellStart"/>
      <w:r w:rsidRPr="007D6AF8">
        <w:rPr>
          <w:rFonts w:ascii="Arial" w:eastAsia="Arial" w:hAnsi="Arial" w:cs="Arial"/>
          <w:kern w:val="0"/>
          <w:lang w:val="en-US" w:eastAsia="en-US" w:bidi="ar-SA"/>
        </w:rPr>
        <w:t>différents</w:t>
      </w:r>
      <w:proofErr w:type="spellEnd"/>
      <w:r w:rsidRPr="007D6AF8">
        <w:rPr>
          <w:rFonts w:ascii="Arial" w:eastAsia="Arial" w:hAnsi="Arial" w:cs="Arial"/>
          <w:kern w:val="0"/>
          <w:lang w:val="en-US" w:eastAsia="en-US" w:bidi="ar-SA"/>
        </w:rPr>
        <w:t xml:space="preserve"> </w:t>
      </w:r>
      <w:proofErr w:type="spellStart"/>
      <w:r w:rsidRPr="007D6AF8">
        <w:rPr>
          <w:rFonts w:ascii="Arial" w:eastAsia="Arial" w:hAnsi="Arial" w:cs="Arial"/>
          <w:kern w:val="0"/>
          <w:lang w:val="en-US" w:eastAsia="en-US" w:bidi="ar-SA"/>
        </w:rPr>
        <w:t>intervenants</w:t>
      </w:r>
      <w:proofErr w:type="spellEnd"/>
      <w:r w:rsidRPr="007D6AF8">
        <w:rPr>
          <w:rFonts w:ascii="Arial" w:eastAsia="Arial" w:hAnsi="Arial" w:cs="Arial"/>
          <w:kern w:val="0"/>
          <w:lang w:val="en-US" w:eastAsia="en-US" w:bidi="ar-SA"/>
        </w:rPr>
        <w:t xml:space="preserve">, </w:t>
      </w:r>
      <w:proofErr w:type="spellStart"/>
      <w:r w:rsidRPr="007D6AF8">
        <w:rPr>
          <w:rFonts w:ascii="Arial" w:eastAsia="Arial" w:hAnsi="Arial" w:cs="Arial"/>
          <w:kern w:val="0"/>
          <w:lang w:val="en-US" w:eastAsia="en-US" w:bidi="ar-SA"/>
        </w:rPr>
        <w:t>entreprise</w:t>
      </w:r>
      <w:r>
        <w:rPr>
          <w:rFonts w:ascii="Arial" w:eastAsia="Arial" w:hAnsi="Arial" w:cs="Arial"/>
          <w:kern w:val="0"/>
          <w:lang w:val="en-US" w:eastAsia="en-US" w:bidi="ar-SA"/>
        </w:rPr>
        <w:t>s</w:t>
      </w:r>
      <w:proofErr w:type="spellEnd"/>
      <w:r>
        <w:rPr>
          <w:rFonts w:ascii="Arial" w:eastAsia="Arial" w:hAnsi="Arial" w:cs="Arial"/>
          <w:kern w:val="0"/>
          <w:lang w:val="en-US" w:eastAsia="en-US" w:bidi="ar-SA"/>
        </w:rPr>
        <w:t>,</w:t>
      </w:r>
      <w:r w:rsidRPr="007D6AF8">
        <w:rPr>
          <w:rFonts w:ascii="Arial" w:eastAsia="Arial" w:hAnsi="Arial" w:cs="Arial"/>
          <w:kern w:val="0"/>
          <w:lang w:val="en-US" w:eastAsia="en-US" w:bidi="ar-SA"/>
        </w:rPr>
        <w:t xml:space="preserve"> </w:t>
      </w:r>
      <w:proofErr w:type="spellStart"/>
      <w:r w:rsidRPr="007D6AF8">
        <w:rPr>
          <w:rFonts w:ascii="Arial" w:eastAsia="Arial" w:hAnsi="Arial" w:cs="Arial"/>
          <w:kern w:val="0"/>
          <w:lang w:val="en-US" w:eastAsia="en-US" w:bidi="ar-SA"/>
        </w:rPr>
        <w:t>maitre</w:t>
      </w:r>
      <w:proofErr w:type="spellEnd"/>
      <w:r w:rsidRPr="007D6AF8">
        <w:rPr>
          <w:rFonts w:ascii="Arial" w:eastAsia="Arial" w:hAnsi="Arial" w:cs="Arial"/>
          <w:kern w:val="0"/>
          <w:lang w:val="en-US" w:eastAsia="en-US" w:bidi="ar-SA"/>
        </w:rPr>
        <w:t xml:space="preserve"> </w:t>
      </w:r>
      <w:proofErr w:type="spellStart"/>
      <w:r w:rsidRPr="007D6AF8">
        <w:rPr>
          <w:rFonts w:ascii="Arial" w:eastAsia="Arial" w:hAnsi="Arial" w:cs="Arial"/>
          <w:kern w:val="0"/>
          <w:lang w:val="en-US" w:eastAsia="en-US" w:bidi="ar-SA"/>
        </w:rPr>
        <w:t>d’ouvrage</w:t>
      </w:r>
      <w:proofErr w:type="spellEnd"/>
      <w:r w:rsidRPr="007D6AF8">
        <w:rPr>
          <w:rFonts w:ascii="Arial" w:eastAsia="Arial" w:hAnsi="Arial" w:cs="Arial"/>
          <w:kern w:val="0"/>
          <w:lang w:val="en-US" w:eastAsia="en-US" w:bidi="ar-SA"/>
        </w:rPr>
        <w:t xml:space="preserve">… </w:t>
      </w:r>
      <w:proofErr w:type="spellStart"/>
      <w:r w:rsidRPr="007D6AF8">
        <w:rPr>
          <w:rFonts w:ascii="Arial" w:eastAsia="Arial" w:hAnsi="Arial" w:cs="Arial"/>
          <w:kern w:val="0"/>
          <w:lang w:val="en-US" w:eastAsia="en-US" w:bidi="ar-SA"/>
        </w:rPr>
        <w:t>s’assureront</w:t>
      </w:r>
      <w:proofErr w:type="spellEnd"/>
      <w:r w:rsidRPr="007D6AF8">
        <w:rPr>
          <w:rFonts w:ascii="Arial" w:eastAsia="Arial" w:hAnsi="Arial" w:cs="Arial"/>
          <w:kern w:val="0"/>
          <w:lang w:val="en-US" w:eastAsia="en-US" w:bidi="ar-SA"/>
        </w:rPr>
        <w:t xml:space="preserve"> de</w:t>
      </w:r>
      <w:r>
        <w:rPr>
          <w:rFonts w:ascii="Arial" w:eastAsia="Arial" w:hAnsi="Arial" w:cs="Arial"/>
          <w:kern w:val="0"/>
          <w:lang w:val="en-US" w:eastAsia="en-US" w:bidi="ar-SA"/>
        </w:rPr>
        <w:t xml:space="preserve"> </w:t>
      </w:r>
      <w:r w:rsidRPr="007D6AF8">
        <w:rPr>
          <w:rFonts w:ascii="Arial" w:eastAsia="Arial" w:hAnsi="Arial" w:cs="Arial"/>
          <w:kern w:val="0"/>
          <w:lang w:val="en-US" w:eastAsia="en-US" w:bidi="ar-SA"/>
        </w:rPr>
        <w:t xml:space="preserve">la </w:t>
      </w:r>
      <w:proofErr w:type="spellStart"/>
      <w:r w:rsidRPr="007D6AF8">
        <w:rPr>
          <w:rFonts w:ascii="Arial" w:eastAsia="Arial" w:hAnsi="Arial" w:cs="Arial"/>
          <w:kern w:val="0"/>
          <w:lang w:val="en-US" w:eastAsia="en-US" w:bidi="ar-SA"/>
        </w:rPr>
        <w:t>r</w:t>
      </w:r>
      <w:r>
        <w:rPr>
          <w:rFonts w:ascii="Arial" w:eastAsia="Arial" w:hAnsi="Arial" w:cs="Arial"/>
          <w:kern w:val="0"/>
          <w:lang w:val="en-US" w:eastAsia="en-US" w:bidi="ar-SA"/>
        </w:rPr>
        <w:t>é</w:t>
      </w:r>
      <w:r w:rsidRPr="007D6AF8">
        <w:rPr>
          <w:rFonts w:ascii="Arial" w:eastAsia="Arial" w:hAnsi="Arial" w:cs="Arial"/>
          <w:kern w:val="0"/>
          <w:lang w:val="en-US" w:eastAsia="en-US" w:bidi="ar-SA"/>
        </w:rPr>
        <w:t>partition</w:t>
      </w:r>
      <w:proofErr w:type="spellEnd"/>
      <w:r w:rsidRPr="007D6AF8">
        <w:rPr>
          <w:rFonts w:ascii="Arial" w:eastAsia="Arial" w:hAnsi="Arial" w:cs="Arial"/>
          <w:kern w:val="0"/>
          <w:lang w:val="en-US" w:eastAsia="en-US" w:bidi="ar-SA"/>
        </w:rPr>
        <w:t xml:space="preserve"> des </w:t>
      </w:r>
      <w:proofErr w:type="spellStart"/>
      <w:r w:rsidR="00031954">
        <w:rPr>
          <w:rFonts w:ascii="Arial" w:eastAsia="Arial" w:hAnsi="Arial" w:cs="Arial"/>
          <w:kern w:val="0"/>
          <w:lang w:val="en-US" w:eastAsia="en-US" w:bidi="ar-SA"/>
        </w:rPr>
        <w:t>d</w:t>
      </w:r>
      <w:r w:rsidR="0062094C">
        <w:rPr>
          <w:rFonts w:ascii="Arial" w:eastAsia="Arial" w:hAnsi="Arial" w:cs="Arial"/>
          <w:kern w:val="0"/>
          <w:lang w:val="en-US" w:eastAsia="en-US" w:bidi="ar-SA"/>
        </w:rPr>
        <w:t>é</w:t>
      </w:r>
      <w:r w:rsidR="00031954">
        <w:rPr>
          <w:rFonts w:ascii="Arial" w:eastAsia="Arial" w:hAnsi="Arial" w:cs="Arial"/>
          <w:kern w:val="0"/>
          <w:lang w:val="en-US" w:eastAsia="en-US" w:bidi="ar-SA"/>
        </w:rPr>
        <w:t>bits</w:t>
      </w:r>
      <w:proofErr w:type="spellEnd"/>
      <w:r w:rsidR="00031954">
        <w:rPr>
          <w:rFonts w:ascii="Arial" w:eastAsia="Arial" w:hAnsi="Arial" w:cs="Arial"/>
          <w:kern w:val="0"/>
          <w:lang w:val="en-US" w:eastAsia="en-US" w:bidi="ar-SA"/>
        </w:rPr>
        <w:t>.</w:t>
      </w:r>
    </w:p>
    <w:p w14:paraId="6A9E21D0" w14:textId="2CAB4416" w:rsidR="00B47783" w:rsidRPr="007D6AF8" w:rsidRDefault="00B47783" w:rsidP="000F4814">
      <w:pPr>
        <w:widowControl/>
        <w:shd w:val="clear" w:color="auto" w:fill="FFFFFF"/>
        <w:suppressAutoHyphens w:val="0"/>
        <w:autoSpaceDN/>
        <w:ind w:firstLine="1134"/>
        <w:jc w:val="both"/>
        <w:textAlignment w:val="auto"/>
        <w:rPr>
          <w:rFonts w:ascii="Arial" w:eastAsia="Arial" w:hAnsi="Arial" w:cs="Arial"/>
          <w:kern w:val="0"/>
          <w:lang w:val="en-US" w:eastAsia="en-US" w:bidi="ar-SA"/>
        </w:rPr>
      </w:pPr>
      <w:r>
        <w:rPr>
          <w:rFonts w:ascii="Arial" w:eastAsia="Arial" w:hAnsi="Arial" w:cs="Arial"/>
          <w:kern w:val="0"/>
          <w:lang w:val="en-US" w:eastAsia="en-US" w:bidi="ar-SA"/>
        </w:rPr>
        <w:t xml:space="preserve">Un </w:t>
      </w:r>
      <w:proofErr w:type="spellStart"/>
      <w:r>
        <w:rPr>
          <w:rFonts w:ascii="Arial" w:eastAsia="Arial" w:hAnsi="Arial" w:cs="Arial"/>
          <w:kern w:val="0"/>
          <w:lang w:val="en-US" w:eastAsia="en-US" w:bidi="ar-SA"/>
        </w:rPr>
        <w:t>suivi</w:t>
      </w:r>
      <w:proofErr w:type="spellEnd"/>
      <w:r>
        <w:rPr>
          <w:rFonts w:ascii="Arial" w:eastAsia="Arial" w:hAnsi="Arial" w:cs="Arial"/>
          <w:kern w:val="0"/>
          <w:lang w:val="en-US" w:eastAsia="en-US" w:bidi="ar-SA"/>
        </w:rPr>
        <w:t xml:space="preserve"> </w:t>
      </w:r>
      <w:proofErr w:type="spellStart"/>
      <w:r>
        <w:rPr>
          <w:rFonts w:ascii="Arial" w:eastAsia="Arial" w:hAnsi="Arial" w:cs="Arial"/>
          <w:kern w:val="0"/>
          <w:lang w:val="en-US" w:eastAsia="en-US" w:bidi="ar-SA"/>
        </w:rPr>
        <w:t>écologique</w:t>
      </w:r>
      <w:proofErr w:type="spellEnd"/>
      <w:r>
        <w:rPr>
          <w:rFonts w:ascii="Arial" w:eastAsia="Arial" w:hAnsi="Arial" w:cs="Arial"/>
          <w:kern w:val="0"/>
          <w:lang w:val="en-US" w:eastAsia="en-US" w:bidi="ar-SA"/>
        </w:rPr>
        <w:t xml:space="preserve"> et </w:t>
      </w:r>
      <w:proofErr w:type="spellStart"/>
      <w:r w:rsidR="00342BD1">
        <w:rPr>
          <w:rFonts w:ascii="Arial" w:eastAsia="Arial" w:hAnsi="Arial" w:cs="Arial"/>
          <w:kern w:val="0"/>
          <w:lang w:val="en-US" w:eastAsia="en-US" w:bidi="ar-SA"/>
        </w:rPr>
        <w:t>morphologique</w:t>
      </w:r>
      <w:proofErr w:type="spellEnd"/>
      <w:r w:rsidR="00342BD1">
        <w:rPr>
          <w:rFonts w:ascii="Arial" w:eastAsia="Arial" w:hAnsi="Arial" w:cs="Arial"/>
          <w:kern w:val="0"/>
          <w:lang w:val="en-US" w:eastAsia="en-US" w:bidi="ar-SA"/>
        </w:rPr>
        <w:t xml:space="preserve"> sera</w:t>
      </w:r>
      <w:r>
        <w:rPr>
          <w:rFonts w:ascii="Arial" w:eastAsia="Arial" w:hAnsi="Arial" w:cs="Arial"/>
          <w:kern w:val="0"/>
          <w:lang w:val="en-US" w:eastAsia="en-US" w:bidi="ar-SA"/>
        </w:rPr>
        <w:t xml:space="preserve"> </w:t>
      </w:r>
      <w:proofErr w:type="spellStart"/>
      <w:r>
        <w:rPr>
          <w:rFonts w:ascii="Arial" w:eastAsia="Arial" w:hAnsi="Arial" w:cs="Arial"/>
          <w:kern w:val="0"/>
          <w:lang w:val="en-US" w:eastAsia="en-US" w:bidi="ar-SA"/>
        </w:rPr>
        <w:t>assur</w:t>
      </w:r>
      <w:r w:rsidR="00342BD1">
        <w:rPr>
          <w:rFonts w:ascii="Arial" w:eastAsia="Arial" w:hAnsi="Arial" w:cs="Arial"/>
          <w:kern w:val="0"/>
          <w:lang w:val="en-US" w:eastAsia="en-US" w:bidi="ar-SA"/>
        </w:rPr>
        <w:t>é</w:t>
      </w:r>
      <w:proofErr w:type="spellEnd"/>
      <w:r>
        <w:rPr>
          <w:rFonts w:ascii="Arial" w:eastAsia="Arial" w:hAnsi="Arial" w:cs="Arial"/>
          <w:kern w:val="0"/>
          <w:lang w:val="en-US" w:eastAsia="en-US" w:bidi="ar-SA"/>
        </w:rPr>
        <w:t xml:space="preserve"> par le maître </w:t>
      </w:r>
      <w:proofErr w:type="spellStart"/>
      <w:r>
        <w:rPr>
          <w:rFonts w:ascii="Arial" w:eastAsia="Arial" w:hAnsi="Arial" w:cs="Arial"/>
          <w:kern w:val="0"/>
          <w:lang w:val="en-US" w:eastAsia="en-US" w:bidi="ar-SA"/>
        </w:rPr>
        <w:t>d’ouvrage</w:t>
      </w:r>
      <w:proofErr w:type="spellEnd"/>
      <w:r>
        <w:rPr>
          <w:rFonts w:ascii="Arial" w:eastAsia="Arial" w:hAnsi="Arial" w:cs="Arial"/>
          <w:kern w:val="0"/>
          <w:lang w:val="en-US" w:eastAsia="en-US" w:bidi="ar-SA"/>
        </w:rPr>
        <w:t>.</w:t>
      </w:r>
    </w:p>
    <w:p w14:paraId="50005A48" w14:textId="77777777" w:rsidR="009F0B5E" w:rsidRPr="009F0B5E" w:rsidRDefault="009F0B5E" w:rsidP="000F4814">
      <w:pPr>
        <w:overflowPunct w:val="0"/>
        <w:autoSpaceDE w:val="0"/>
        <w:jc w:val="both"/>
        <w:rPr>
          <w:rFonts w:ascii="Arial" w:eastAsia="Arial" w:hAnsi="Arial" w:cs="Arial"/>
          <w:lang w:val="en-US"/>
        </w:rPr>
      </w:pPr>
    </w:p>
    <w:p w14:paraId="34C8396D" w14:textId="77777777" w:rsidR="009F0B5E" w:rsidRPr="007F2EA8" w:rsidRDefault="009F0B5E" w:rsidP="000F4814">
      <w:pPr>
        <w:widowControl/>
        <w:shd w:val="clear" w:color="auto" w:fill="FFFFFF"/>
        <w:suppressAutoHyphens w:val="0"/>
        <w:autoSpaceDN/>
        <w:ind w:firstLine="1134"/>
        <w:jc w:val="both"/>
        <w:textAlignment w:val="auto"/>
        <w:rPr>
          <w:rFonts w:ascii="Arial" w:eastAsia="Arial" w:hAnsi="Arial" w:cs="Arial"/>
          <w:kern w:val="0"/>
          <w:lang w:val="en-US" w:eastAsia="en-US" w:bidi="ar-SA"/>
        </w:rPr>
      </w:pPr>
      <w:r w:rsidRPr="007F2EA8">
        <w:rPr>
          <w:rFonts w:ascii="Arial" w:eastAsia="Arial" w:hAnsi="Arial" w:cs="Arial"/>
          <w:kern w:val="0"/>
          <w:lang w:val="en-US" w:eastAsia="en-US" w:bidi="ar-SA"/>
        </w:rPr>
        <w:t xml:space="preserve">La durée du </w:t>
      </w:r>
      <w:proofErr w:type="spellStart"/>
      <w:r w:rsidRPr="007F2EA8">
        <w:rPr>
          <w:rFonts w:ascii="Arial" w:eastAsia="Arial" w:hAnsi="Arial" w:cs="Arial"/>
          <w:kern w:val="0"/>
          <w:lang w:val="en-US" w:eastAsia="en-US" w:bidi="ar-SA"/>
        </w:rPr>
        <w:t>chantier</w:t>
      </w:r>
      <w:proofErr w:type="spellEnd"/>
      <w:r w:rsidRPr="007F2EA8">
        <w:rPr>
          <w:rFonts w:ascii="Arial" w:eastAsia="Arial" w:hAnsi="Arial" w:cs="Arial"/>
          <w:kern w:val="0"/>
          <w:lang w:val="en-US" w:eastAsia="en-US" w:bidi="ar-SA"/>
        </w:rPr>
        <w:t xml:space="preserve"> </w:t>
      </w:r>
      <w:proofErr w:type="spellStart"/>
      <w:r w:rsidRPr="007F2EA8">
        <w:rPr>
          <w:rFonts w:ascii="Arial" w:eastAsia="Arial" w:hAnsi="Arial" w:cs="Arial"/>
          <w:kern w:val="0"/>
          <w:lang w:val="en-US" w:eastAsia="en-US" w:bidi="ar-SA"/>
        </w:rPr>
        <w:t>est</w:t>
      </w:r>
      <w:proofErr w:type="spellEnd"/>
      <w:r w:rsidRPr="007F2EA8">
        <w:rPr>
          <w:rFonts w:ascii="Arial" w:eastAsia="Arial" w:hAnsi="Arial" w:cs="Arial"/>
          <w:kern w:val="0"/>
          <w:lang w:val="en-US" w:eastAsia="en-US" w:bidi="ar-SA"/>
        </w:rPr>
        <w:t xml:space="preserve"> </w:t>
      </w:r>
      <w:proofErr w:type="spellStart"/>
      <w:r w:rsidRPr="007F2EA8">
        <w:rPr>
          <w:rFonts w:ascii="Arial" w:eastAsia="Arial" w:hAnsi="Arial" w:cs="Arial"/>
          <w:kern w:val="0"/>
          <w:lang w:val="en-US" w:eastAsia="en-US" w:bidi="ar-SA"/>
        </w:rPr>
        <w:t>fixée</w:t>
      </w:r>
      <w:proofErr w:type="spellEnd"/>
      <w:r w:rsidRPr="007F2EA8">
        <w:rPr>
          <w:rFonts w:ascii="Arial" w:eastAsia="Arial" w:hAnsi="Arial" w:cs="Arial"/>
          <w:kern w:val="0"/>
          <w:lang w:val="en-US" w:eastAsia="en-US" w:bidi="ar-SA"/>
        </w:rPr>
        <w:t xml:space="preserve"> à 5 </w:t>
      </w:r>
      <w:proofErr w:type="spellStart"/>
      <w:r w:rsidRPr="007F2EA8">
        <w:rPr>
          <w:rFonts w:ascii="Arial" w:eastAsia="Arial" w:hAnsi="Arial" w:cs="Arial"/>
          <w:kern w:val="0"/>
          <w:lang w:val="en-US" w:eastAsia="en-US" w:bidi="ar-SA"/>
        </w:rPr>
        <w:t>semaines</w:t>
      </w:r>
      <w:proofErr w:type="spellEnd"/>
      <w:r w:rsidRPr="007F2EA8">
        <w:rPr>
          <w:rFonts w:ascii="Arial" w:eastAsia="Arial" w:hAnsi="Arial" w:cs="Arial"/>
          <w:kern w:val="0"/>
          <w:lang w:val="en-US" w:eastAsia="en-US" w:bidi="ar-SA"/>
        </w:rPr>
        <w:t xml:space="preserve"> avec </w:t>
      </w:r>
      <w:proofErr w:type="spellStart"/>
      <w:r w:rsidRPr="007F2EA8">
        <w:rPr>
          <w:rFonts w:ascii="Arial" w:eastAsia="Arial" w:hAnsi="Arial" w:cs="Arial"/>
          <w:kern w:val="0"/>
          <w:lang w:val="en-US" w:eastAsia="en-US" w:bidi="ar-SA"/>
        </w:rPr>
        <w:t>une</w:t>
      </w:r>
      <w:proofErr w:type="spellEnd"/>
      <w:r w:rsidRPr="007F2EA8">
        <w:rPr>
          <w:rFonts w:ascii="Arial" w:eastAsia="Arial" w:hAnsi="Arial" w:cs="Arial"/>
          <w:kern w:val="0"/>
          <w:lang w:val="en-US" w:eastAsia="en-US" w:bidi="ar-SA"/>
        </w:rPr>
        <w:t xml:space="preserve"> </w:t>
      </w:r>
      <w:proofErr w:type="spellStart"/>
      <w:r w:rsidRPr="007F2EA8">
        <w:rPr>
          <w:rFonts w:ascii="Arial" w:eastAsia="Arial" w:hAnsi="Arial" w:cs="Arial"/>
          <w:kern w:val="0"/>
          <w:lang w:val="en-US" w:eastAsia="en-US" w:bidi="ar-SA"/>
        </w:rPr>
        <w:t>préparation</w:t>
      </w:r>
      <w:proofErr w:type="spellEnd"/>
      <w:r w:rsidRPr="007F2EA8">
        <w:rPr>
          <w:rFonts w:ascii="Arial" w:eastAsia="Arial" w:hAnsi="Arial" w:cs="Arial"/>
          <w:kern w:val="0"/>
          <w:lang w:val="en-US" w:eastAsia="en-US" w:bidi="ar-SA"/>
        </w:rPr>
        <w:t xml:space="preserve"> au </w:t>
      </w:r>
      <w:proofErr w:type="spellStart"/>
      <w:r w:rsidRPr="007F2EA8">
        <w:rPr>
          <w:rFonts w:ascii="Arial" w:eastAsia="Arial" w:hAnsi="Arial" w:cs="Arial"/>
          <w:kern w:val="0"/>
          <w:lang w:val="en-US" w:eastAsia="en-US" w:bidi="ar-SA"/>
        </w:rPr>
        <w:t>préalable</w:t>
      </w:r>
      <w:proofErr w:type="spellEnd"/>
      <w:r w:rsidRPr="007F2EA8">
        <w:rPr>
          <w:rFonts w:ascii="Arial" w:eastAsia="Arial" w:hAnsi="Arial" w:cs="Arial"/>
          <w:kern w:val="0"/>
          <w:lang w:val="en-US" w:eastAsia="en-US" w:bidi="ar-SA"/>
        </w:rPr>
        <w:t xml:space="preserve"> du </w:t>
      </w:r>
      <w:proofErr w:type="spellStart"/>
      <w:r w:rsidRPr="007F2EA8">
        <w:rPr>
          <w:rFonts w:ascii="Arial" w:eastAsia="Arial" w:hAnsi="Arial" w:cs="Arial"/>
          <w:kern w:val="0"/>
          <w:lang w:val="en-US" w:eastAsia="en-US" w:bidi="ar-SA"/>
        </w:rPr>
        <w:t>chantier</w:t>
      </w:r>
      <w:proofErr w:type="spellEnd"/>
      <w:r w:rsidRPr="007F2EA8">
        <w:rPr>
          <w:rFonts w:ascii="Arial" w:eastAsia="Arial" w:hAnsi="Arial" w:cs="Arial"/>
          <w:kern w:val="0"/>
          <w:lang w:val="en-US" w:eastAsia="en-US" w:bidi="ar-SA"/>
        </w:rPr>
        <w:t xml:space="preserve"> d’un </w:t>
      </w:r>
      <w:proofErr w:type="spellStart"/>
      <w:r w:rsidRPr="007F2EA8">
        <w:rPr>
          <w:rFonts w:ascii="Arial" w:eastAsia="Arial" w:hAnsi="Arial" w:cs="Arial"/>
          <w:kern w:val="0"/>
          <w:lang w:val="en-US" w:eastAsia="en-US" w:bidi="ar-SA"/>
        </w:rPr>
        <w:t>mois</w:t>
      </w:r>
      <w:proofErr w:type="spellEnd"/>
      <w:r>
        <w:rPr>
          <w:rFonts w:ascii="Arial" w:eastAsia="Arial" w:hAnsi="Arial" w:cs="Arial"/>
          <w:kern w:val="0"/>
          <w:lang w:val="en-US" w:eastAsia="en-US" w:bidi="ar-SA"/>
        </w:rPr>
        <w:t>.</w:t>
      </w:r>
    </w:p>
    <w:p w14:paraId="2127E0CF" w14:textId="77777777" w:rsidR="00EF305F" w:rsidRPr="00B33EE2" w:rsidRDefault="00EF305F" w:rsidP="000F4814">
      <w:pPr>
        <w:overflowPunct w:val="0"/>
        <w:autoSpaceDE w:val="0"/>
        <w:jc w:val="both"/>
        <w:rPr>
          <w:rFonts w:ascii="Arial" w:eastAsia="Arial" w:hAnsi="Arial" w:cs="Arial"/>
          <w:i/>
          <w:iCs/>
          <w:lang w:val="en-US"/>
        </w:rPr>
      </w:pPr>
    </w:p>
    <w:p w14:paraId="09BBCE47" w14:textId="2CF68E5A" w:rsidR="00381523" w:rsidRPr="00B33EE2" w:rsidRDefault="00381523" w:rsidP="000F4814">
      <w:pPr>
        <w:widowControl/>
        <w:shd w:val="clear" w:color="auto" w:fill="FFFFFF"/>
        <w:suppressAutoHyphens w:val="0"/>
        <w:autoSpaceDN/>
        <w:ind w:firstLine="1134"/>
        <w:jc w:val="both"/>
        <w:textAlignment w:val="auto"/>
        <w:rPr>
          <w:rFonts w:ascii="Arial" w:eastAsia="Arial" w:hAnsi="Arial" w:cs="Arial"/>
          <w:kern w:val="0"/>
          <w:lang w:val="en-US" w:eastAsia="en-US" w:bidi="ar-SA"/>
        </w:rPr>
      </w:pPr>
      <w:r w:rsidRPr="00B33EE2">
        <w:rPr>
          <w:rFonts w:ascii="Arial" w:eastAsia="Arial" w:hAnsi="Arial" w:cs="Arial"/>
          <w:kern w:val="0"/>
          <w:lang w:val="en-US" w:eastAsia="en-US" w:bidi="ar-SA"/>
        </w:rPr>
        <w:t xml:space="preserve">Une convention de </w:t>
      </w:r>
      <w:proofErr w:type="spellStart"/>
      <w:r w:rsidRPr="00B33EE2">
        <w:rPr>
          <w:rFonts w:ascii="Arial" w:eastAsia="Arial" w:hAnsi="Arial" w:cs="Arial"/>
          <w:kern w:val="0"/>
          <w:lang w:val="en-US" w:eastAsia="en-US" w:bidi="ar-SA"/>
        </w:rPr>
        <w:t>maîtrise</w:t>
      </w:r>
      <w:proofErr w:type="spellEnd"/>
      <w:r w:rsidRPr="00B33EE2">
        <w:rPr>
          <w:rFonts w:ascii="Arial" w:eastAsia="Arial" w:hAnsi="Arial" w:cs="Arial"/>
          <w:kern w:val="0"/>
          <w:lang w:val="en-US" w:eastAsia="en-US" w:bidi="ar-SA"/>
        </w:rPr>
        <w:t xml:space="preserve"> </w:t>
      </w:r>
      <w:proofErr w:type="spellStart"/>
      <w:r w:rsidRPr="00B33EE2">
        <w:rPr>
          <w:rFonts w:ascii="Arial" w:eastAsia="Arial" w:hAnsi="Arial" w:cs="Arial"/>
          <w:kern w:val="0"/>
          <w:lang w:val="en-US" w:eastAsia="en-US" w:bidi="ar-SA"/>
        </w:rPr>
        <w:t>d’ouvrage</w:t>
      </w:r>
      <w:proofErr w:type="spellEnd"/>
      <w:r w:rsidRPr="00B33EE2">
        <w:rPr>
          <w:rFonts w:ascii="Arial" w:eastAsia="Arial" w:hAnsi="Arial" w:cs="Arial"/>
          <w:kern w:val="0"/>
          <w:lang w:val="en-US" w:eastAsia="en-US" w:bidi="ar-SA"/>
        </w:rPr>
        <w:t xml:space="preserve"> a </w:t>
      </w:r>
      <w:proofErr w:type="spellStart"/>
      <w:r w:rsidRPr="00B33EE2">
        <w:rPr>
          <w:rFonts w:ascii="Arial" w:eastAsia="Arial" w:hAnsi="Arial" w:cs="Arial"/>
          <w:kern w:val="0"/>
          <w:lang w:val="en-US" w:eastAsia="en-US" w:bidi="ar-SA"/>
        </w:rPr>
        <w:t>été</w:t>
      </w:r>
      <w:proofErr w:type="spellEnd"/>
      <w:r w:rsidRPr="00B33EE2">
        <w:rPr>
          <w:rFonts w:ascii="Arial" w:eastAsia="Arial" w:hAnsi="Arial" w:cs="Arial"/>
          <w:kern w:val="0"/>
          <w:lang w:val="en-US" w:eastAsia="en-US" w:bidi="ar-SA"/>
        </w:rPr>
        <w:t xml:space="preserve"> </w:t>
      </w:r>
      <w:proofErr w:type="spellStart"/>
      <w:r w:rsidRPr="00B33EE2">
        <w:rPr>
          <w:rFonts w:ascii="Arial" w:eastAsia="Arial" w:hAnsi="Arial" w:cs="Arial"/>
          <w:kern w:val="0"/>
          <w:lang w:val="en-US" w:eastAsia="en-US" w:bidi="ar-SA"/>
        </w:rPr>
        <w:t>rédigée</w:t>
      </w:r>
      <w:proofErr w:type="spellEnd"/>
      <w:r w:rsidRPr="00B33EE2">
        <w:rPr>
          <w:rFonts w:ascii="Arial" w:eastAsia="Arial" w:hAnsi="Arial" w:cs="Arial"/>
          <w:kern w:val="0"/>
          <w:lang w:val="en-US" w:eastAsia="en-US" w:bidi="ar-SA"/>
        </w:rPr>
        <w:t xml:space="preserve"> le 26 </w:t>
      </w:r>
      <w:proofErr w:type="spellStart"/>
      <w:r w:rsidRPr="00B33EE2">
        <w:rPr>
          <w:rFonts w:ascii="Arial" w:eastAsia="Arial" w:hAnsi="Arial" w:cs="Arial"/>
          <w:kern w:val="0"/>
          <w:lang w:val="en-US" w:eastAsia="en-US" w:bidi="ar-SA"/>
        </w:rPr>
        <w:t>juillet</w:t>
      </w:r>
      <w:proofErr w:type="spellEnd"/>
      <w:r w:rsidRPr="00B33EE2">
        <w:rPr>
          <w:rFonts w:ascii="Arial" w:eastAsia="Arial" w:hAnsi="Arial" w:cs="Arial"/>
          <w:kern w:val="0"/>
          <w:lang w:val="en-US" w:eastAsia="en-US" w:bidi="ar-SA"/>
        </w:rPr>
        <w:t xml:space="preserve"> 2019 entre le </w:t>
      </w:r>
      <w:proofErr w:type="spellStart"/>
      <w:r w:rsidRPr="00B33EE2">
        <w:rPr>
          <w:rFonts w:ascii="Arial" w:eastAsia="Arial" w:hAnsi="Arial" w:cs="Arial"/>
          <w:kern w:val="0"/>
          <w:lang w:val="en-US" w:eastAsia="en-US" w:bidi="ar-SA"/>
        </w:rPr>
        <w:t>directeur</w:t>
      </w:r>
      <w:proofErr w:type="spellEnd"/>
      <w:r w:rsidRPr="00B33EE2">
        <w:rPr>
          <w:rFonts w:ascii="Arial" w:eastAsia="Arial" w:hAnsi="Arial" w:cs="Arial"/>
          <w:kern w:val="0"/>
          <w:lang w:val="en-US" w:eastAsia="en-US" w:bidi="ar-SA"/>
        </w:rPr>
        <w:t xml:space="preserve"> de </w:t>
      </w:r>
      <w:proofErr w:type="spellStart"/>
      <w:r w:rsidRPr="00B33EE2">
        <w:rPr>
          <w:rFonts w:ascii="Arial" w:eastAsia="Arial" w:hAnsi="Arial" w:cs="Arial"/>
          <w:kern w:val="0"/>
          <w:lang w:val="en-US" w:eastAsia="en-US" w:bidi="ar-SA"/>
        </w:rPr>
        <w:t>l’Agence</w:t>
      </w:r>
      <w:proofErr w:type="spellEnd"/>
      <w:r w:rsidRPr="00B33EE2">
        <w:rPr>
          <w:rFonts w:ascii="Arial" w:eastAsia="Arial" w:hAnsi="Arial" w:cs="Arial"/>
          <w:kern w:val="0"/>
          <w:lang w:val="en-US" w:eastAsia="en-US" w:bidi="ar-SA"/>
        </w:rPr>
        <w:t xml:space="preserve"> de </w:t>
      </w:r>
      <w:proofErr w:type="spellStart"/>
      <w:r w:rsidRPr="00B33EE2">
        <w:rPr>
          <w:rFonts w:ascii="Arial" w:eastAsia="Arial" w:hAnsi="Arial" w:cs="Arial"/>
          <w:kern w:val="0"/>
          <w:lang w:val="en-US" w:eastAsia="en-US" w:bidi="ar-SA"/>
        </w:rPr>
        <w:t>l’Eau</w:t>
      </w:r>
      <w:proofErr w:type="spellEnd"/>
      <w:r w:rsidRPr="00B33EE2">
        <w:rPr>
          <w:rFonts w:ascii="Arial" w:eastAsia="Arial" w:hAnsi="Arial" w:cs="Arial"/>
          <w:kern w:val="0"/>
          <w:lang w:val="en-US" w:eastAsia="en-US" w:bidi="ar-SA"/>
        </w:rPr>
        <w:t xml:space="preserve"> Artois Picardie et</w:t>
      </w:r>
      <w:r w:rsidR="007F2EA8">
        <w:rPr>
          <w:rFonts w:ascii="Arial" w:eastAsia="Arial" w:hAnsi="Arial" w:cs="Arial"/>
          <w:kern w:val="0"/>
          <w:lang w:val="en-US" w:eastAsia="en-US" w:bidi="ar-SA"/>
        </w:rPr>
        <w:t xml:space="preserve"> </w:t>
      </w:r>
      <w:r w:rsidRPr="00B33EE2">
        <w:rPr>
          <w:rFonts w:ascii="Arial" w:eastAsia="Arial" w:hAnsi="Arial" w:cs="Arial"/>
          <w:kern w:val="0"/>
          <w:lang w:val="en-US" w:eastAsia="en-US" w:bidi="ar-SA"/>
        </w:rPr>
        <w:t>M</w:t>
      </w:r>
      <w:r w:rsidR="007C63A4">
        <w:rPr>
          <w:rFonts w:ascii="Arial" w:eastAsia="Arial" w:hAnsi="Arial" w:cs="Arial"/>
          <w:kern w:val="0"/>
          <w:lang w:val="en-US" w:eastAsia="en-US" w:bidi="ar-SA"/>
        </w:rPr>
        <w:t>.</w:t>
      </w:r>
      <w:r w:rsidRPr="00B33EE2">
        <w:rPr>
          <w:rFonts w:ascii="Arial" w:eastAsia="Arial" w:hAnsi="Arial" w:cs="Arial"/>
          <w:kern w:val="0"/>
          <w:lang w:val="en-US" w:eastAsia="en-US" w:bidi="ar-SA"/>
        </w:rPr>
        <w:t xml:space="preserve"> et </w:t>
      </w:r>
      <w:proofErr w:type="spellStart"/>
      <w:r w:rsidRPr="00B33EE2">
        <w:rPr>
          <w:rFonts w:ascii="Arial" w:eastAsia="Arial" w:hAnsi="Arial" w:cs="Arial"/>
          <w:kern w:val="0"/>
          <w:lang w:val="en-US" w:eastAsia="en-US" w:bidi="ar-SA"/>
        </w:rPr>
        <w:t>Mme</w:t>
      </w:r>
      <w:proofErr w:type="spellEnd"/>
      <w:r w:rsidRPr="00B33EE2">
        <w:rPr>
          <w:rFonts w:ascii="Arial" w:eastAsia="Arial" w:hAnsi="Arial" w:cs="Arial"/>
          <w:kern w:val="0"/>
          <w:lang w:val="en-US" w:eastAsia="en-US" w:bidi="ar-SA"/>
        </w:rPr>
        <w:t xml:space="preserve"> BUTCHER John propriétaire de </w:t>
      </w:r>
      <w:proofErr w:type="spellStart"/>
      <w:r w:rsidRPr="00B33EE2">
        <w:rPr>
          <w:rFonts w:ascii="Arial" w:eastAsia="Arial" w:hAnsi="Arial" w:cs="Arial"/>
          <w:kern w:val="0"/>
          <w:lang w:val="en-US" w:eastAsia="en-US" w:bidi="ar-SA"/>
        </w:rPr>
        <w:t>l’ouvrage</w:t>
      </w:r>
      <w:proofErr w:type="spellEnd"/>
      <w:r w:rsidRPr="00B33EE2">
        <w:rPr>
          <w:rFonts w:ascii="Arial" w:eastAsia="Arial" w:hAnsi="Arial" w:cs="Arial"/>
          <w:kern w:val="0"/>
          <w:lang w:val="en-US" w:eastAsia="en-US" w:bidi="ar-SA"/>
        </w:rPr>
        <w:t xml:space="preserve"> et M</w:t>
      </w:r>
      <w:r w:rsidR="007C63A4">
        <w:rPr>
          <w:rFonts w:ascii="Arial" w:eastAsia="Arial" w:hAnsi="Arial" w:cs="Arial"/>
          <w:kern w:val="0"/>
          <w:lang w:val="en-US" w:eastAsia="en-US" w:bidi="ar-SA"/>
        </w:rPr>
        <w:t>.</w:t>
      </w:r>
      <w:r w:rsidRPr="00B33EE2">
        <w:rPr>
          <w:rFonts w:ascii="Arial" w:eastAsia="Arial" w:hAnsi="Arial" w:cs="Arial"/>
          <w:kern w:val="0"/>
          <w:lang w:val="en-US" w:eastAsia="en-US" w:bidi="ar-SA"/>
        </w:rPr>
        <w:t xml:space="preserve"> et </w:t>
      </w:r>
      <w:proofErr w:type="spellStart"/>
      <w:r w:rsidRPr="00B33EE2">
        <w:rPr>
          <w:rFonts w:ascii="Arial" w:eastAsia="Arial" w:hAnsi="Arial" w:cs="Arial"/>
          <w:kern w:val="0"/>
          <w:lang w:val="en-US" w:eastAsia="en-US" w:bidi="ar-SA"/>
        </w:rPr>
        <w:t>Mme</w:t>
      </w:r>
      <w:proofErr w:type="spellEnd"/>
      <w:r w:rsidRPr="00B33EE2">
        <w:rPr>
          <w:rFonts w:ascii="Arial" w:eastAsia="Arial" w:hAnsi="Arial" w:cs="Arial"/>
          <w:kern w:val="0"/>
          <w:lang w:val="en-US" w:eastAsia="en-US" w:bidi="ar-SA"/>
        </w:rPr>
        <w:t xml:space="preserve"> DETREE Guy propriétaires</w:t>
      </w:r>
      <w:r w:rsidR="007F2EA8">
        <w:rPr>
          <w:rFonts w:ascii="Arial" w:eastAsia="Arial" w:hAnsi="Arial" w:cs="Arial"/>
          <w:kern w:val="0"/>
          <w:lang w:val="en-US" w:eastAsia="en-US" w:bidi="ar-SA"/>
        </w:rPr>
        <w:t xml:space="preserve"> </w:t>
      </w:r>
      <w:proofErr w:type="spellStart"/>
      <w:r w:rsidR="007F2EA8">
        <w:rPr>
          <w:rFonts w:ascii="Arial" w:eastAsia="Arial" w:hAnsi="Arial" w:cs="Arial"/>
          <w:kern w:val="0"/>
          <w:lang w:val="en-US" w:eastAsia="en-US" w:bidi="ar-SA"/>
        </w:rPr>
        <w:t>d’une</w:t>
      </w:r>
      <w:proofErr w:type="spellEnd"/>
      <w:r w:rsidR="007F2EA8">
        <w:rPr>
          <w:rFonts w:ascii="Arial" w:eastAsia="Arial" w:hAnsi="Arial" w:cs="Arial"/>
          <w:kern w:val="0"/>
          <w:lang w:val="en-US" w:eastAsia="en-US" w:bidi="ar-SA"/>
        </w:rPr>
        <w:t xml:space="preserve"> </w:t>
      </w:r>
      <w:proofErr w:type="spellStart"/>
      <w:r w:rsidR="007F2EA8">
        <w:rPr>
          <w:rFonts w:ascii="Arial" w:eastAsia="Arial" w:hAnsi="Arial" w:cs="Arial"/>
          <w:kern w:val="0"/>
          <w:lang w:val="en-US" w:eastAsia="en-US" w:bidi="ar-SA"/>
        </w:rPr>
        <w:t>parcelle</w:t>
      </w:r>
      <w:proofErr w:type="spellEnd"/>
      <w:r w:rsidRPr="00B33EE2">
        <w:rPr>
          <w:rFonts w:ascii="Arial" w:eastAsia="Arial" w:hAnsi="Arial" w:cs="Arial"/>
          <w:kern w:val="0"/>
          <w:lang w:val="en-US" w:eastAsia="en-US" w:bidi="ar-SA"/>
        </w:rPr>
        <w:t xml:space="preserve"> </w:t>
      </w:r>
      <w:proofErr w:type="spellStart"/>
      <w:r w:rsidRPr="00B33EE2">
        <w:rPr>
          <w:rFonts w:ascii="Arial" w:eastAsia="Arial" w:hAnsi="Arial" w:cs="Arial"/>
          <w:kern w:val="0"/>
          <w:lang w:val="en-US" w:eastAsia="en-US" w:bidi="ar-SA"/>
        </w:rPr>
        <w:t>impacté</w:t>
      </w:r>
      <w:r w:rsidR="007C63A4">
        <w:rPr>
          <w:rFonts w:ascii="Arial" w:eastAsia="Arial" w:hAnsi="Arial" w:cs="Arial"/>
          <w:kern w:val="0"/>
          <w:lang w:val="en-US" w:eastAsia="en-US" w:bidi="ar-SA"/>
        </w:rPr>
        <w:t>e</w:t>
      </w:r>
      <w:proofErr w:type="spellEnd"/>
      <w:r w:rsidRPr="00B33EE2">
        <w:rPr>
          <w:rFonts w:ascii="Arial" w:eastAsia="Arial" w:hAnsi="Arial" w:cs="Arial"/>
          <w:kern w:val="0"/>
          <w:lang w:val="en-US" w:eastAsia="en-US" w:bidi="ar-SA"/>
        </w:rPr>
        <w:t xml:space="preserve"> par le </w:t>
      </w:r>
      <w:proofErr w:type="spellStart"/>
      <w:r w:rsidRPr="00B33EE2">
        <w:rPr>
          <w:rFonts w:ascii="Arial" w:eastAsia="Arial" w:hAnsi="Arial" w:cs="Arial"/>
          <w:kern w:val="0"/>
          <w:lang w:val="en-US" w:eastAsia="en-US" w:bidi="ar-SA"/>
        </w:rPr>
        <w:t>projet</w:t>
      </w:r>
      <w:proofErr w:type="spellEnd"/>
      <w:r w:rsidRPr="00B33EE2">
        <w:rPr>
          <w:rFonts w:ascii="Arial" w:eastAsia="Arial" w:hAnsi="Arial" w:cs="Arial"/>
          <w:kern w:val="0"/>
          <w:lang w:val="en-US" w:eastAsia="en-US" w:bidi="ar-SA"/>
        </w:rPr>
        <w:t>.</w:t>
      </w:r>
    </w:p>
    <w:p w14:paraId="3E95914E" w14:textId="17D63458" w:rsidR="00381523" w:rsidRPr="007F2EA8" w:rsidRDefault="00381523" w:rsidP="000F4814">
      <w:pPr>
        <w:widowControl/>
        <w:shd w:val="clear" w:color="auto" w:fill="FFFFFF"/>
        <w:suppressAutoHyphens w:val="0"/>
        <w:autoSpaceDN/>
        <w:ind w:firstLine="1134"/>
        <w:jc w:val="both"/>
        <w:textAlignment w:val="auto"/>
        <w:rPr>
          <w:rFonts w:ascii="Arial" w:eastAsia="Arial" w:hAnsi="Arial" w:cs="Arial"/>
          <w:kern w:val="0"/>
          <w:lang w:val="en-US" w:eastAsia="en-US" w:bidi="ar-SA"/>
        </w:rPr>
      </w:pPr>
      <w:bookmarkStart w:id="9" w:name="_Hlk68426508"/>
      <w:r w:rsidRPr="007F2EA8">
        <w:rPr>
          <w:rFonts w:ascii="Arial" w:eastAsia="Arial" w:hAnsi="Arial" w:cs="Arial"/>
          <w:kern w:val="0"/>
          <w:lang w:val="en-US" w:eastAsia="en-US" w:bidi="ar-SA"/>
        </w:rPr>
        <w:t xml:space="preserve"> </w:t>
      </w:r>
    </w:p>
    <w:bookmarkEnd w:id="9"/>
    <w:p w14:paraId="0AF423B2" w14:textId="7DC2F625" w:rsidR="00381523" w:rsidRPr="007F2EA8" w:rsidRDefault="00381523" w:rsidP="000F4814">
      <w:pPr>
        <w:widowControl/>
        <w:shd w:val="clear" w:color="auto" w:fill="FFFFFF"/>
        <w:suppressAutoHyphens w:val="0"/>
        <w:autoSpaceDN/>
        <w:ind w:firstLine="1134"/>
        <w:jc w:val="both"/>
        <w:textAlignment w:val="auto"/>
        <w:rPr>
          <w:rFonts w:ascii="Arial" w:eastAsia="Arial" w:hAnsi="Arial" w:cs="Arial"/>
          <w:kern w:val="0"/>
          <w:lang w:val="en-US" w:eastAsia="en-US" w:bidi="ar-SA"/>
        </w:rPr>
      </w:pPr>
      <w:r w:rsidRPr="007F2EA8">
        <w:rPr>
          <w:rFonts w:ascii="Arial" w:eastAsia="Arial" w:hAnsi="Arial" w:cs="Arial"/>
          <w:kern w:val="0"/>
          <w:lang w:val="en-US" w:eastAsia="en-US" w:bidi="ar-SA"/>
        </w:rPr>
        <w:t xml:space="preserve">Le </w:t>
      </w:r>
      <w:proofErr w:type="spellStart"/>
      <w:r w:rsidRPr="007F2EA8">
        <w:rPr>
          <w:rFonts w:ascii="Arial" w:eastAsia="Arial" w:hAnsi="Arial" w:cs="Arial"/>
          <w:kern w:val="0"/>
          <w:lang w:val="en-US" w:eastAsia="en-US" w:bidi="ar-SA"/>
        </w:rPr>
        <w:t>coût</w:t>
      </w:r>
      <w:proofErr w:type="spellEnd"/>
      <w:r w:rsidRPr="007F2EA8">
        <w:rPr>
          <w:rFonts w:ascii="Arial" w:eastAsia="Arial" w:hAnsi="Arial" w:cs="Arial"/>
          <w:kern w:val="0"/>
          <w:lang w:val="en-US" w:eastAsia="en-US" w:bidi="ar-SA"/>
        </w:rPr>
        <w:t xml:space="preserve"> des </w:t>
      </w:r>
      <w:proofErr w:type="spellStart"/>
      <w:r w:rsidRPr="007F2EA8">
        <w:rPr>
          <w:rFonts w:ascii="Arial" w:eastAsia="Arial" w:hAnsi="Arial" w:cs="Arial"/>
          <w:kern w:val="0"/>
          <w:lang w:val="en-US" w:eastAsia="en-US" w:bidi="ar-SA"/>
        </w:rPr>
        <w:t>aménagements</w:t>
      </w:r>
      <w:proofErr w:type="spellEnd"/>
      <w:r w:rsidR="007F2EA8">
        <w:rPr>
          <w:rFonts w:ascii="Arial" w:eastAsia="Arial" w:hAnsi="Arial" w:cs="Arial"/>
          <w:kern w:val="0"/>
          <w:lang w:val="en-US" w:eastAsia="en-US" w:bidi="ar-SA"/>
        </w:rPr>
        <w:t xml:space="preserve"> </w:t>
      </w:r>
      <w:proofErr w:type="spellStart"/>
      <w:r w:rsidR="007F2EA8">
        <w:rPr>
          <w:rFonts w:ascii="Arial" w:eastAsia="Arial" w:hAnsi="Arial" w:cs="Arial"/>
          <w:kern w:val="0"/>
          <w:lang w:val="en-US" w:eastAsia="en-US" w:bidi="ar-SA"/>
        </w:rPr>
        <w:t>pris</w:t>
      </w:r>
      <w:proofErr w:type="spellEnd"/>
      <w:r w:rsidR="007F2EA8">
        <w:rPr>
          <w:rFonts w:ascii="Arial" w:eastAsia="Arial" w:hAnsi="Arial" w:cs="Arial"/>
          <w:kern w:val="0"/>
          <w:lang w:val="en-US" w:eastAsia="en-US" w:bidi="ar-SA"/>
        </w:rPr>
        <w:t xml:space="preserve"> </w:t>
      </w:r>
      <w:proofErr w:type="spellStart"/>
      <w:r w:rsidR="007F2EA8">
        <w:rPr>
          <w:rFonts w:ascii="Arial" w:eastAsia="Arial" w:hAnsi="Arial" w:cs="Arial"/>
          <w:kern w:val="0"/>
          <w:lang w:val="en-US" w:eastAsia="en-US" w:bidi="ar-SA"/>
        </w:rPr>
        <w:t>en</w:t>
      </w:r>
      <w:proofErr w:type="spellEnd"/>
      <w:r w:rsidR="007F2EA8">
        <w:rPr>
          <w:rFonts w:ascii="Arial" w:eastAsia="Arial" w:hAnsi="Arial" w:cs="Arial"/>
          <w:kern w:val="0"/>
          <w:lang w:val="en-US" w:eastAsia="en-US" w:bidi="ar-SA"/>
        </w:rPr>
        <w:t xml:space="preserve"> charge par </w:t>
      </w:r>
      <w:proofErr w:type="spellStart"/>
      <w:r w:rsidR="007F2EA8">
        <w:rPr>
          <w:rFonts w:ascii="Arial" w:eastAsia="Arial" w:hAnsi="Arial" w:cs="Arial"/>
          <w:kern w:val="0"/>
          <w:lang w:val="en-US" w:eastAsia="en-US" w:bidi="ar-SA"/>
        </w:rPr>
        <w:t>l’Agence</w:t>
      </w:r>
      <w:proofErr w:type="spellEnd"/>
      <w:r w:rsidR="007F2EA8">
        <w:rPr>
          <w:rFonts w:ascii="Arial" w:eastAsia="Arial" w:hAnsi="Arial" w:cs="Arial"/>
          <w:kern w:val="0"/>
          <w:lang w:val="en-US" w:eastAsia="en-US" w:bidi="ar-SA"/>
        </w:rPr>
        <w:t xml:space="preserve"> de </w:t>
      </w:r>
      <w:proofErr w:type="spellStart"/>
      <w:r w:rsidR="007F2EA8">
        <w:rPr>
          <w:rFonts w:ascii="Arial" w:eastAsia="Arial" w:hAnsi="Arial" w:cs="Arial"/>
          <w:kern w:val="0"/>
          <w:lang w:val="en-US" w:eastAsia="en-US" w:bidi="ar-SA"/>
        </w:rPr>
        <w:t>l’Eau</w:t>
      </w:r>
      <w:proofErr w:type="spellEnd"/>
      <w:r w:rsidR="007F2EA8">
        <w:rPr>
          <w:rFonts w:ascii="Arial" w:eastAsia="Arial" w:hAnsi="Arial" w:cs="Arial"/>
          <w:kern w:val="0"/>
          <w:lang w:val="en-US" w:eastAsia="en-US" w:bidi="ar-SA"/>
        </w:rPr>
        <w:t xml:space="preserve"> Artois Picardie</w:t>
      </w:r>
      <w:r w:rsidRPr="007F2EA8">
        <w:rPr>
          <w:rFonts w:ascii="Arial" w:eastAsia="Arial" w:hAnsi="Arial" w:cs="Arial"/>
          <w:kern w:val="0"/>
          <w:lang w:val="en-US" w:eastAsia="en-US" w:bidi="ar-SA"/>
        </w:rPr>
        <w:t xml:space="preserve"> </w:t>
      </w:r>
      <w:proofErr w:type="spellStart"/>
      <w:r w:rsidRPr="007F2EA8">
        <w:rPr>
          <w:rFonts w:ascii="Arial" w:eastAsia="Arial" w:hAnsi="Arial" w:cs="Arial"/>
          <w:kern w:val="0"/>
          <w:lang w:val="en-US" w:eastAsia="en-US" w:bidi="ar-SA"/>
        </w:rPr>
        <w:t>est</w:t>
      </w:r>
      <w:proofErr w:type="spellEnd"/>
      <w:r w:rsidRPr="007F2EA8">
        <w:rPr>
          <w:rFonts w:ascii="Arial" w:eastAsia="Arial" w:hAnsi="Arial" w:cs="Arial"/>
          <w:kern w:val="0"/>
          <w:lang w:val="en-US" w:eastAsia="en-US" w:bidi="ar-SA"/>
        </w:rPr>
        <w:t xml:space="preserve"> </w:t>
      </w:r>
      <w:proofErr w:type="spellStart"/>
      <w:r w:rsidRPr="007F2EA8">
        <w:rPr>
          <w:rFonts w:ascii="Arial" w:eastAsia="Arial" w:hAnsi="Arial" w:cs="Arial"/>
          <w:kern w:val="0"/>
          <w:lang w:val="en-US" w:eastAsia="en-US" w:bidi="ar-SA"/>
        </w:rPr>
        <w:t>estimé</w:t>
      </w:r>
      <w:proofErr w:type="spellEnd"/>
      <w:r w:rsidRPr="007F2EA8">
        <w:rPr>
          <w:rFonts w:ascii="Arial" w:eastAsia="Arial" w:hAnsi="Arial" w:cs="Arial"/>
          <w:kern w:val="0"/>
          <w:lang w:val="en-US" w:eastAsia="en-US" w:bidi="ar-SA"/>
        </w:rPr>
        <w:t xml:space="preserve"> à 527 544€</w:t>
      </w:r>
      <w:r w:rsidR="00DB096D">
        <w:rPr>
          <w:rFonts w:ascii="Arial" w:eastAsia="Arial" w:hAnsi="Arial" w:cs="Arial"/>
          <w:kern w:val="0"/>
          <w:lang w:val="en-US" w:eastAsia="en-US" w:bidi="ar-SA"/>
        </w:rPr>
        <w:t>.</w:t>
      </w:r>
    </w:p>
    <w:p w14:paraId="7CBEA8C0" w14:textId="6EE79E08" w:rsidR="005117B3" w:rsidRDefault="005117B3" w:rsidP="000F4814">
      <w:pPr>
        <w:overflowPunct w:val="0"/>
        <w:autoSpaceDE w:val="0"/>
        <w:jc w:val="both"/>
        <w:rPr>
          <w:rFonts w:ascii="Arial" w:eastAsia="Arial" w:hAnsi="Arial" w:cs="Arial"/>
          <w:lang w:val="en-US"/>
        </w:rPr>
      </w:pPr>
    </w:p>
    <w:p w14:paraId="46A6882D" w14:textId="77777777" w:rsidR="00DB096D" w:rsidRDefault="00DB096D" w:rsidP="000F4814">
      <w:pPr>
        <w:overflowPunct w:val="0"/>
        <w:autoSpaceDE w:val="0"/>
        <w:jc w:val="both"/>
        <w:rPr>
          <w:rFonts w:ascii="Arial" w:eastAsia="Arial" w:hAnsi="Arial" w:cs="Arial"/>
          <w:lang w:val="en-US"/>
        </w:rPr>
      </w:pPr>
    </w:p>
    <w:p w14:paraId="1670FACB" w14:textId="67CF8010" w:rsidR="001B172D" w:rsidRDefault="001B172D" w:rsidP="000F4814">
      <w:pPr>
        <w:jc w:val="both"/>
        <w:rPr>
          <w:rFonts w:ascii="Arial" w:eastAsia="Andale Sans UI" w:hAnsi="Arial" w:cs="Tahoma"/>
          <w:b/>
          <w:bCs/>
          <w:u w:val="single"/>
        </w:rPr>
      </w:pPr>
      <w:r w:rsidRPr="00327133">
        <w:rPr>
          <w:rFonts w:ascii="Arial" w:eastAsia="Andale Sans UI" w:hAnsi="Arial" w:cs="Tahoma"/>
        </w:rPr>
        <w:t>2-</w:t>
      </w:r>
      <w:r w:rsidRPr="00327133">
        <w:rPr>
          <w:rFonts w:ascii="Arial" w:eastAsia="Andale Sans UI" w:hAnsi="Arial" w:cs="Tahoma"/>
          <w:b/>
          <w:bCs/>
          <w:u w:val="single"/>
        </w:rPr>
        <w:t>DEROULEMENT DE L'ENQUETE</w:t>
      </w:r>
    </w:p>
    <w:p w14:paraId="1E70D1C0" w14:textId="692B6C25" w:rsidR="007F2EA8" w:rsidRDefault="007F2EA8" w:rsidP="000F4814">
      <w:pPr>
        <w:jc w:val="both"/>
        <w:rPr>
          <w:rFonts w:ascii="Arial" w:eastAsia="Andale Sans UI" w:hAnsi="Arial" w:cs="Tahoma"/>
          <w:b/>
          <w:bCs/>
          <w:u w:val="single"/>
        </w:rPr>
      </w:pPr>
    </w:p>
    <w:p w14:paraId="0D837ADE" w14:textId="10F32831" w:rsidR="0047084D" w:rsidRPr="0047084D" w:rsidRDefault="0047084D" w:rsidP="000F4814">
      <w:pPr>
        <w:suppressLineNumbers/>
        <w:ind w:firstLine="1134"/>
        <w:jc w:val="both"/>
      </w:pPr>
      <w:r w:rsidRPr="0047084D">
        <w:rPr>
          <w:rFonts w:ascii="Arial" w:eastAsia="Arial" w:hAnsi="Arial" w:cs="Arial"/>
        </w:rPr>
        <w:t xml:space="preserve">Monsieur le Président du Tribunal Administratif de LILLE désigne par </w:t>
      </w:r>
      <w:bookmarkStart w:id="10" w:name="_Hlk46504330"/>
      <w:r w:rsidRPr="0047084D">
        <w:rPr>
          <w:rFonts w:ascii="Arial" w:eastAsia="Arial" w:hAnsi="Arial" w:cs="Arial"/>
        </w:rPr>
        <w:t>décision N° E 21000003/59 en date du 18 janvier 2021, Claude MONTRAISIN en qualité de commissaire enquêteur</w:t>
      </w:r>
      <w:r w:rsidR="001B172D">
        <w:rPr>
          <w:rFonts w:ascii="Arial" w:eastAsia="Arial" w:hAnsi="Arial" w:cs="Arial"/>
        </w:rPr>
        <w:t>.</w:t>
      </w:r>
    </w:p>
    <w:bookmarkEnd w:id="10"/>
    <w:p w14:paraId="04CBBB4B" w14:textId="2F83D0A2" w:rsidR="0047084D" w:rsidRPr="0047084D" w:rsidRDefault="0047084D" w:rsidP="000F4814">
      <w:pPr>
        <w:suppressLineNumbers/>
        <w:ind w:firstLine="1134"/>
        <w:jc w:val="both"/>
        <w:rPr>
          <w:rFonts w:ascii="Arial" w:eastAsia="Arial" w:hAnsi="Arial" w:cs="Arial"/>
        </w:rPr>
      </w:pPr>
      <w:r w:rsidRPr="0047084D">
        <w:rPr>
          <w:rFonts w:ascii="Arial" w:eastAsia="Arial" w:hAnsi="Arial" w:cs="Arial"/>
        </w:rPr>
        <w:t xml:space="preserve">Cette décision figure dans l’Arrêté de Monsieur le Préfet du Pas de Calais à ARRAS du 25 janvier 2021. </w:t>
      </w:r>
    </w:p>
    <w:p w14:paraId="16DCEC8A" w14:textId="4AB01980" w:rsidR="0047084D" w:rsidRPr="00DB096D" w:rsidRDefault="0047084D" w:rsidP="000F4814">
      <w:pPr>
        <w:suppressLineNumbers/>
        <w:ind w:firstLine="1134"/>
        <w:jc w:val="both"/>
      </w:pPr>
      <w:r w:rsidRPr="0047084D">
        <w:rPr>
          <w:rFonts w:ascii="Arial" w:eastAsia="Arial" w:hAnsi="Arial" w:cs="Arial"/>
        </w:rPr>
        <w:t xml:space="preserve">L’enquête publique s’est déroulée du </w:t>
      </w:r>
      <w:r w:rsidRPr="00DB096D">
        <w:rPr>
          <w:rFonts w:ascii="Arial" w:eastAsia="Arial" w:hAnsi="Arial" w:cs="Arial"/>
        </w:rPr>
        <w:t>01er mars 2021 au 15 mars 2021 inclus (15 jours)</w:t>
      </w:r>
      <w:r w:rsidR="00372752" w:rsidRPr="00DB096D">
        <w:rPr>
          <w:rFonts w:ascii="Arial" w:eastAsia="Arial" w:hAnsi="Arial" w:cs="Arial"/>
        </w:rPr>
        <w:t>.</w:t>
      </w:r>
    </w:p>
    <w:p w14:paraId="346B17C4" w14:textId="77777777" w:rsidR="0047084D" w:rsidRPr="0047084D" w:rsidRDefault="0047084D" w:rsidP="000F4814">
      <w:pPr>
        <w:suppressLineNumbers/>
        <w:ind w:firstLine="1134"/>
        <w:jc w:val="both"/>
        <w:rPr>
          <w:rFonts w:ascii="Arial" w:eastAsia="Arial" w:hAnsi="Arial" w:cs="Arial"/>
          <w:b/>
          <w:bCs/>
        </w:rPr>
      </w:pPr>
    </w:p>
    <w:p w14:paraId="0B7B856F" w14:textId="66145772" w:rsidR="0047084D" w:rsidRPr="00DB096D" w:rsidRDefault="0047084D" w:rsidP="000F4814">
      <w:pPr>
        <w:suppressLineNumbers/>
        <w:ind w:firstLine="1134"/>
        <w:jc w:val="both"/>
      </w:pPr>
      <w:r w:rsidRPr="0047084D">
        <w:rPr>
          <w:rFonts w:ascii="Arial" w:eastAsia="Arial" w:hAnsi="Arial" w:cs="Arial"/>
        </w:rPr>
        <w:t xml:space="preserve">Le commissaire enquêteur s’est tenu à la disposition du public au siège de l’enquête publique à </w:t>
      </w:r>
      <w:r w:rsidRPr="00DB096D">
        <w:rPr>
          <w:rFonts w:ascii="Arial" w:eastAsia="Arial" w:hAnsi="Arial" w:cs="Arial"/>
        </w:rPr>
        <w:t>la mairie de WAIL (62) :</w:t>
      </w:r>
    </w:p>
    <w:p w14:paraId="1CBAB4E4" w14:textId="77777777" w:rsidR="0047084D" w:rsidRPr="0047084D" w:rsidRDefault="0047084D" w:rsidP="000F4814">
      <w:pPr>
        <w:suppressLineNumbers/>
        <w:jc w:val="both"/>
        <w:rPr>
          <w:rFonts w:ascii="Arial" w:eastAsia="Arial" w:hAnsi="Arial" w:cs="Arial"/>
        </w:rPr>
      </w:pPr>
    </w:p>
    <w:p w14:paraId="41BA3FD5" w14:textId="77777777" w:rsidR="0047084D" w:rsidRPr="0047084D" w:rsidRDefault="0047084D" w:rsidP="000F4814">
      <w:pPr>
        <w:suppressLineNumbers/>
        <w:jc w:val="both"/>
      </w:pPr>
      <w:r w:rsidRPr="0047084D">
        <w:rPr>
          <w:rFonts w:ascii="Arial" w:eastAsia="Arial" w:hAnsi="Arial" w:cs="Arial"/>
        </w:rPr>
        <w:t>Le lundi 01</w:t>
      </w:r>
      <w:r w:rsidRPr="0047084D">
        <w:rPr>
          <w:rFonts w:ascii="Arial" w:eastAsia="Arial" w:hAnsi="Arial" w:cs="Arial"/>
          <w:vertAlign w:val="superscript"/>
        </w:rPr>
        <w:t>er</w:t>
      </w:r>
      <w:r w:rsidRPr="0047084D">
        <w:rPr>
          <w:rFonts w:ascii="Arial" w:eastAsia="Arial" w:hAnsi="Arial" w:cs="Arial"/>
        </w:rPr>
        <w:t xml:space="preserve"> mars 2021 de 09H00 à 12H00 (début de l’E.P)</w:t>
      </w:r>
    </w:p>
    <w:p w14:paraId="212FA047" w14:textId="77777777" w:rsidR="0047084D" w:rsidRPr="0047084D" w:rsidRDefault="0047084D" w:rsidP="000F4814">
      <w:pPr>
        <w:suppressLineNumbers/>
        <w:jc w:val="both"/>
        <w:rPr>
          <w:rFonts w:ascii="Arial" w:eastAsia="Arial" w:hAnsi="Arial" w:cs="Arial"/>
        </w:rPr>
      </w:pPr>
    </w:p>
    <w:p w14:paraId="3B248BBA" w14:textId="77777777" w:rsidR="0047084D" w:rsidRPr="0047084D" w:rsidRDefault="0047084D" w:rsidP="000F4814">
      <w:pPr>
        <w:suppressLineNumbers/>
        <w:jc w:val="both"/>
        <w:rPr>
          <w:rFonts w:ascii="Arial" w:eastAsia="Arial" w:hAnsi="Arial" w:cs="Arial"/>
        </w:rPr>
      </w:pPr>
      <w:r w:rsidRPr="0047084D">
        <w:rPr>
          <w:rFonts w:ascii="Arial" w:eastAsia="Arial" w:hAnsi="Arial" w:cs="Arial"/>
        </w:rPr>
        <w:t>Le vendredi 05 mars 2021 de 14 H00 à 17H00</w:t>
      </w:r>
    </w:p>
    <w:p w14:paraId="04112070" w14:textId="77777777" w:rsidR="0047084D" w:rsidRPr="0047084D" w:rsidRDefault="0047084D" w:rsidP="000F4814">
      <w:pPr>
        <w:suppressLineNumbers/>
        <w:jc w:val="both"/>
        <w:rPr>
          <w:rFonts w:ascii="Arial" w:eastAsia="Arial" w:hAnsi="Arial" w:cs="Arial"/>
        </w:rPr>
      </w:pPr>
    </w:p>
    <w:p w14:paraId="20160F34" w14:textId="1587EE4E" w:rsidR="0047084D" w:rsidRDefault="0047084D" w:rsidP="000F4814">
      <w:pPr>
        <w:suppressLineNumbers/>
        <w:jc w:val="both"/>
        <w:rPr>
          <w:rFonts w:ascii="Arial" w:eastAsia="Arial" w:hAnsi="Arial" w:cs="Arial"/>
        </w:rPr>
      </w:pPr>
      <w:r w:rsidRPr="0047084D">
        <w:rPr>
          <w:rFonts w:ascii="Arial" w:eastAsia="Arial" w:hAnsi="Arial" w:cs="Arial"/>
        </w:rPr>
        <w:t>Le lundi 15 mars 2021 de 14h00</w:t>
      </w:r>
      <w:r w:rsidR="00342BD1">
        <w:rPr>
          <w:rFonts w:ascii="Arial" w:eastAsia="Arial" w:hAnsi="Arial" w:cs="Arial"/>
        </w:rPr>
        <w:t xml:space="preserve"> </w:t>
      </w:r>
      <w:r w:rsidRPr="0047084D">
        <w:rPr>
          <w:rFonts w:ascii="Arial" w:eastAsia="Arial" w:hAnsi="Arial" w:cs="Arial"/>
        </w:rPr>
        <w:t>à 17h00 (dernier jour de l’E.P)</w:t>
      </w:r>
    </w:p>
    <w:p w14:paraId="1ACDD4F2" w14:textId="656EFAA3" w:rsidR="00342BD1" w:rsidRDefault="00342BD1" w:rsidP="000F4814">
      <w:pPr>
        <w:suppressLineNumbers/>
        <w:jc w:val="both"/>
        <w:rPr>
          <w:rFonts w:ascii="Arial" w:eastAsia="Arial" w:hAnsi="Arial" w:cs="Arial"/>
        </w:rPr>
      </w:pPr>
    </w:p>
    <w:p w14:paraId="6D923E4A" w14:textId="77777777" w:rsidR="00342BD1" w:rsidRPr="0047084D" w:rsidRDefault="00342BD1" w:rsidP="000F4814">
      <w:pPr>
        <w:suppressLineNumbers/>
        <w:jc w:val="both"/>
        <w:rPr>
          <w:rFonts w:ascii="Arial" w:eastAsia="Arial" w:hAnsi="Arial" w:cs="Arial"/>
        </w:rPr>
      </w:pPr>
    </w:p>
    <w:p w14:paraId="0951FF4F" w14:textId="77777777" w:rsidR="0047084D" w:rsidRPr="0047084D" w:rsidRDefault="0047084D" w:rsidP="000F4814">
      <w:pPr>
        <w:suppressLineNumbers/>
        <w:jc w:val="both"/>
        <w:rPr>
          <w:rFonts w:ascii="Arial" w:eastAsia="Arial" w:hAnsi="Arial" w:cs="Arial"/>
        </w:rPr>
      </w:pPr>
    </w:p>
    <w:p w14:paraId="13112249" w14:textId="26DA9636" w:rsidR="0047084D" w:rsidRPr="007C63A4" w:rsidRDefault="0047084D" w:rsidP="000F4814">
      <w:pPr>
        <w:suppressLineNumbers/>
        <w:ind w:firstLine="1134"/>
        <w:jc w:val="both"/>
      </w:pPr>
      <w:r w:rsidRPr="0047084D">
        <w:rPr>
          <w:rFonts w:ascii="Arial" w:eastAsia="Arial" w:hAnsi="Arial" w:cs="Arial"/>
        </w:rPr>
        <w:lastRenderedPageBreak/>
        <w:t xml:space="preserve">Pendant toute la durée de l’enquête un exemplaire du dossier d’enquête sur support </w:t>
      </w:r>
      <w:r w:rsidR="007C63A4" w:rsidRPr="0047084D">
        <w:rPr>
          <w:rFonts w:ascii="Arial" w:eastAsia="Arial" w:hAnsi="Arial" w:cs="Arial"/>
        </w:rPr>
        <w:t>papier a</w:t>
      </w:r>
      <w:r w:rsidRPr="0047084D">
        <w:rPr>
          <w:rFonts w:ascii="Arial" w:eastAsia="Arial" w:hAnsi="Arial" w:cs="Arial"/>
        </w:rPr>
        <w:t xml:space="preserve"> été consultable à la mairie de </w:t>
      </w:r>
      <w:proofErr w:type="spellStart"/>
      <w:r w:rsidRPr="0047084D">
        <w:rPr>
          <w:rFonts w:ascii="Arial" w:eastAsia="Arial" w:hAnsi="Arial" w:cs="Arial"/>
        </w:rPr>
        <w:t>Wail</w:t>
      </w:r>
      <w:proofErr w:type="spellEnd"/>
      <w:r w:rsidRPr="0047084D">
        <w:rPr>
          <w:rFonts w:ascii="Arial" w:eastAsia="Arial" w:hAnsi="Arial" w:cs="Arial"/>
        </w:rPr>
        <w:t xml:space="preserve"> au jour et   horaires d’ouverture de la mairie : </w:t>
      </w:r>
      <w:r w:rsidRPr="007C63A4">
        <w:rPr>
          <w:rFonts w:ascii="Arial" w:eastAsia="Arial" w:hAnsi="Arial" w:cs="Arial"/>
        </w:rPr>
        <w:t>le Vendredi de 17</w:t>
      </w:r>
      <w:r w:rsidR="007C63A4" w:rsidRPr="007C63A4">
        <w:rPr>
          <w:rFonts w:ascii="Arial" w:eastAsia="Arial" w:hAnsi="Arial" w:cs="Arial"/>
        </w:rPr>
        <w:t>H00</w:t>
      </w:r>
      <w:r w:rsidRPr="007C63A4">
        <w:rPr>
          <w:rFonts w:ascii="Arial" w:eastAsia="Arial" w:hAnsi="Arial" w:cs="Arial"/>
        </w:rPr>
        <w:t xml:space="preserve"> à 19H30.</w:t>
      </w:r>
    </w:p>
    <w:p w14:paraId="135CF408" w14:textId="085BA164" w:rsidR="0047084D" w:rsidRPr="0047084D" w:rsidRDefault="0047084D" w:rsidP="000F4814">
      <w:pPr>
        <w:suppressLineNumbers/>
        <w:ind w:firstLine="1134"/>
        <w:jc w:val="both"/>
      </w:pPr>
      <w:r w:rsidRPr="0047084D">
        <w:rPr>
          <w:rFonts w:ascii="Arial" w:eastAsia="Arial" w:hAnsi="Arial" w:cs="Arial"/>
        </w:rPr>
        <w:t xml:space="preserve">Le public a pu également prendre connaissance du dossier sous format numérique à l’adresse suivante : </w:t>
      </w:r>
      <w:hyperlink r:id="rId9" w:history="1">
        <w:r w:rsidRPr="0047084D">
          <w:rPr>
            <w:rFonts w:ascii="Arial" w:eastAsia="Arial" w:hAnsi="Arial" w:cs="Arial"/>
            <w:color w:val="0563C1"/>
            <w:u w:val="single"/>
          </w:rPr>
          <w:t>www.pas-de-calais.gouv.fr</w:t>
        </w:r>
      </w:hyperlink>
      <w:r w:rsidRPr="0047084D">
        <w:rPr>
          <w:rFonts w:ascii="Arial" w:eastAsia="Arial" w:hAnsi="Arial" w:cs="Arial"/>
        </w:rPr>
        <w:t xml:space="preserve"> – </w:t>
      </w:r>
      <w:r w:rsidR="00372752">
        <w:rPr>
          <w:rFonts w:ascii="Arial" w:eastAsia="Arial" w:hAnsi="Arial" w:cs="Arial"/>
        </w:rPr>
        <w:t>P</w:t>
      </w:r>
      <w:r w:rsidRPr="0047084D">
        <w:rPr>
          <w:rFonts w:ascii="Arial" w:eastAsia="Arial" w:hAnsi="Arial" w:cs="Arial"/>
        </w:rPr>
        <w:t>ublications</w:t>
      </w:r>
      <w:r w:rsidR="00372752">
        <w:rPr>
          <w:rFonts w:ascii="Arial" w:eastAsia="Arial" w:hAnsi="Arial" w:cs="Arial"/>
        </w:rPr>
        <w:t>/C</w:t>
      </w:r>
      <w:r w:rsidRPr="0047084D">
        <w:rPr>
          <w:rFonts w:ascii="Arial" w:eastAsia="Arial" w:hAnsi="Arial" w:cs="Arial"/>
        </w:rPr>
        <w:t>onsultation du public</w:t>
      </w:r>
      <w:r w:rsidR="00372752">
        <w:rPr>
          <w:rFonts w:ascii="Arial" w:eastAsia="Arial" w:hAnsi="Arial" w:cs="Arial"/>
        </w:rPr>
        <w:t>/E</w:t>
      </w:r>
      <w:r w:rsidRPr="0047084D">
        <w:rPr>
          <w:rFonts w:ascii="Arial" w:eastAsia="Arial" w:hAnsi="Arial" w:cs="Arial"/>
        </w:rPr>
        <w:t>nquête</w:t>
      </w:r>
      <w:r w:rsidR="00372752">
        <w:rPr>
          <w:rFonts w:ascii="Arial" w:eastAsia="Arial" w:hAnsi="Arial" w:cs="Arial"/>
        </w:rPr>
        <w:t>s</w:t>
      </w:r>
      <w:r w:rsidRPr="0047084D">
        <w:rPr>
          <w:rFonts w:ascii="Arial" w:eastAsia="Arial" w:hAnsi="Arial" w:cs="Arial"/>
        </w:rPr>
        <w:t xml:space="preserve"> publique</w:t>
      </w:r>
      <w:r w:rsidR="00372752">
        <w:rPr>
          <w:rFonts w:ascii="Arial" w:eastAsia="Arial" w:hAnsi="Arial" w:cs="Arial"/>
        </w:rPr>
        <w:t>s/E</w:t>
      </w:r>
      <w:r w:rsidRPr="0047084D">
        <w:rPr>
          <w:rFonts w:ascii="Arial" w:eastAsia="Arial" w:hAnsi="Arial" w:cs="Arial"/>
        </w:rPr>
        <w:t>au</w:t>
      </w:r>
      <w:r w:rsidR="00372752">
        <w:rPr>
          <w:rFonts w:ascii="Arial" w:eastAsia="Arial" w:hAnsi="Arial" w:cs="Arial"/>
        </w:rPr>
        <w:t>.</w:t>
      </w:r>
    </w:p>
    <w:p w14:paraId="700AA282" w14:textId="789A8C3A" w:rsidR="0047084D" w:rsidRPr="0047084D" w:rsidRDefault="0047084D" w:rsidP="000F4814">
      <w:pPr>
        <w:suppressLineNumbers/>
        <w:ind w:firstLine="1134"/>
        <w:jc w:val="both"/>
        <w:rPr>
          <w:rFonts w:ascii="Arial" w:eastAsia="Arial" w:hAnsi="Arial" w:cs="Arial"/>
        </w:rPr>
      </w:pPr>
      <w:r w:rsidRPr="0047084D">
        <w:rPr>
          <w:rFonts w:ascii="Arial" w:eastAsia="Arial" w:hAnsi="Arial" w:cs="Arial"/>
        </w:rPr>
        <w:t xml:space="preserve">Le même dossier a été consultable pendant la durée de l’enquête depuis un poste </w:t>
      </w:r>
      <w:r w:rsidR="007C63A4" w:rsidRPr="0047084D">
        <w:rPr>
          <w:rFonts w:ascii="Arial" w:eastAsia="Arial" w:hAnsi="Arial" w:cs="Arial"/>
        </w:rPr>
        <w:t>informatique à</w:t>
      </w:r>
      <w:r w:rsidRPr="0047084D">
        <w:rPr>
          <w:rFonts w:ascii="Arial" w:eastAsia="Arial" w:hAnsi="Arial" w:cs="Arial"/>
        </w:rPr>
        <w:t xml:space="preserve"> la préfecture du Pas de Calais à ARRAS du lundi au vendredi de 09H00 à12H00 et de 14H00 à 16H00.</w:t>
      </w:r>
      <w:r w:rsidR="00E23CBF">
        <w:rPr>
          <w:rFonts w:ascii="Arial" w:eastAsia="Arial" w:hAnsi="Arial" w:cs="Arial"/>
        </w:rPr>
        <w:t xml:space="preserve"> Il a également été mis en ligne sur le site de l’Agence de l’Eau Artois Picardie.</w:t>
      </w:r>
    </w:p>
    <w:p w14:paraId="630939A1" w14:textId="77777777" w:rsidR="0047084D" w:rsidRPr="0047084D" w:rsidRDefault="0047084D" w:rsidP="000F4814">
      <w:pPr>
        <w:suppressLineNumbers/>
        <w:ind w:firstLine="1134"/>
        <w:jc w:val="both"/>
        <w:rPr>
          <w:rFonts w:ascii="Arial" w:eastAsia="Arial" w:hAnsi="Arial" w:cs="Arial"/>
        </w:rPr>
      </w:pPr>
    </w:p>
    <w:p w14:paraId="0F4160CF" w14:textId="0D09FB92" w:rsidR="0047084D" w:rsidRPr="0047084D" w:rsidRDefault="0047084D" w:rsidP="000F4814">
      <w:pPr>
        <w:suppressLineNumbers/>
        <w:ind w:firstLine="1134"/>
        <w:jc w:val="both"/>
      </w:pPr>
      <w:r w:rsidRPr="0047084D">
        <w:rPr>
          <w:rFonts w:ascii="Arial" w:eastAsia="Arial" w:hAnsi="Arial" w:cs="Arial"/>
        </w:rPr>
        <w:t xml:space="preserve">Le public a eu la possibilité de consigner ses observations et propositions sur le registre d’enquête tenu à sa disposition à la mairie de WAIL siège de l’enquête.il a pu également les adresser par voie postale au commissaire enquêteur au siège de l’enquête ou par courrier électronique sur le site internet des services de l’Etat dans le département : </w:t>
      </w:r>
      <w:bookmarkStart w:id="11" w:name="_Hlk63090850"/>
      <w:r w:rsidRPr="0047084D">
        <w:fldChar w:fldCharType="begin"/>
      </w:r>
      <w:r w:rsidRPr="0047084D">
        <w:instrText xml:space="preserve"> HYPERLINK  "http://www.pas-de-calais.gouv.fr" </w:instrText>
      </w:r>
      <w:r w:rsidRPr="0047084D">
        <w:fldChar w:fldCharType="separate"/>
      </w:r>
      <w:r w:rsidRPr="0047084D">
        <w:rPr>
          <w:rFonts w:ascii="Arial" w:eastAsia="Arial" w:hAnsi="Arial" w:cs="Arial"/>
          <w:color w:val="0563C1"/>
          <w:u w:val="single"/>
        </w:rPr>
        <w:t>www.pas-de-calais.gouv.fr</w:t>
      </w:r>
      <w:r w:rsidRPr="0047084D">
        <w:rPr>
          <w:rFonts w:ascii="Arial" w:eastAsia="Arial" w:hAnsi="Arial" w:cs="Arial"/>
          <w:color w:val="0563C1"/>
          <w:u w:val="single"/>
        </w:rPr>
        <w:fldChar w:fldCharType="end"/>
      </w:r>
      <w:bookmarkEnd w:id="11"/>
      <w:r w:rsidRPr="0047084D">
        <w:rPr>
          <w:rFonts w:ascii="Arial" w:eastAsia="Arial" w:hAnsi="Arial" w:cs="Arial"/>
        </w:rPr>
        <w:t xml:space="preserve"> rubrique </w:t>
      </w:r>
      <w:r w:rsidR="00372752">
        <w:rPr>
          <w:rFonts w:ascii="Arial" w:eastAsia="Arial" w:hAnsi="Arial" w:cs="Arial"/>
        </w:rPr>
        <w:t>P</w:t>
      </w:r>
      <w:r w:rsidRPr="0047084D">
        <w:rPr>
          <w:rFonts w:ascii="Arial" w:eastAsia="Arial" w:hAnsi="Arial" w:cs="Arial"/>
        </w:rPr>
        <w:t>ublications</w:t>
      </w:r>
      <w:r w:rsidR="00372752">
        <w:rPr>
          <w:rFonts w:ascii="Arial" w:eastAsia="Arial" w:hAnsi="Arial" w:cs="Arial"/>
        </w:rPr>
        <w:t>/C</w:t>
      </w:r>
      <w:r w:rsidRPr="0047084D">
        <w:rPr>
          <w:rFonts w:ascii="Arial" w:eastAsia="Arial" w:hAnsi="Arial" w:cs="Arial"/>
        </w:rPr>
        <w:t>onsultation du public</w:t>
      </w:r>
      <w:r w:rsidR="00372752">
        <w:rPr>
          <w:rFonts w:ascii="Arial" w:eastAsia="Arial" w:hAnsi="Arial" w:cs="Arial"/>
        </w:rPr>
        <w:t>/E</w:t>
      </w:r>
      <w:r w:rsidRPr="0047084D">
        <w:rPr>
          <w:rFonts w:ascii="Arial" w:eastAsia="Arial" w:hAnsi="Arial" w:cs="Arial"/>
        </w:rPr>
        <w:t>nquête publique</w:t>
      </w:r>
      <w:r w:rsidR="00372752">
        <w:rPr>
          <w:rFonts w:ascii="Arial" w:eastAsia="Arial" w:hAnsi="Arial" w:cs="Arial"/>
        </w:rPr>
        <w:t>s/</w:t>
      </w:r>
      <w:r w:rsidRPr="0047084D">
        <w:rPr>
          <w:rFonts w:ascii="Arial" w:eastAsia="Arial" w:hAnsi="Arial" w:cs="Arial"/>
        </w:rPr>
        <w:t xml:space="preserve">Eau </w:t>
      </w:r>
      <w:r w:rsidR="00372752">
        <w:rPr>
          <w:rFonts w:ascii="Arial" w:eastAsia="Arial" w:hAnsi="Arial" w:cs="Arial"/>
        </w:rPr>
        <w:t>« </w:t>
      </w:r>
      <w:r w:rsidRPr="009F0B5E">
        <w:rPr>
          <w:rFonts w:ascii="Arial" w:eastAsia="Arial" w:hAnsi="Arial" w:cs="Arial"/>
        </w:rPr>
        <w:t>Réagir à cet article</w:t>
      </w:r>
      <w:r w:rsidR="00372752">
        <w:rPr>
          <w:rFonts w:ascii="Arial" w:eastAsia="Arial" w:hAnsi="Arial" w:cs="Arial"/>
          <w:b/>
          <w:bCs/>
        </w:rPr>
        <w:t> »</w:t>
      </w:r>
      <w:r w:rsidRPr="0047084D">
        <w:rPr>
          <w:rFonts w:ascii="Arial" w:eastAsia="Arial" w:hAnsi="Arial" w:cs="Arial"/>
        </w:rPr>
        <w:t>.</w:t>
      </w:r>
    </w:p>
    <w:p w14:paraId="5A2B9BAC" w14:textId="00A35541" w:rsidR="0047084D" w:rsidRPr="0047084D" w:rsidRDefault="0047084D" w:rsidP="000F4814">
      <w:pPr>
        <w:suppressLineNumbers/>
        <w:ind w:firstLine="1134"/>
        <w:jc w:val="both"/>
        <w:rPr>
          <w:rFonts w:ascii="Arial" w:eastAsia="Arial" w:hAnsi="Arial" w:cs="Arial"/>
        </w:rPr>
      </w:pPr>
      <w:r w:rsidRPr="0047084D">
        <w:rPr>
          <w:rFonts w:ascii="Arial" w:eastAsia="Arial" w:hAnsi="Arial" w:cs="Arial"/>
        </w:rPr>
        <w:t xml:space="preserve">Les observations et propositions du public transmises par voie postale </w:t>
      </w:r>
      <w:r w:rsidR="00372752">
        <w:rPr>
          <w:rFonts w:ascii="Arial" w:eastAsia="Arial" w:hAnsi="Arial" w:cs="Arial"/>
        </w:rPr>
        <w:t>ont été</w:t>
      </w:r>
      <w:r w:rsidRPr="0047084D">
        <w:rPr>
          <w:rFonts w:ascii="Arial" w:eastAsia="Arial" w:hAnsi="Arial" w:cs="Arial"/>
        </w:rPr>
        <w:t xml:space="preserve"> </w:t>
      </w:r>
      <w:r w:rsidR="00372752" w:rsidRPr="0047084D">
        <w:rPr>
          <w:rFonts w:ascii="Arial" w:eastAsia="Arial" w:hAnsi="Arial" w:cs="Arial"/>
        </w:rPr>
        <w:t>annexées dans</w:t>
      </w:r>
      <w:r w:rsidRPr="0047084D">
        <w:rPr>
          <w:rFonts w:ascii="Arial" w:eastAsia="Arial" w:hAnsi="Arial" w:cs="Arial"/>
        </w:rPr>
        <w:t xml:space="preserve"> </w:t>
      </w:r>
      <w:r w:rsidR="00372752" w:rsidRPr="0047084D">
        <w:rPr>
          <w:rFonts w:ascii="Arial" w:eastAsia="Arial" w:hAnsi="Arial" w:cs="Arial"/>
        </w:rPr>
        <w:t>le registre</w:t>
      </w:r>
      <w:r w:rsidRPr="0047084D">
        <w:rPr>
          <w:rFonts w:ascii="Arial" w:eastAsia="Arial" w:hAnsi="Arial" w:cs="Arial"/>
        </w:rPr>
        <w:t xml:space="preserve"> d’enquête</w:t>
      </w:r>
      <w:r w:rsidR="00372752">
        <w:rPr>
          <w:rFonts w:ascii="Arial" w:eastAsia="Arial" w:hAnsi="Arial" w:cs="Arial"/>
        </w:rPr>
        <w:t>.</w:t>
      </w:r>
    </w:p>
    <w:p w14:paraId="55FFF158" w14:textId="77777777" w:rsidR="0047084D" w:rsidRPr="0047084D" w:rsidRDefault="0047084D" w:rsidP="000F4814">
      <w:pPr>
        <w:suppressLineNumbers/>
        <w:ind w:firstLine="1134"/>
        <w:jc w:val="both"/>
        <w:rPr>
          <w:rFonts w:ascii="Arial" w:eastAsia="Arial" w:hAnsi="Arial" w:cs="Arial"/>
        </w:rPr>
      </w:pPr>
      <w:r w:rsidRPr="0047084D">
        <w:rPr>
          <w:rFonts w:ascii="Arial" w:eastAsia="Arial" w:hAnsi="Arial" w:cs="Arial"/>
        </w:rPr>
        <w:t xml:space="preserve">Ces observations ainsi que celles reçues par le Commissaire enquêteur pendant ses permanences et celles reçues par courrier électronique seront consultables sur le site  </w:t>
      </w:r>
    </w:p>
    <w:p w14:paraId="56DAB155" w14:textId="150A4F18" w:rsidR="0047084D" w:rsidRPr="0047084D" w:rsidRDefault="00977AD1" w:rsidP="000F4814">
      <w:pPr>
        <w:suppressLineNumbers/>
        <w:jc w:val="both"/>
      </w:pPr>
      <w:hyperlink r:id="rId10" w:history="1">
        <w:r w:rsidR="0047084D" w:rsidRPr="0047084D">
          <w:rPr>
            <w:rFonts w:ascii="Arial" w:eastAsia="Arial" w:hAnsi="Arial" w:cs="Arial"/>
            <w:color w:val="0563C1"/>
            <w:u w:val="single"/>
          </w:rPr>
          <w:t>www.pas-de-calais.gouv.fr</w:t>
        </w:r>
      </w:hyperlink>
      <w:r w:rsidR="00372752">
        <w:rPr>
          <w:rFonts w:ascii="Arial" w:eastAsia="Arial" w:hAnsi="Arial" w:cs="Arial"/>
          <w:color w:val="0563C1"/>
          <w:u w:val="single"/>
        </w:rPr>
        <w:t>.</w:t>
      </w:r>
    </w:p>
    <w:p w14:paraId="1ED1E718" w14:textId="77777777" w:rsidR="0047084D" w:rsidRPr="0047084D" w:rsidRDefault="0047084D" w:rsidP="000F4814">
      <w:pPr>
        <w:suppressLineNumbers/>
        <w:jc w:val="both"/>
        <w:rPr>
          <w:rFonts w:ascii="Arial" w:hAnsi="Arial"/>
        </w:rPr>
      </w:pPr>
    </w:p>
    <w:p w14:paraId="7999DB42" w14:textId="5AD98199" w:rsidR="0047084D" w:rsidRPr="0047084D" w:rsidRDefault="0047084D" w:rsidP="000F4814">
      <w:pPr>
        <w:suppressLineNumbers/>
        <w:ind w:firstLine="1134"/>
        <w:jc w:val="both"/>
        <w:rPr>
          <w:rFonts w:ascii="Arial" w:eastAsia="Arial" w:hAnsi="Arial" w:cs="Arial"/>
        </w:rPr>
      </w:pPr>
      <w:r w:rsidRPr="0047084D">
        <w:rPr>
          <w:rFonts w:ascii="Arial" w:eastAsia="Arial" w:hAnsi="Arial" w:cs="Arial"/>
        </w:rPr>
        <w:t>L’</w:t>
      </w:r>
      <w:r w:rsidR="00372752">
        <w:rPr>
          <w:rFonts w:ascii="Arial" w:eastAsia="Arial" w:hAnsi="Arial" w:cs="Arial"/>
        </w:rPr>
        <w:t>A</w:t>
      </w:r>
      <w:r w:rsidRPr="0047084D">
        <w:rPr>
          <w:rFonts w:ascii="Arial" w:eastAsia="Arial" w:hAnsi="Arial" w:cs="Arial"/>
        </w:rPr>
        <w:t>vis d’enquête publique a été publié par voie de presse dans deux journaux</w:t>
      </w:r>
      <w:r w:rsidR="008A1960">
        <w:rPr>
          <w:rFonts w:ascii="Arial" w:eastAsia="Arial" w:hAnsi="Arial" w:cs="Arial"/>
        </w:rPr>
        <w:t> :</w:t>
      </w:r>
      <w:r w:rsidR="008A1960" w:rsidRPr="0047084D">
        <w:rPr>
          <w:rFonts w:ascii="Arial" w:eastAsia="Arial" w:hAnsi="Arial" w:cs="Arial"/>
        </w:rPr>
        <w:t xml:space="preserve"> La</w:t>
      </w:r>
      <w:r w:rsidRPr="0047084D">
        <w:rPr>
          <w:rFonts w:ascii="Arial" w:eastAsia="Arial" w:hAnsi="Arial" w:cs="Arial"/>
        </w:rPr>
        <w:t xml:space="preserve"> voix du Nord et Terres et Territoires les vendredi 12 février 2021 </w:t>
      </w:r>
      <w:r w:rsidR="008A1960" w:rsidRPr="0047084D">
        <w:rPr>
          <w:rFonts w:ascii="Arial" w:eastAsia="Arial" w:hAnsi="Arial" w:cs="Arial"/>
        </w:rPr>
        <w:t>et 5</w:t>
      </w:r>
      <w:r w:rsidRPr="0047084D">
        <w:rPr>
          <w:rFonts w:ascii="Arial" w:eastAsia="Arial" w:hAnsi="Arial" w:cs="Arial"/>
        </w:rPr>
        <w:t xml:space="preserve"> mars 2021</w:t>
      </w:r>
      <w:r w:rsidR="00372752">
        <w:rPr>
          <w:rFonts w:ascii="Arial" w:eastAsia="Arial" w:hAnsi="Arial" w:cs="Arial"/>
        </w:rPr>
        <w:t>.</w:t>
      </w:r>
    </w:p>
    <w:p w14:paraId="1E7D7CEC" w14:textId="6C61B140" w:rsidR="0047084D" w:rsidRDefault="0047084D" w:rsidP="000F4814">
      <w:pPr>
        <w:suppressLineNumbers/>
        <w:jc w:val="both"/>
        <w:rPr>
          <w:rFonts w:ascii="Arial" w:eastAsia="Arial" w:hAnsi="Arial" w:cs="Arial"/>
        </w:rPr>
      </w:pPr>
      <w:r w:rsidRPr="0047084D">
        <w:rPr>
          <w:rFonts w:ascii="Arial" w:eastAsia="Arial" w:hAnsi="Arial" w:cs="Arial"/>
        </w:rPr>
        <w:t xml:space="preserve">Cet avis a fait l’objet d’un affichage à la mairie de </w:t>
      </w:r>
      <w:proofErr w:type="spellStart"/>
      <w:r w:rsidRPr="0047084D">
        <w:rPr>
          <w:rFonts w:ascii="Arial" w:eastAsia="Arial" w:hAnsi="Arial" w:cs="Arial"/>
        </w:rPr>
        <w:t>Wail</w:t>
      </w:r>
      <w:proofErr w:type="spellEnd"/>
      <w:r w:rsidRPr="0047084D">
        <w:rPr>
          <w:rFonts w:ascii="Arial" w:eastAsia="Arial" w:hAnsi="Arial" w:cs="Arial"/>
        </w:rPr>
        <w:t xml:space="preserve"> et sur le site du projet moulin de </w:t>
      </w:r>
      <w:proofErr w:type="spellStart"/>
      <w:r w:rsidRPr="0047084D">
        <w:rPr>
          <w:rFonts w:ascii="Arial" w:eastAsia="Arial" w:hAnsi="Arial" w:cs="Arial"/>
        </w:rPr>
        <w:t>Wail</w:t>
      </w:r>
      <w:proofErr w:type="spellEnd"/>
      <w:r w:rsidRPr="0047084D">
        <w:rPr>
          <w:rFonts w:ascii="Arial" w:eastAsia="Arial" w:hAnsi="Arial" w:cs="Arial"/>
        </w:rPr>
        <w:t>.</w:t>
      </w:r>
    </w:p>
    <w:p w14:paraId="7AD9D384" w14:textId="35B466EE" w:rsidR="008A1960" w:rsidRPr="008A1960" w:rsidRDefault="008A1960" w:rsidP="000F4814">
      <w:pPr>
        <w:suppressLineNumbers/>
        <w:jc w:val="both"/>
        <w:rPr>
          <w:rFonts w:ascii="Arial" w:eastAsia="Arial" w:hAnsi="Arial" w:cs="Arial"/>
          <w:i/>
          <w:iCs/>
        </w:rPr>
      </w:pPr>
      <w:r>
        <w:rPr>
          <w:rFonts w:ascii="Arial" w:eastAsia="Arial" w:hAnsi="Arial" w:cs="Arial"/>
          <w:i/>
          <w:iCs/>
        </w:rPr>
        <w:t>« U</w:t>
      </w:r>
      <w:r w:rsidRPr="008A1960">
        <w:rPr>
          <w:rFonts w:ascii="Arial" w:eastAsia="Arial" w:hAnsi="Arial" w:cs="Arial"/>
          <w:i/>
          <w:iCs/>
        </w:rPr>
        <w:t>ne erreur de lieu d’accueil du public par le C.E s’est glissée sur l’avis d’E.P affiché sur le site</w:t>
      </w:r>
      <w:r>
        <w:rPr>
          <w:rFonts w:ascii="Arial" w:eastAsia="Arial" w:hAnsi="Arial" w:cs="Arial"/>
          <w:i/>
          <w:iCs/>
        </w:rPr>
        <w:t xml:space="preserve"> (uniquement sur cet avis)</w:t>
      </w:r>
      <w:r w:rsidRPr="008A1960">
        <w:rPr>
          <w:rFonts w:ascii="Arial" w:eastAsia="Arial" w:hAnsi="Arial" w:cs="Arial"/>
          <w:i/>
          <w:iCs/>
        </w:rPr>
        <w:t xml:space="preserve"> ; il a été mentionné la salle des fêtes au lieu de la </w:t>
      </w:r>
      <w:r>
        <w:rPr>
          <w:rFonts w:ascii="Arial" w:eastAsia="Arial" w:hAnsi="Arial" w:cs="Arial"/>
          <w:i/>
          <w:iCs/>
        </w:rPr>
        <w:t>m</w:t>
      </w:r>
      <w:r w:rsidRPr="008A1960">
        <w:rPr>
          <w:rFonts w:ascii="Arial" w:eastAsia="Arial" w:hAnsi="Arial" w:cs="Arial"/>
          <w:i/>
          <w:iCs/>
        </w:rPr>
        <w:t>airie de la commune</w:t>
      </w:r>
      <w:r>
        <w:rPr>
          <w:rFonts w:ascii="Arial" w:eastAsia="Arial" w:hAnsi="Arial" w:cs="Arial"/>
          <w:i/>
          <w:iCs/>
        </w:rPr>
        <w:t>. (Distance de 300m entre ces deux établissements). Cette erreur n’a cependant pas créé d’incidence au niveau de l’accueil du public ».</w:t>
      </w:r>
    </w:p>
    <w:p w14:paraId="72C2C526" w14:textId="35124960" w:rsidR="00DE3C72" w:rsidRDefault="00DE3C72" w:rsidP="000F4814">
      <w:pPr>
        <w:overflowPunct w:val="0"/>
        <w:autoSpaceDE w:val="0"/>
        <w:jc w:val="both"/>
        <w:rPr>
          <w:rFonts w:ascii="Arial" w:eastAsia="Arial" w:hAnsi="Arial" w:cs="Arial"/>
          <w:i/>
          <w:iCs/>
          <w:lang w:val="en-US"/>
        </w:rPr>
      </w:pPr>
    </w:p>
    <w:p w14:paraId="4EE30869" w14:textId="67C5ABF0" w:rsidR="001B172D" w:rsidRDefault="00372752" w:rsidP="000F4814">
      <w:pPr>
        <w:jc w:val="both"/>
        <w:rPr>
          <w:rFonts w:ascii="Arial" w:eastAsia="Andale Sans UI" w:hAnsi="Arial" w:cs="Tahoma"/>
          <w:b/>
          <w:bCs/>
          <w:u w:val="single"/>
        </w:rPr>
      </w:pPr>
      <w:r w:rsidRPr="00327133">
        <w:rPr>
          <w:rFonts w:ascii="Arial" w:eastAsia="Andale Sans UI" w:hAnsi="Arial" w:cs="Tahoma"/>
        </w:rPr>
        <w:t>3</w:t>
      </w:r>
      <w:r w:rsidR="00405208">
        <w:rPr>
          <w:rFonts w:ascii="Arial" w:eastAsia="Andale Sans UI" w:hAnsi="Arial" w:cs="Tahoma"/>
        </w:rPr>
        <w:t>-</w:t>
      </w:r>
      <w:r w:rsidRPr="00037F2B">
        <w:rPr>
          <w:rFonts w:ascii="Arial" w:eastAsia="Andale Sans UI" w:hAnsi="Arial" w:cs="Tahoma"/>
          <w:b/>
          <w:bCs/>
          <w:u w:val="single"/>
        </w:rPr>
        <w:t>CONCLUSIONS</w:t>
      </w:r>
    </w:p>
    <w:p w14:paraId="58AE4BDF" w14:textId="77777777" w:rsidR="001B172D" w:rsidRPr="00327133" w:rsidRDefault="001B172D" w:rsidP="000F4814">
      <w:pPr>
        <w:jc w:val="both"/>
        <w:rPr>
          <w:rFonts w:ascii="Arial" w:eastAsia="Andale Sans UI" w:hAnsi="Arial" w:cs="Tahoma"/>
        </w:rPr>
      </w:pPr>
    </w:p>
    <w:p w14:paraId="76C69270" w14:textId="1F2CAAEE" w:rsidR="001B172D" w:rsidRDefault="001B172D" w:rsidP="000F4814">
      <w:pPr>
        <w:jc w:val="both"/>
        <w:rPr>
          <w:rFonts w:ascii="Arial" w:eastAsia="Andale Sans UI" w:hAnsi="Arial" w:cs="Tahoma"/>
        </w:rPr>
      </w:pPr>
      <w:r w:rsidRPr="00327133">
        <w:rPr>
          <w:rFonts w:ascii="Arial" w:eastAsia="Andale Sans UI" w:hAnsi="Arial" w:cs="Tahoma"/>
        </w:rPr>
        <w:t xml:space="preserve">3-1 </w:t>
      </w:r>
      <w:r w:rsidR="00037F2B" w:rsidRPr="00037F2B">
        <w:rPr>
          <w:rFonts w:ascii="Arial" w:eastAsia="Andale Sans UI" w:hAnsi="Arial" w:cs="Tahoma"/>
          <w:u w:val="single"/>
        </w:rPr>
        <w:t>C</w:t>
      </w:r>
      <w:r w:rsidRPr="00037F2B">
        <w:rPr>
          <w:rFonts w:ascii="Arial" w:eastAsia="Andale Sans UI" w:hAnsi="Arial" w:cs="Tahoma"/>
          <w:u w:val="single"/>
        </w:rPr>
        <w:t>onclusions relatives à l'étude du dossier</w:t>
      </w:r>
    </w:p>
    <w:p w14:paraId="6056B583" w14:textId="797E432B" w:rsidR="00301E26" w:rsidRDefault="00301E26" w:rsidP="000F4814">
      <w:pPr>
        <w:jc w:val="both"/>
        <w:rPr>
          <w:rFonts w:ascii="Arial" w:eastAsia="Andale Sans UI" w:hAnsi="Arial" w:cs="Tahoma"/>
        </w:rPr>
      </w:pPr>
    </w:p>
    <w:p w14:paraId="5E559D49" w14:textId="77777777" w:rsidR="00037F2B" w:rsidRPr="00037F2B" w:rsidRDefault="00301E26" w:rsidP="000F4814">
      <w:pPr>
        <w:overflowPunct w:val="0"/>
        <w:autoSpaceDE w:val="0"/>
        <w:ind w:firstLine="1134"/>
        <w:jc w:val="both"/>
        <w:rPr>
          <w:rFonts w:ascii="Arial" w:eastAsia="Arial" w:hAnsi="Arial" w:cs="Arial"/>
          <w:lang w:val="en-US"/>
        </w:rPr>
      </w:pPr>
      <w:r w:rsidRPr="00037F2B">
        <w:rPr>
          <w:rFonts w:ascii="Arial" w:eastAsia="Arial" w:hAnsi="Arial" w:cs="Arial"/>
          <w:lang w:val="en-US"/>
        </w:rPr>
        <w:t xml:space="preserve">Le dossier </w:t>
      </w:r>
      <w:proofErr w:type="spellStart"/>
      <w:r w:rsidRPr="00037F2B">
        <w:rPr>
          <w:rFonts w:ascii="Arial" w:eastAsia="Arial" w:hAnsi="Arial" w:cs="Arial"/>
          <w:lang w:val="en-US"/>
        </w:rPr>
        <w:t>soumis</w:t>
      </w:r>
      <w:proofErr w:type="spellEnd"/>
      <w:r w:rsidRPr="00037F2B">
        <w:rPr>
          <w:rFonts w:ascii="Arial" w:eastAsia="Arial" w:hAnsi="Arial" w:cs="Arial"/>
          <w:lang w:val="en-US"/>
        </w:rPr>
        <w:t xml:space="preserve"> à </w:t>
      </w:r>
      <w:proofErr w:type="spellStart"/>
      <w:r w:rsidRPr="00037F2B">
        <w:rPr>
          <w:rFonts w:ascii="Arial" w:eastAsia="Arial" w:hAnsi="Arial" w:cs="Arial"/>
          <w:lang w:val="en-US"/>
        </w:rPr>
        <w:t>l’enquête</w:t>
      </w:r>
      <w:proofErr w:type="spellEnd"/>
      <w:r w:rsidRPr="00037F2B">
        <w:rPr>
          <w:rFonts w:ascii="Arial" w:eastAsia="Arial" w:hAnsi="Arial" w:cs="Arial"/>
          <w:lang w:val="en-US"/>
        </w:rPr>
        <w:t xml:space="preserve"> </w:t>
      </w:r>
      <w:proofErr w:type="spellStart"/>
      <w:r w:rsidRPr="00037F2B">
        <w:rPr>
          <w:rFonts w:ascii="Arial" w:eastAsia="Arial" w:hAnsi="Arial" w:cs="Arial"/>
          <w:lang w:val="en-US"/>
        </w:rPr>
        <w:t>publique</w:t>
      </w:r>
      <w:proofErr w:type="spellEnd"/>
      <w:r w:rsidRPr="00037F2B">
        <w:rPr>
          <w:rFonts w:ascii="Arial" w:eastAsia="Arial" w:hAnsi="Arial" w:cs="Arial"/>
          <w:lang w:val="en-US"/>
        </w:rPr>
        <w:t xml:space="preserve"> </w:t>
      </w:r>
      <w:proofErr w:type="spellStart"/>
      <w:r w:rsidRPr="00037F2B">
        <w:rPr>
          <w:rFonts w:ascii="Arial" w:eastAsia="Arial" w:hAnsi="Arial" w:cs="Arial"/>
          <w:lang w:val="en-US"/>
        </w:rPr>
        <w:t>est</w:t>
      </w:r>
      <w:proofErr w:type="spellEnd"/>
      <w:r w:rsidRPr="00037F2B">
        <w:rPr>
          <w:rFonts w:ascii="Arial" w:eastAsia="Arial" w:hAnsi="Arial" w:cs="Arial"/>
          <w:lang w:val="en-US"/>
        </w:rPr>
        <w:t xml:space="preserve"> </w:t>
      </w:r>
      <w:proofErr w:type="spellStart"/>
      <w:r w:rsidRPr="00037F2B">
        <w:rPr>
          <w:rFonts w:ascii="Arial" w:eastAsia="Arial" w:hAnsi="Arial" w:cs="Arial"/>
          <w:lang w:val="en-US"/>
        </w:rPr>
        <w:t>conforme</w:t>
      </w:r>
      <w:proofErr w:type="spellEnd"/>
      <w:r w:rsidRPr="00037F2B">
        <w:rPr>
          <w:rFonts w:ascii="Arial" w:eastAsia="Arial" w:hAnsi="Arial" w:cs="Arial"/>
          <w:lang w:val="en-US"/>
        </w:rPr>
        <w:t xml:space="preserve"> aux dispositions de </w:t>
      </w:r>
      <w:proofErr w:type="spellStart"/>
      <w:r w:rsidRPr="00037F2B">
        <w:rPr>
          <w:rFonts w:ascii="Arial" w:eastAsia="Arial" w:hAnsi="Arial" w:cs="Arial"/>
          <w:lang w:val="en-US"/>
        </w:rPr>
        <w:t>l’article</w:t>
      </w:r>
      <w:proofErr w:type="spellEnd"/>
      <w:r w:rsidRPr="00037F2B">
        <w:rPr>
          <w:rFonts w:ascii="Arial" w:eastAsia="Arial" w:hAnsi="Arial" w:cs="Arial"/>
          <w:lang w:val="en-US"/>
        </w:rPr>
        <w:t xml:space="preserve"> R.123-8 du Code de </w:t>
      </w:r>
      <w:proofErr w:type="spellStart"/>
      <w:r w:rsidRPr="00037F2B">
        <w:rPr>
          <w:rFonts w:ascii="Arial" w:eastAsia="Arial" w:hAnsi="Arial" w:cs="Arial"/>
          <w:lang w:val="en-US"/>
        </w:rPr>
        <w:t>l’Environnement</w:t>
      </w:r>
      <w:proofErr w:type="spellEnd"/>
      <w:r w:rsidRPr="00037F2B">
        <w:rPr>
          <w:rFonts w:ascii="Arial" w:eastAsia="Arial" w:hAnsi="Arial" w:cs="Arial"/>
          <w:lang w:val="en-US"/>
        </w:rPr>
        <w:t xml:space="preserve">. Il </w:t>
      </w:r>
      <w:proofErr w:type="spellStart"/>
      <w:r w:rsidRPr="00037F2B">
        <w:rPr>
          <w:rFonts w:ascii="Arial" w:eastAsia="Arial" w:hAnsi="Arial" w:cs="Arial"/>
          <w:lang w:val="en-US"/>
        </w:rPr>
        <w:t>est</w:t>
      </w:r>
      <w:proofErr w:type="spellEnd"/>
      <w:r w:rsidRPr="00037F2B">
        <w:rPr>
          <w:rFonts w:ascii="Arial" w:eastAsia="Arial" w:hAnsi="Arial" w:cs="Arial"/>
          <w:lang w:val="en-US"/>
        </w:rPr>
        <w:t xml:space="preserve"> </w:t>
      </w:r>
      <w:proofErr w:type="spellStart"/>
      <w:r w:rsidRPr="00037F2B">
        <w:rPr>
          <w:rFonts w:ascii="Arial" w:eastAsia="Arial" w:hAnsi="Arial" w:cs="Arial"/>
          <w:lang w:val="en-US"/>
        </w:rPr>
        <w:t>complet</w:t>
      </w:r>
      <w:proofErr w:type="spellEnd"/>
      <w:r w:rsidRPr="00037F2B">
        <w:rPr>
          <w:rFonts w:ascii="Arial" w:eastAsia="Arial" w:hAnsi="Arial" w:cs="Arial"/>
          <w:lang w:val="en-US"/>
        </w:rPr>
        <w:t xml:space="preserve"> et </w:t>
      </w:r>
      <w:proofErr w:type="spellStart"/>
      <w:r w:rsidRPr="00037F2B">
        <w:rPr>
          <w:rFonts w:ascii="Arial" w:eastAsia="Arial" w:hAnsi="Arial" w:cs="Arial"/>
          <w:lang w:val="en-US"/>
        </w:rPr>
        <w:t>explicite</w:t>
      </w:r>
      <w:proofErr w:type="spellEnd"/>
      <w:r w:rsidRPr="00037F2B">
        <w:rPr>
          <w:rFonts w:ascii="Arial" w:eastAsia="Arial" w:hAnsi="Arial" w:cs="Arial"/>
          <w:lang w:val="en-US"/>
        </w:rPr>
        <w:t xml:space="preserve">. </w:t>
      </w:r>
    </w:p>
    <w:p w14:paraId="2EAEC4DE" w14:textId="676A0A70" w:rsidR="00301E26" w:rsidRPr="00037F2B" w:rsidRDefault="00301E26" w:rsidP="000F4814">
      <w:pPr>
        <w:overflowPunct w:val="0"/>
        <w:autoSpaceDE w:val="0"/>
        <w:jc w:val="both"/>
        <w:rPr>
          <w:rFonts w:ascii="Arial" w:eastAsia="Arial" w:hAnsi="Arial" w:cs="Arial"/>
          <w:lang w:val="en-US"/>
        </w:rPr>
      </w:pPr>
      <w:r w:rsidRPr="00037F2B">
        <w:rPr>
          <w:rFonts w:ascii="Arial" w:eastAsia="Arial" w:hAnsi="Arial" w:cs="Arial"/>
          <w:lang w:val="en-US"/>
        </w:rPr>
        <w:t xml:space="preserve">La Note de </w:t>
      </w:r>
      <w:proofErr w:type="spellStart"/>
      <w:r w:rsidRPr="00037F2B">
        <w:rPr>
          <w:rFonts w:ascii="Arial" w:eastAsia="Arial" w:hAnsi="Arial" w:cs="Arial"/>
          <w:lang w:val="en-US"/>
        </w:rPr>
        <w:t>Présentation</w:t>
      </w:r>
      <w:proofErr w:type="spellEnd"/>
      <w:r w:rsidRPr="00037F2B">
        <w:rPr>
          <w:rFonts w:ascii="Arial" w:eastAsia="Arial" w:hAnsi="Arial" w:cs="Arial"/>
          <w:lang w:val="en-US"/>
        </w:rPr>
        <w:t xml:space="preserve"> Non technique du </w:t>
      </w:r>
      <w:proofErr w:type="spellStart"/>
      <w:r w:rsidRPr="00037F2B">
        <w:rPr>
          <w:rFonts w:ascii="Arial" w:eastAsia="Arial" w:hAnsi="Arial" w:cs="Arial"/>
          <w:lang w:val="en-US"/>
        </w:rPr>
        <w:t>projet</w:t>
      </w:r>
      <w:proofErr w:type="spellEnd"/>
      <w:r w:rsidRPr="00037F2B">
        <w:rPr>
          <w:rFonts w:ascii="Arial" w:eastAsia="Arial" w:hAnsi="Arial" w:cs="Arial"/>
          <w:lang w:val="en-US"/>
        </w:rPr>
        <w:t xml:space="preserve"> et des incidences </w:t>
      </w:r>
      <w:proofErr w:type="spellStart"/>
      <w:r w:rsidR="00037F2B" w:rsidRPr="00037F2B">
        <w:rPr>
          <w:rFonts w:ascii="Arial" w:eastAsia="Arial" w:hAnsi="Arial" w:cs="Arial"/>
          <w:lang w:val="en-US"/>
        </w:rPr>
        <w:t>permet</w:t>
      </w:r>
      <w:proofErr w:type="spellEnd"/>
      <w:r w:rsidR="00037F2B" w:rsidRPr="00037F2B">
        <w:rPr>
          <w:rFonts w:ascii="Arial" w:eastAsia="Arial" w:hAnsi="Arial" w:cs="Arial"/>
          <w:lang w:val="en-US"/>
        </w:rPr>
        <w:t xml:space="preserve"> </w:t>
      </w:r>
      <w:proofErr w:type="spellStart"/>
      <w:r w:rsidR="00037F2B" w:rsidRPr="00037F2B">
        <w:rPr>
          <w:rFonts w:ascii="Arial" w:eastAsia="Arial" w:hAnsi="Arial" w:cs="Arial"/>
          <w:lang w:val="en-US"/>
        </w:rPr>
        <w:t>d’avoir</w:t>
      </w:r>
      <w:proofErr w:type="spellEnd"/>
      <w:r w:rsidRPr="00037F2B">
        <w:rPr>
          <w:rFonts w:ascii="Arial" w:eastAsia="Arial" w:hAnsi="Arial" w:cs="Arial"/>
          <w:lang w:val="en-US"/>
        </w:rPr>
        <w:t xml:space="preserve"> </w:t>
      </w:r>
      <w:proofErr w:type="spellStart"/>
      <w:r w:rsidRPr="00037F2B">
        <w:rPr>
          <w:rFonts w:ascii="Arial" w:eastAsia="Arial" w:hAnsi="Arial" w:cs="Arial"/>
          <w:lang w:val="en-US"/>
        </w:rPr>
        <w:t>une</w:t>
      </w:r>
      <w:proofErr w:type="spellEnd"/>
      <w:r w:rsidRPr="00037F2B">
        <w:rPr>
          <w:rFonts w:ascii="Arial" w:eastAsia="Arial" w:hAnsi="Arial" w:cs="Arial"/>
          <w:lang w:val="en-US"/>
        </w:rPr>
        <w:t xml:space="preserve"> </w:t>
      </w:r>
      <w:r w:rsidR="00037F2B" w:rsidRPr="00037F2B">
        <w:rPr>
          <w:rFonts w:ascii="Arial" w:eastAsia="Arial" w:hAnsi="Arial" w:cs="Arial"/>
          <w:lang w:val="en-US"/>
        </w:rPr>
        <w:t>vision concise</w:t>
      </w:r>
      <w:r w:rsidRPr="00037F2B">
        <w:rPr>
          <w:rFonts w:ascii="Arial" w:eastAsia="Arial" w:hAnsi="Arial" w:cs="Arial"/>
          <w:lang w:val="en-US"/>
        </w:rPr>
        <w:t xml:space="preserve"> et </w:t>
      </w:r>
      <w:proofErr w:type="spellStart"/>
      <w:r w:rsidRPr="00037F2B">
        <w:rPr>
          <w:rFonts w:ascii="Arial" w:eastAsia="Arial" w:hAnsi="Arial" w:cs="Arial"/>
          <w:lang w:val="en-US"/>
        </w:rPr>
        <w:t>globale</w:t>
      </w:r>
      <w:proofErr w:type="spellEnd"/>
      <w:r w:rsidRPr="00037F2B">
        <w:rPr>
          <w:rFonts w:ascii="Arial" w:eastAsia="Arial" w:hAnsi="Arial" w:cs="Arial"/>
          <w:lang w:val="en-US"/>
        </w:rPr>
        <w:t xml:space="preserve"> des conditions de</w:t>
      </w:r>
      <w:r w:rsidR="00DB096D">
        <w:rPr>
          <w:rFonts w:ascii="Arial" w:eastAsia="Arial" w:hAnsi="Arial" w:cs="Arial"/>
          <w:lang w:val="en-US"/>
        </w:rPr>
        <w:t xml:space="preserve"> la</w:t>
      </w:r>
      <w:r w:rsidRPr="00037F2B">
        <w:rPr>
          <w:rFonts w:ascii="Arial" w:eastAsia="Arial" w:hAnsi="Arial" w:cs="Arial"/>
          <w:lang w:val="en-US"/>
        </w:rPr>
        <w:t xml:space="preserve"> </w:t>
      </w:r>
      <w:proofErr w:type="spellStart"/>
      <w:r w:rsidRPr="00037F2B">
        <w:rPr>
          <w:rFonts w:ascii="Arial" w:eastAsia="Arial" w:hAnsi="Arial" w:cs="Arial"/>
          <w:lang w:val="en-US"/>
        </w:rPr>
        <w:t>réalis</w:t>
      </w:r>
      <w:r w:rsidR="00DB096D">
        <w:rPr>
          <w:rFonts w:ascii="Arial" w:eastAsia="Arial" w:hAnsi="Arial" w:cs="Arial"/>
          <w:lang w:val="en-US"/>
        </w:rPr>
        <w:t>a</w:t>
      </w:r>
      <w:r w:rsidRPr="00037F2B">
        <w:rPr>
          <w:rFonts w:ascii="Arial" w:eastAsia="Arial" w:hAnsi="Arial" w:cs="Arial"/>
          <w:lang w:val="en-US"/>
        </w:rPr>
        <w:t>tion</w:t>
      </w:r>
      <w:proofErr w:type="spellEnd"/>
      <w:r w:rsidRPr="00037F2B">
        <w:rPr>
          <w:rFonts w:ascii="Arial" w:eastAsia="Arial" w:hAnsi="Arial" w:cs="Arial"/>
          <w:lang w:val="en-US"/>
        </w:rPr>
        <w:t xml:space="preserve"> des travaux de restauration de la </w:t>
      </w:r>
      <w:proofErr w:type="spellStart"/>
      <w:r w:rsidRPr="00037F2B">
        <w:rPr>
          <w:rFonts w:ascii="Arial" w:eastAsia="Arial" w:hAnsi="Arial" w:cs="Arial"/>
          <w:lang w:val="en-US"/>
        </w:rPr>
        <w:t>continuité</w:t>
      </w:r>
      <w:proofErr w:type="spellEnd"/>
      <w:r w:rsidRPr="00037F2B">
        <w:rPr>
          <w:rFonts w:ascii="Arial" w:eastAsia="Arial" w:hAnsi="Arial" w:cs="Arial"/>
          <w:lang w:val="en-US"/>
        </w:rPr>
        <w:t xml:space="preserve"> </w:t>
      </w:r>
      <w:proofErr w:type="spellStart"/>
      <w:r w:rsidRPr="00037F2B">
        <w:rPr>
          <w:rFonts w:ascii="Arial" w:eastAsia="Arial" w:hAnsi="Arial" w:cs="Arial"/>
          <w:lang w:val="en-US"/>
        </w:rPr>
        <w:t>écologique</w:t>
      </w:r>
      <w:proofErr w:type="spellEnd"/>
      <w:r w:rsidRPr="00037F2B">
        <w:rPr>
          <w:rFonts w:ascii="Arial" w:eastAsia="Arial" w:hAnsi="Arial" w:cs="Arial"/>
          <w:lang w:val="en-US"/>
        </w:rPr>
        <w:t>.</w:t>
      </w:r>
    </w:p>
    <w:p w14:paraId="01C332B9" w14:textId="77777777" w:rsidR="00301E26" w:rsidRPr="00037F2B" w:rsidRDefault="00301E26" w:rsidP="000F4814">
      <w:pPr>
        <w:overflowPunct w:val="0"/>
        <w:autoSpaceDE w:val="0"/>
        <w:jc w:val="both"/>
        <w:rPr>
          <w:rFonts w:ascii="Arial" w:eastAsia="Arial" w:hAnsi="Arial" w:cs="Arial"/>
          <w:lang w:val="en-US"/>
        </w:rPr>
      </w:pPr>
    </w:p>
    <w:p w14:paraId="387D8DEB" w14:textId="49F2AA7A" w:rsidR="00301E26" w:rsidRPr="00037F2B" w:rsidRDefault="00301E26" w:rsidP="000F4814">
      <w:pPr>
        <w:overflowPunct w:val="0"/>
        <w:autoSpaceDE w:val="0"/>
        <w:ind w:firstLine="1134"/>
        <w:jc w:val="both"/>
        <w:rPr>
          <w:rFonts w:ascii="Arial" w:eastAsia="Arial" w:hAnsi="Arial" w:cs="Arial"/>
          <w:lang w:val="en-US"/>
        </w:rPr>
      </w:pPr>
      <w:proofErr w:type="spellStart"/>
      <w:r w:rsidRPr="00037F2B">
        <w:rPr>
          <w:rFonts w:ascii="Arial" w:eastAsia="Arial" w:hAnsi="Arial" w:cs="Arial"/>
          <w:lang w:val="en-US"/>
        </w:rPr>
        <w:t>L’étude</w:t>
      </w:r>
      <w:proofErr w:type="spellEnd"/>
      <w:r w:rsidRPr="00037F2B">
        <w:rPr>
          <w:rFonts w:ascii="Arial" w:eastAsia="Arial" w:hAnsi="Arial" w:cs="Arial"/>
          <w:lang w:val="en-US"/>
        </w:rPr>
        <w:t xml:space="preserve"> </w:t>
      </w:r>
      <w:proofErr w:type="spellStart"/>
      <w:r w:rsidRPr="00037F2B">
        <w:rPr>
          <w:rFonts w:ascii="Arial" w:eastAsia="Arial" w:hAnsi="Arial" w:cs="Arial"/>
          <w:lang w:val="en-US"/>
        </w:rPr>
        <w:t>d’incidence</w:t>
      </w:r>
      <w:proofErr w:type="spellEnd"/>
      <w:r w:rsidRPr="00037F2B">
        <w:rPr>
          <w:rFonts w:ascii="Arial" w:eastAsia="Arial" w:hAnsi="Arial" w:cs="Arial"/>
          <w:lang w:val="en-US"/>
        </w:rPr>
        <w:t xml:space="preserve"> </w:t>
      </w:r>
      <w:proofErr w:type="spellStart"/>
      <w:r w:rsidRPr="00037F2B">
        <w:rPr>
          <w:rFonts w:ascii="Arial" w:eastAsia="Arial" w:hAnsi="Arial" w:cs="Arial"/>
          <w:lang w:val="en-US"/>
        </w:rPr>
        <w:t>pr</w:t>
      </w:r>
      <w:r w:rsidR="009F0B5E">
        <w:rPr>
          <w:rFonts w:ascii="Arial" w:eastAsia="Arial" w:hAnsi="Arial" w:cs="Arial"/>
          <w:lang w:val="en-US"/>
        </w:rPr>
        <w:t>é</w:t>
      </w:r>
      <w:r w:rsidRPr="00037F2B">
        <w:rPr>
          <w:rFonts w:ascii="Arial" w:eastAsia="Arial" w:hAnsi="Arial" w:cs="Arial"/>
          <w:lang w:val="en-US"/>
        </w:rPr>
        <w:t>vue</w:t>
      </w:r>
      <w:proofErr w:type="spellEnd"/>
      <w:r w:rsidRPr="00037F2B">
        <w:rPr>
          <w:rFonts w:ascii="Arial" w:eastAsia="Arial" w:hAnsi="Arial" w:cs="Arial"/>
          <w:lang w:val="en-US"/>
        </w:rPr>
        <w:t xml:space="preserve"> par </w:t>
      </w:r>
      <w:proofErr w:type="spellStart"/>
      <w:r w:rsidRPr="00037F2B">
        <w:rPr>
          <w:rFonts w:ascii="Arial" w:eastAsia="Arial" w:hAnsi="Arial" w:cs="Arial"/>
          <w:lang w:val="en-US"/>
        </w:rPr>
        <w:t>l’article</w:t>
      </w:r>
      <w:proofErr w:type="spellEnd"/>
      <w:r w:rsidRPr="00037F2B">
        <w:rPr>
          <w:rFonts w:ascii="Arial" w:eastAsia="Arial" w:hAnsi="Arial" w:cs="Arial"/>
          <w:lang w:val="en-US"/>
        </w:rPr>
        <w:t xml:space="preserve"> R.181-14 du Code de </w:t>
      </w:r>
      <w:proofErr w:type="spellStart"/>
      <w:r w:rsidRPr="00037F2B">
        <w:rPr>
          <w:rFonts w:ascii="Arial" w:eastAsia="Arial" w:hAnsi="Arial" w:cs="Arial"/>
          <w:lang w:val="en-US"/>
        </w:rPr>
        <w:t>l’environnement</w:t>
      </w:r>
      <w:proofErr w:type="spellEnd"/>
      <w:r w:rsidRPr="00037F2B">
        <w:rPr>
          <w:rFonts w:ascii="Arial" w:eastAsia="Arial" w:hAnsi="Arial" w:cs="Arial"/>
          <w:lang w:val="en-US"/>
        </w:rPr>
        <w:t xml:space="preserve"> </w:t>
      </w:r>
      <w:proofErr w:type="spellStart"/>
      <w:r w:rsidRPr="00037F2B">
        <w:rPr>
          <w:rFonts w:ascii="Arial" w:eastAsia="Arial" w:hAnsi="Arial" w:cs="Arial"/>
          <w:lang w:val="en-US"/>
        </w:rPr>
        <w:t>décrit</w:t>
      </w:r>
      <w:proofErr w:type="spellEnd"/>
      <w:r w:rsidRPr="00037F2B">
        <w:rPr>
          <w:rFonts w:ascii="Arial" w:eastAsia="Arial" w:hAnsi="Arial" w:cs="Arial"/>
          <w:lang w:val="en-US"/>
        </w:rPr>
        <w:t xml:space="preserve"> </w:t>
      </w:r>
      <w:proofErr w:type="spellStart"/>
      <w:r w:rsidRPr="00037F2B">
        <w:rPr>
          <w:rFonts w:ascii="Arial" w:eastAsia="Arial" w:hAnsi="Arial" w:cs="Arial"/>
          <w:lang w:val="en-US"/>
        </w:rPr>
        <w:t>l’état</w:t>
      </w:r>
      <w:proofErr w:type="spellEnd"/>
      <w:r w:rsidRPr="00037F2B">
        <w:rPr>
          <w:rFonts w:ascii="Arial" w:eastAsia="Arial" w:hAnsi="Arial" w:cs="Arial"/>
          <w:lang w:val="en-US"/>
        </w:rPr>
        <w:t xml:space="preserve"> du site et son </w:t>
      </w:r>
      <w:proofErr w:type="spellStart"/>
      <w:r w:rsidRPr="00037F2B">
        <w:rPr>
          <w:rFonts w:ascii="Arial" w:eastAsia="Arial" w:hAnsi="Arial" w:cs="Arial"/>
          <w:lang w:val="en-US"/>
        </w:rPr>
        <w:t>environnement</w:t>
      </w:r>
      <w:proofErr w:type="spellEnd"/>
      <w:r w:rsidRPr="00037F2B">
        <w:rPr>
          <w:rFonts w:ascii="Arial" w:eastAsia="Arial" w:hAnsi="Arial" w:cs="Arial"/>
          <w:lang w:val="en-US"/>
        </w:rPr>
        <w:t xml:space="preserve"> les incidences et </w:t>
      </w:r>
      <w:proofErr w:type="spellStart"/>
      <w:r w:rsidRPr="00037F2B">
        <w:rPr>
          <w:rFonts w:ascii="Arial" w:eastAsia="Arial" w:hAnsi="Arial" w:cs="Arial"/>
          <w:lang w:val="en-US"/>
        </w:rPr>
        <w:t>mesures</w:t>
      </w:r>
      <w:proofErr w:type="spellEnd"/>
      <w:r w:rsidR="00037F2B" w:rsidRPr="00037F2B">
        <w:rPr>
          <w:rFonts w:ascii="Arial" w:eastAsia="Arial" w:hAnsi="Arial" w:cs="Arial"/>
          <w:lang w:val="en-US"/>
        </w:rPr>
        <w:t xml:space="preserve"> d’</w:t>
      </w:r>
      <w:r w:rsidRPr="00037F2B">
        <w:rPr>
          <w:rFonts w:ascii="Arial" w:eastAsia="Arial" w:hAnsi="Arial" w:cs="Arial"/>
          <w:lang w:val="en-US"/>
        </w:rPr>
        <w:t xml:space="preserve"> </w:t>
      </w:r>
      <w:proofErr w:type="spellStart"/>
      <w:r w:rsidRPr="00037F2B">
        <w:rPr>
          <w:rFonts w:ascii="Arial" w:eastAsia="Arial" w:hAnsi="Arial" w:cs="Arial"/>
          <w:lang w:val="en-US"/>
        </w:rPr>
        <w:t>Evitement</w:t>
      </w:r>
      <w:proofErr w:type="spellEnd"/>
      <w:r w:rsidRPr="00037F2B">
        <w:rPr>
          <w:rFonts w:ascii="Arial" w:eastAsia="Arial" w:hAnsi="Arial" w:cs="Arial"/>
          <w:lang w:val="en-US"/>
        </w:rPr>
        <w:t xml:space="preserve"> </w:t>
      </w:r>
      <w:r w:rsidR="00037F2B" w:rsidRPr="00037F2B">
        <w:rPr>
          <w:rFonts w:ascii="Arial" w:eastAsia="Arial" w:hAnsi="Arial" w:cs="Arial"/>
          <w:lang w:val="en-US"/>
        </w:rPr>
        <w:t xml:space="preserve">de </w:t>
      </w:r>
      <w:proofErr w:type="spellStart"/>
      <w:r w:rsidRPr="00037F2B">
        <w:rPr>
          <w:rFonts w:ascii="Arial" w:eastAsia="Arial" w:hAnsi="Arial" w:cs="Arial"/>
          <w:lang w:val="en-US"/>
        </w:rPr>
        <w:t>Réduction</w:t>
      </w:r>
      <w:proofErr w:type="spellEnd"/>
      <w:r w:rsidRPr="00037F2B">
        <w:rPr>
          <w:rFonts w:ascii="Arial" w:eastAsia="Arial" w:hAnsi="Arial" w:cs="Arial"/>
          <w:lang w:val="en-US"/>
        </w:rPr>
        <w:t xml:space="preserve"> </w:t>
      </w:r>
      <w:r w:rsidR="00037F2B" w:rsidRPr="00037F2B">
        <w:rPr>
          <w:rFonts w:ascii="Arial" w:eastAsia="Arial" w:hAnsi="Arial" w:cs="Arial"/>
          <w:lang w:val="en-US"/>
        </w:rPr>
        <w:t xml:space="preserve">de </w:t>
      </w:r>
      <w:r w:rsidRPr="00037F2B">
        <w:rPr>
          <w:rFonts w:ascii="Arial" w:eastAsia="Arial" w:hAnsi="Arial" w:cs="Arial"/>
          <w:lang w:val="en-US"/>
        </w:rPr>
        <w:t xml:space="preserve">Compensation et </w:t>
      </w:r>
      <w:proofErr w:type="spellStart"/>
      <w:r w:rsidRPr="00037F2B">
        <w:rPr>
          <w:rFonts w:ascii="Arial" w:eastAsia="Arial" w:hAnsi="Arial" w:cs="Arial"/>
          <w:lang w:val="en-US"/>
        </w:rPr>
        <w:t>Suivi</w:t>
      </w:r>
      <w:proofErr w:type="spellEnd"/>
      <w:r w:rsidR="00DB096D">
        <w:rPr>
          <w:rFonts w:ascii="Arial" w:eastAsia="Arial" w:hAnsi="Arial" w:cs="Arial"/>
          <w:lang w:val="en-US"/>
        </w:rPr>
        <w:t xml:space="preserve"> </w:t>
      </w:r>
      <w:proofErr w:type="spellStart"/>
      <w:r w:rsidR="00DB096D">
        <w:rPr>
          <w:rFonts w:ascii="Arial" w:eastAsia="Arial" w:hAnsi="Arial" w:cs="Arial"/>
          <w:lang w:val="en-US"/>
        </w:rPr>
        <w:t>adaptées</w:t>
      </w:r>
      <w:proofErr w:type="spellEnd"/>
      <w:r w:rsidR="00342BD1">
        <w:rPr>
          <w:rFonts w:ascii="Arial" w:eastAsia="Arial" w:hAnsi="Arial" w:cs="Arial"/>
          <w:lang w:val="en-US"/>
        </w:rPr>
        <w:t xml:space="preserve"> à </w:t>
      </w:r>
      <w:proofErr w:type="spellStart"/>
      <w:r w:rsidR="00342BD1">
        <w:rPr>
          <w:rFonts w:ascii="Arial" w:eastAsia="Arial" w:hAnsi="Arial" w:cs="Arial"/>
          <w:lang w:val="en-US"/>
        </w:rPr>
        <w:t>chaque</w:t>
      </w:r>
      <w:proofErr w:type="spellEnd"/>
      <w:r w:rsidR="00342BD1">
        <w:rPr>
          <w:rFonts w:ascii="Arial" w:eastAsia="Arial" w:hAnsi="Arial" w:cs="Arial"/>
          <w:lang w:val="en-US"/>
        </w:rPr>
        <w:t xml:space="preserve"> </w:t>
      </w:r>
      <w:proofErr w:type="spellStart"/>
      <w:r w:rsidR="00342BD1">
        <w:rPr>
          <w:rFonts w:ascii="Arial" w:eastAsia="Arial" w:hAnsi="Arial" w:cs="Arial"/>
          <w:lang w:val="en-US"/>
        </w:rPr>
        <w:t>contexte</w:t>
      </w:r>
      <w:proofErr w:type="spellEnd"/>
      <w:r w:rsidR="00342BD1">
        <w:rPr>
          <w:rFonts w:ascii="Arial" w:eastAsia="Arial" w:hAnsi="Arial" w:cs="Arial"/>
          <w:lang w:val="en-US"/>
        </w:rPr>
        <w:t xml:space="preserve">. Le dossier </w:t>
      </w:r>
      <w:proofErr w:type="spellStart"/>
      <w:r w:rsidR="00342BD1">
        <w:rPr>
          <w:rFonts w:ascii="Arial" w:eastAsia="Arial" w:hAnsi="Arial" w:cs="Arial"/>
          <w:lang w:val="en-US"/>
        </w:rPr>
        <w:t>comporte</w:t>
      </w:r>
      <w:proofErr w:type="spellEnd"/>
      <w:r w:rsidR="00342BD1">
        <w:rPr>
          <w:rFonts w:ascii="Arial" w:eastAsia="Arial" w:hAnsi="Arial" w:cs="Arial"/>
          <w:lang w:val="en-US"/>
        </w:rPr>
        <w:t xml:space="preserve"> des plans et coupes du </w:t>
      </w:r>
      <w:proofErr w:type="spellStart"/>
      <w:r w:rsidR="00342BD1">
        <w:rPr>
          <w:rFonts w:ascii="Arial" w:eastAsia="Arial" w:hAnsi="Arial" w:cs="Arial"/>
          <w:lang w:val="en-US"/>
        </w:rPr>
        <w:t>projet</w:t>
      </w:r>
      <w:proofErr w:type="spellEnd"/>
      <w:r w:rsidR="00342BD1">
        <w:rPr>
          <w:rFonts w:ascii="Arial" w:eastAsia="Arial" w:hAnsi="Arial" w:cs="Arial"/>
          <w:lang w:val="en-US"/>
        </w:rPr>
        <w:t xml:space="preserve"> </w:t>
      </w:r>
      <w:proofErr w:type="spellStart"/>
      <w:r w:rsidR="00342BD1">
        <w:rPr>
          <w:rFonts w:ascii="Arial" w:eastAsia="Arial" w:hAnsi="Arial" w:cs="Arial"/>
          <w:lang w:val="en-US"/>
        </w:rPr>
        <w:t>clairs</w:t>
      </w:r>
      <w:proofErr w:type="spellEnd"/>
      <w:r w:rsidR="001C358B">
        <w:rPr>
          <w:rFonts w:ascii="Arial" w:eastAsia="Arial" w:hAnsi="Arial" w:cs="Arial"/>
          <w:lang w:val="en-US"/>
        </w:rPr>
        <w:t xml:space="preserve"> et précis.</w:t>
      </w:r>
    </w:p>
    <w:p w14:paraId="43BA3861" w14:textId="77777777" w:rsidR="00301E26" w:rsidRPr="00301E26" w:rsidRDefault="00301E26" w:rsidP="000F4814">
      <w:pPr>
        <w:overflowPunct w:val="0"/>
        <w:autoSpaceDE w:val="0"/>
        <w:jc w:val="both"/>
        <w:rPr>
          <w:rFonts w:ascii="Arial" w:eastAsia="Arial" w:hAnsi="Arial" w:cs="Arial"/>
          <w:i/>
          <w:iCs/>
          <w:lang w:val="en-US"/>
        </w:rPr>
      </w:pPr>
    </w:p>
    <w:p w14:paraId="5A11C112" w14:textId="09FB4EC4" w:rsidR="00301E26" w:rsidRPr="00301E26" w:rsidRDefault="005C4D33" w:rsidP="000F4814">
      <w:pPr>
        <w:overflowPunct w:val="0"/>
        <w:autoSpaceDE w:val="0"/>
        <w:jc w:val="both"/>
        <w:rPr>
          <w:rFonts w:ascii="Arial" w:eastAsia="Arial" w:hAnsi="Arial" w:cs="Arial"/>
          <w:i/>
          <w:iCs/>
          <w:u w:val="single"/>
          <w:lang w:val="en-US"/>
        </w:rPr>
      </w:pPr>
      <w:proofErr w:type="spellStart"/>
      <w:r>
        <w:rPr>
          <w:rFonts w:ascii="Arial" w:eastAsia="Arial" w:hAnsi="Arial" w:cs="Arial"/>
          <w:i/>
          <w:iCs/>
          <w:u w:val="single"/>
          <w:lang w:val="en-US"/>
        </w:rPr>
        <w:t>L’</w:t>
      </w:r>
      <w:r w:rsidR="00301E26" w:rsidRPr="00301E26">
        <w:rPr>
          <w:rFonts w:ascii="Arial" w:eastAsia="Arial" w:hAnsi="Arial" w:cs="Arial"/>
          <w:i/>
          <w:iCs/>
          <w:u w:val="single"/>
          <w:lang w:val="en-US"/>
        </w:rPr>
        <w:t>Etat</w:t>
      </w:r>
      <w:proofErr w:type="spellEnd"/>
      <w:r w:rsidR="00301E26" w:rsidRPr="00301E26">
        <w:rPr>
          <w:rFonts w:ascii="Arial" w:eastAsia="Arial" w:hAnsi="Arial" w:cs="Arial"/>
          <w:i/>
          <w:iCs/>
          <w:u w:val="single"/>
          <w:lang w:val="en-US"/>
        </w:rPr>
        <w:t xml:space="preserve"> des </w:t>
      </w:r>
      <w:proofErr w:type="spellStart"/>
      <w:r w:rsidR="00301E26" w:rsidRPr="00301E26">
        <w:rPr>
          <w:rFonts w:ascii="Arial" w:eastAsia="Arial" w:hAnsi="Arial" w:cs="Arial"/>
          <w:i/>
          <w:iCs/>
          <w:u w:val="single"/>
          <w:lang w:val="en-US"/>
        </w:rPr>
        <w:t>lieux</w:t>
      </w:r>
      <w:proofErr w:type="spellEnd"/>
      <w:r w:rsidR="00037F2B">
        <w:rPr>
          <w:rFonts w:ascii="Arial" w:eastAsia="Arial" w:hAnsi="Arial" w:cs="Arial"/>
          <w:i/>
          <w:iCs/>
          <w:u w:val="single"/>
          <w:lang w:val="en-US"/>
        </w:rPr>
        <w:t>:</w:t>
      </w:r>
    </w:p>
    <w:p w14:paraId="7628B597" w14:textId="77777777" w:rsidR="00301E26" w:rsidRPr="00301E26" w:rsidRDefault="00301E26" w:rsidP="000F4814">
      <w:pPr>
        <w:overflowPunct w:val="0"/>
        <w:autoSpaceDE w:val="0"/>
        <w:jc w:val="both"/>
        <w:rPr>
          <w:rFonts w:ascii="Arial" w:eastAsia="Arial" w:hAnsi="Arial" w:cs="Arial"/>
          <w:i/>
          <w:iCs/>
          <w:u w:val="single"/>
          <w:lang w:val="en-US"/>
        </w:rPr>
      </w:pPr>
    </w:p>
    <w:p w14:paraId="12CB4AD5" w14:textId="76698E11" w:rsidR="00301E26" w:rsidRPr="00301E26" w:rsidRDefault="00301E26" w:rsidP="000F4814">
      <w:pPr>
        <w:suppressLineNumbers/>
        <w:ind w:firstLine="1134"/>
        <w:jc w:val="both"/>
        <w:rPr>
          <w:rFonts w:ascii="Arial" w:eastAsia="Arial" w:hAnsi="Arial" w:cs="Arial"/>
        </w:rPr>
      </w:pPr>
      <w:r w:rsidRPr="00301E26">
        <w:rPr>
          <w:rFonts w:ascii="Arial" w:eastAsia="Arial" w:hAnsi="Arial" w:cs="Arial"/>
        </w:rPr>
        <w:t>Actuellement le site est infranchissable pour les espèces piscicoles présentes. (</w:t>
      </w:r>
      <w:r w:rsidR="00037F2B" w:rsidRPr="00301E26">
        <w:rPr>
          <w:rFonts w:ascii="Arial" w:eastAsia="Arial" w:hAnsi="Arial" w:cs="Arial"/>
        </w:rPr>
        <w:t>En</w:t>
      </w:r>
      <w:r w:rsidRPr="00301E26">
        <w:rPr>
          <w:rFonts w:ascii="Arial" w:eastAsia="Arial" w:hAnsi="Arial" w:cs="Arial"/>
        </w:rPr>
        <w:t xml:space="preserve"> dévalaison et en montaison)</w:t>
      </w:r>
    </w:p>
    <w:p w14:paraId="1C02934A" w14:textId="77777777" w:rsidR="00301E26" w:rsidRPr="00301E26" w:rsidRDefault="00301E26" w:rsidP="000F4814">
      <w:pPr>
        <w:suppressLineNumbers/>
        <w:ind w:firstLine="1134"/>
        <w:jc w:val="both"/>
        <w:rPr>
          <w:rFonts w:ascii="Arial" w:eastAsia="Arial" w:hAnsi="Arial" w:cs="Arial"/>
        </w:rPr>
      </w:pPr>
      <w:r w:rsidRPr="00301E26">
        <w:rPr>
          <w:rFonts w:ascii="Arial" w:eastAsia="Arial" w:hAnsi="Arial" w:cs="Arial"/>
        </w:rPr>
        <w:t xml:space="preserve"> Indépendamment des obstacles à la migration des poissons que constituent ces ouvrages leurs biefs induisent des pertes d’habitats et de zones de frayères des poissons</w:t>
      </w:r>
    </w:p>
    <w:p w14:paraId="0EFC28EE" w14:textId="77777777" w:rsidR="00301E26" w:rsidRPr="00301E26" w:rsidRDefault="00301E26" w:rsidP="000F4814">
      <w:pPr>
        <w:suppressLineNumbers/>
        <w:ind w:firstLine="1134"/>
        <w:jc w:val="both"/>
      </w:pPr>
      <w:r w:rsidRPr="00301E26">
        <w:rPr>
          <w:rFonts w:ascii="Arial" w:eastAsia="Arial" w:hAnsi="Arial" w:cs="Arial"/>
        </w:rPr>
        <w:t>Ces obstacles dégradent la qualité physico-chimique de l’eau et contribuent à la disparition des zones de reproduction des salmonidés en bloquant le transit sédimentaire. Pour la canche il y a 15% du linéaire de cours d’eau qui est dégradé sous l’effet retenue.</w:t>
      </w:r>
    </w:p>
    <w:p w14:paraId="7ABAE9C1" w14:textId="216DC406" w:rsidR="00301E26" w:rsidRPr="00301E26" w:rsidRDefault="00301E26" w:rsidP="000F4814">
      <w:pPr>
        <w:suppressLineNumbers/>
        <w:ind w:firstLine="1134"/>
        <w:jc w:val="both"/>
        <w:rPr>
          <w:rFonts w:ascii="Arial" w:eastAsia="Arial" w:hAnsi="Arial" w:cs="Arial"/>
        </w:rPr>
      </w:pPr>
      <w:r w:rsidRPr="00301E26">
        <w:rPr>
          <w:rFonts w:ascii="Arial" w:eastAsia="Arial" w:hAnsi="Arial" w:cs="Arial"/>
        </w:rPr>
        <w:lastRenderedPageBreak/>
        <w:t xml:space="preserve">Les berges sont dégradées. L’érosion des sols agricoles est également une perturbation extrêmement marquée sur le contexte de la </w:t>
      </w:r>
      <w:r w:rsidR="00DB096D">
        <w:rPr>
          <w:rFonts w:ascii="Arial" w:eastAsia="Arial" w:hAnsi="Arial" w:cs="Arial"/>
        </w:rPr>
        <w:t>C</w:t>
      </w:r>
      <w:r w:rsidRPr="00301E26">
        <w:rPr>
          <w:rFonts w:ascii="Arial" w:eastAsia="Arial" w:hAnsi="Arial" w:cs="Arial"/>
        </w:rPr>
        <w:t>anche.</w:t>
      </w:r>
    </w:p>
    <w:p w14:paraId="2C7E1393" w14:textId="77777777" w:rsidR="00301E26" w:rsidRPr="009F0B5E" w:rsidRDefault="00301E26" w:rsidP="000F4814">
      <w:pPr>
        <w:overflowPunct w:val="0"/>
        <w:autoSpaceDE w:val="0"/>
        <w:ind w:firstLine="1134"/>
        <w:jc w:val="both"/>
        <w:rPr>
          <w:rFonts w:ascii="Arial" w:eastAsia="Arial" w:hAnsi="Arial" w:cs="Arial"/>
          <w:lang w:val="en-US"/>
        </w:rPr>
      </w:pPr>
      <w:r w:rsidRPr="009F0B5E">
        <w:rPr>
          <w:rFonts w:ascii="Arial" w:eastAsia="Arial" w:hAnsi="Arial" w:cs="Arial"/>
          <w:lang w:val="en-US"/>
        </w:rPr>
        <w:t xml:space="preserve">La chute à </w:t>
      </w:r>
      <w:proofErr w:type="spellStart"/>
      <w:r w:rsidRPr="009F0B5E">
        <w:rPr>
          <w:rFonts w:ascii="Arial" w:eastAsia="Arial" w:hAnsi="Arial" w:cs="Arial"/>
          <w:lang w:val="en-US"/>
        </w:rPr>
        <w:t>franchir</w:t>
      </w:r>
      <w:proofErr w:type="spellEnd"/>
      <w:r w:rsidRPr="009F0B5E">
        <w:rPr>
          <w:rFonts w:ascii="Arial" w:eastAsia="Arial" w:hAnsi="Arial" w:cs="Arial"/>
          <w:lang w:val="en-US"/>
        </w:rPr>
        <w:t xml:space="preserve"> par les </w:t>
      </w:r>
      <w:proofErr w:type="spellStart"/>
      <w:r w:rsidRPr="009F0B5E">
        <w:rPr>
          <w:rFonts w:ascii="Arial" w:eastAsia="Arial" w:hAnsi="Arial" w:cs="Arial"/>
          <w:lang w:val="en-US"/>
        </w:rPr>
        <w:t>poissons</w:t>
      </w:r>
      <w:proofErr w:type="spellEnd"/>
      <w:r w:rsidRPr="009F0B5E">
        <w:rPr>
          <w:rFonts w:ascii="Arial" w:eastAsia="Arial" w:hAnsi="Arial" w:cs="Arial"/>
          <w:lang w:val="en-US"/>
        </w:rPr>
        <w:t xml:space="preserve"> </w:t>
      </w:r>
      <w:proofErr w:type="spellStart"/>
      <w:r w:rsidRPr="009F0B5E">
        <w:rPr>
          <w:rFonts w:ascii="Arial" w:eastAsia="Arial" w:hAnsi="Arial" w:cs="Arial"/>
          <w:lang w:val="en-US"/>
        </w:rPr>
        <w:t>est</w:t>
      </w:r>
      <w:proofErr w:type="spellEnd"/>
      <w:r w:rsidRPr="009F0B5E">
        <w:rPr>
          <w:rFonts w:ascii="Arial" w:eastAsia="Arial" w:hAnsi="Arial" w:cs="Arial"/>
          <w:lang w:val="en-US"/>
        </w:rPr>
        <w:t xml:space="preserve"> de 1,52m et ne </w:t>
      </w:r>
      <w:proofErr w:type="spellStart"/>
      <w:r w:rsidRPr="009F0B5E">
        <w:rPr>
          <w:rFonts w:ascii="Arial" w:eastAsia="Arial" w:hAnsi="Arial" w:cs="Arial"/>
          <w:lang w:val="en-US"/>
        </w:rPr>
        <w:t>permet</w:t>
      </w:r>
      <w:proofErr w:type="spellEnd"/>
      <w:r w:rsidRPr="009F0B5E">
        <w:rPr>
          <w:rFonts w:ascii="Arial" w:eastAsia="Arial" w:hAnsi="Arial" w:cs="Arial"/>
          <w:lang w:val="en-US"/>
        </w:rPr>
        <w:t xml:space="preserve"> </w:t>
      </w:r>
      <w:proofErr w:type="spellStart"/>
      <w:r w:rsidRPr="009F0B5E">
        <w:rPr>
          <w:rFonts w:ascii="Arial" w:eastAsia="Arial" w:hAnsi="Arial" w:cs="Arial"/>
          <w:lang w:val="en-US"/>
        </w:rPr>
        <w:t>donc</w:t>
      </w:r>
      <w:proofErr w:type="spellEnd"/>
      <w:r w:rsidRPr="009F0B5E">
        <w:rPr>
          <w:rFonts w:ascii="Arial" w:eastAsia="Arial" w:hAnsi="Arial" w:cs="Arial"/>
          <w:lang w:val="en-US"/>
        </w:rPr>
        <w:t xml:space="preserve"> pas la libre circulation des </w:t>
      </w:r>
      <w:proofErr w:type="spellStart"/>
      <w:r w:rsidRPr="009F0B5E">
        <w:rPr>
          <w:rFonts w:ascii="Arial" w:eastAsia="Arial" w:hAnsi="Arial" w:cs="Arial"/>
          <w:lang w:val="en-US"/>
        </w:rPr>
        <w:t>poissons</w:t>
      </w:r>
      <w:proofErr w:type="spellEnd"/>
      <w:r w:rsidRPr="009F0B5E">
        <w:rPr>
          <w:rFonts w:ascii="Arial" w:eastAsia="Arial" w:hAnsi="Arial" w:cs="Arial"/>
          <w:lang w:val="en-US"/>
        </w:rPr>
        <w:t>.</w:t>
      </w:r>
    </w:p>
    <w:p w14:paraId="1CC451B3" w14:textId="327EFDFF" w:rsidR="00DB096D" w:rsidRDefault="00301E26" w:rsidP="000F4814">
      <w:pPr>
        <w:overflowPunct w:val="0"/>
        <w:autoSpaceDE w:val="0"/>
        <w:ind w:firstLine="1134"/>
        <w:jc w:val="both"/>
        <w:rPr>
          <w:rFonts w:ascii="Arial" w:eastAsia="Arial" w:hAnsi="Arial" w:cs="Arial"/>
          <w:lang w:val="en-US"/>
        </w:rPr>
      </w:pPr>
      <w:proofErr w:type="spellStart"/>
      <w:r w:rsidRPr="009F0B5E">
        <w:rPr>
          <w:rFonts w:ascii="Arial" w:eastAsia="Arial" w:hAnsi="Arial" w:cs="Arial"/>
          <w:lang w:val="en-US"/>
        </w:rPr>
        <w:t>L’ouvrage</w:t>
      </w:r>
      <w:proofErr w:type="spellEnd"/>
      <w:r w:rsidRPr="009F0B5E">
        <w:rPr>
          <w:rFonts w:ascii="Arial" w:eastAsia="Arial" w:hAnsi="Arial" w:cs="Arial"/>
          <w:lang w:val="en-US"/>
        </w:rPr>
        <w:t xml:space="preserve"> </w:t>
      </w:r>
      <w:proofErr w:type="spellStart"/>
      <w:r w:rsidRPr="009F0B5E">
        <w:rPr>
          <w:rFonts w:ascii="Arial" w:eastAsia="Arial" w:hAnsi="Arial" w:cs="Arial"/>
          <w:lang w:val="en-US"/>
        </w:rPr>
        <w:t>constitue</w:t>
      </w:r>
      <w:proofErr w:type="spellEnd"/>
      <w:r w:rsidRPr="009F0B5E">
        <w:rPr>
          <w:rFonts w:ascii="Arial" w:eastAsia="Arial" w:hAnsi="Arial" w:cs="Arial"/>
          <w:lang w:val="en-US"/>
        </w:rPr>
        <w:t xml:space="preserve"> </w:t>
      </w:r>
      <w:proofErr w:type="spellStart"/>
      <w:r w:rsidRPr="009F0B5E">
        <w:rPr>
          <w:rFonts w:ascii="Arial" w:eastAsia="Arial" w:hAnsi="Arial" w:cs="Arial"/>
          <w:lang w:val="en-US"/>
        </w:rPr>
        <w:t>une</w:t>
      </w:r>
      <w:proofErr w:type="spellEnd"/>
      <w:r w:rsidRPr="009F0B5E">
        <w:rPr>
          <w:rFonts w:ascii="Arial" w:eastAsia="Arial" w:hAnsi="Arial" w:cs="Arial"/>
          <w:lang w:val="en-US"/>
        </w:rPr>
        <w:t xml:space="preserve"> </w:t>
      </w:r>
      <w:proofErr w:type="spellStart"/>
      <w:r w:rsidRPr="009F0B5E">
        <w:rPr>
          <w:rFonts w:ascii="Arial" w:eastAsia="Arial" w:hAnsi="Arial" w:cs="Arial"/>
          <w:lang w:val="en-US"/>
        </w:rPr>
        <w:t>entrave</w:t>
      </w:r>
      <w:proofErr w:type="spellEnd"/>
      <w:r w:rsidRPr="009F0B5E">
        <w:rPr>
          <w:rFonts w:ascii="Arial" w:eastAsia="Arial" w:hAnsi="Arial" w:cs="Arial"/>
          <w:lang w:val="en-US"/>
        </w:rPr>
        <w:t xml:space="preserve"> aux </w:t>
      </w:r>
      <w:proofErr w:type="spellStart"/>
      <w:r w:rsidRPr="009F0B5E">
        <w:rPr>
          <w:rFonts w:ascii="Arial" w:eastAsia="Arial" w:hAnsi="Arial" w:cs="Arial"/>
          <w:lang w:val="en-US"/>
        </w:rPr>
        <w:t>écoulements</w:t>
      </w:r>
      <w:proofErr w:type="spellEnd"/>
      <w:r w:rsidRPr="009F0B5E">
        <w:rPr>
          <w:rFonts w:ascii="Arial" w:eastAsia="Arial" w:hAnsi="Arial" w:cs="Arial"/>
          <w:lang w:val="en-US"/>
        </w:rPr>
        <w:t xml:space="preserve"> et au transit </w:t>
      </w:r>
      <w:proofErr w:type="spellStart"/>
      <w:r w:rsidRPr="009F0B5E">
        <w:rPr>
          <w:rFonts w:ascii="Arial" w:eastAsia="Arial" w:hAnsi="Arial" w:cs="Arial"/>
          <w:lang w:val="en-US"/>
        </w:rPr>
        <w:t>sédimentaire</w:t>
      </w:r>
      <w:proofErr w:type="spellEnd"/>
      <w:r w:rsidRPr="009F0B5E">
        <w:rPr>
          <w:rFonts w:ascii="Arial" w:eastAsia="Arial" w:hAnsi="Arial" w:cs="Arial"/>
          <w:lang w:val="en-US"/>
        </w:rPr>
        <w:t>.</w:t>
      </w:r>
    </w:p>
    <w:p w14:paraId="5687C9AC" w14:textId="77777777" w:rsidR="00DB096D" w:rsidRDefault="00301E26" w:rsidP="000F4814">
      <w:pPr>
        <w:overflowPunct w:val="0"/>
        <w:autoSpaceDE w:val="0"/>
        <w:ind w:firstLine="1134"/>
        <w:jc w:val="both"/>
        <w:rPr>
          <w:rFonts w:ascii="Arial" w:eastAsia="Arial" w:hAnsi="Arial" w:cs="Arial"/>
          <w:lang w:val="en-US"/>
        </w:rPr>
      </w:pPr>
      <w:r w:rsidRPr="009F0B5E">
        <w:rPr>
          <w:rFonts w:ascii="Arial" w:eastAsia="Arial" w:hAnsi="Arial" w:cs="Arial"/>
          <w:lang w:val="en-US"/>
        </w:rPr>
        <w:t xml:space="preserve">Il </w:t>
      </w:r>
      <w:proofErr w:type="spellStart"/>
      <w:r w:rsidRPr="009F0B5E">
        <w:rPr>
          <w:rFonts w:ascii="Arial" w:eastAsia="Arial" w:hAnsi="Arial" w:cs="Arial"/>
          <w:lang w:val="en-US"/>
        </w:rPr>
        <w:t>favorise</w:t>
      </w:r>
      <w:proofErr w:type="spellEnd"/>
      <w:r w:rsidRPr="009F0B5E">
        <w:rPr>
          <w:rFonts w:ascii="Arial" w:eastAsia="Arial" w:hAnsi="Arial" w:cs="Arial"/>
          <w:lang w:val="en-US"/>
        </w:rPr>
        <w:t xml:space="preserve"> le </w:t>
      </w:r>
      <w:proofErr w:type="spellStart"/>
      <w:r w:rsidRPr="009F0B5E">
        <w:rPr>
          <w:rFonts w:ascii="Arial" w:eastAsia="Arial" w:hAnsi="Arial" w:cs="Arial"/>
          <w:lang w:val="en-US"/>
        </w:rPr>
        <w:t>colmatrage</w:t>
      </w:r>
      <w:proofErr w:type="spellEnd"/>
      <w:r w:rsidRPr="009F0B5E">
        <w:rPr>
          <w:rFonts w:ascii="Arial" w:eastAsia="Arial" w:hAnsi="Arial" w:cs="Arial"/>
          <w:lang w:val="en-US"/>
        </w:rPr>
        <w:t xml:space="preserve"> du lit </w:t>
      </w:r>
      <w:proofErr w:type="spellStart"/>
      <w:r w:rsidRPr="009F0B5E">
        <w:rPr>
          <w:rFonts w:ascii="Arial" w:eastAsia="Arial" w:hAnsi="Arial" w:cs="Arial"/>
          <w:lang w:val="en-US"/>
        </w:rPr>
        <w:t>mineur</w:t>
      </w:r>
      <w:proofErr w:type="spellEnd"/>
      <w:r w:rsidRPr="009F0B5E">
        <w:rPr>
          <w:rFonts w:ascii="Arial" w:eastAsia="Arial" w:hAnsi="Arial" w:cs="Arial"/>
          <w:lang w:val="en-US"/>
        </w:rPr>
        <w:t xml:space="preserve"> </w:t>
      </w:r>
      <w:proofErr w:type="spellStart"/>
      <w:r w:rsidRPr="009F0B5E">
        <w:rPr>
          <w:rFonts w:ascii="Arial" w:eastAsia="Arial" w:hAnsi="Arial" w:cs="Arial"/>
          <w:lang w:val="en-US"/>
        </w:rPr>
        <w:t>en</w:t>
      </w:r>
      <w:proofErr w:type="spellEnd"/>
      <w:r w:rsidRPr="009F0B5E">
        <w:rPr>
          <w:rFonts w:ascii="Arial" w:eastAsia="Arial" w:hAnsi="Arial" w:cs="Arial"/>
          <w:lang w:val="en-US"/>
        </w:rPr>
        <w:t xml:space="preserve"> </w:t>
      </w:r>
      <w:proofErr w:type="spellStart"/>
      <w:r w:rsidRPr="009F0B5E">
        <w:rPr>
          <w:rFonts w:ascii="Arial" w:eastAsia="Arial" w:hAnsi="Arial" w:cs="Arial"/>
          <w:lang w:val="en-US"/>
        </w:rPr>
        <w:t>amont</w:t>
      </w:r>
      <w:proofErr w:type="spellEnd"/>
      <w:r w:rsidRPr="009F0B5E">
        <w:rPr>
          <w:rFonts w:ascii="Arial" w:eastAsia="Arial" w:hAnsi="Arial" w:cs="Arial"/>
          <w:lang w:val="en-US"/>
        </w:rPr>
        <w:t xml:space="preserve"> et </w:t>
      </w:r>
      <w:proofErr w:type="spellStart"/>
      <w:r w:rsidRPr="009F0B5E">
        <w:rPr>
          <w:rFonts w:ascii="Arial" w:eastAsia="Arial" w:hAnsi="Arial" w:cs="Arial"/>
          <w:lang w:val="en-US"/>
        </w:rPr>
        <w:t>altère</w:t>
      </w:r>
      <w:proofErr w:type="spellEnd"/>
      <w:r w:rsidRPr="009F0B5E">
        <w:rPr>
          <w:rFonts w:ascii="Arial" w:eastAsia="Arial" w:hAnsi="Arial" w:cs="Arial"/>
          <w:lang w:val="en-US"/>
        </w:rPr>
        <w:t xml:space="preserve"> la </w:t>
      </w:r>
      <w:proofErr w:type="spellStart"/>
      <w:r w:rsidR="00DB096D" w:rsidRPr="009F0B5E">
        <w:rPr>
          <w:rFonts w:ascii="Arial" w:eastAsia="Arial" w:hAnsi="Arial" w:cs="Arial"/>
          <w:lang w:val="en-US"/>
        </w:rPr>
        <w:t>qualité</w:t>
      </w:r>
      <w:proofErr w:type="spellEnd"/>
      <w:r w:rsidR="00DB096D" w:rsidRPr="009F0B5E">
        <w:rPr>
          <w:rFonts w:ascii="Arial" w:eastAsia="Arial" w:hAnsi="Arial" w:cs="Arial"/>
          <w:lang w:val="en-US"/>
        </w:rPr>
        <w:t xml:space="preserve"> des</w:t>
      </w:r>
      <w:r w:rsidRPr="009F0B5E">
        <w:rPr>
          <w:rFonts w:ascii="Arial" w:eastAsia="Arial" w:hAnsi="Arial" w:cs="Arial"/>
          <w:lang w:val="en-US"/>
        </w:rPr>
        <w:t xml:space="preserve"> habitats.</w:t>
      </w:r>
    </w:p>
    <w:p w14:paraId="7BC1C936" w14:textId="0D96B3A3" w:rsidR="00301E26" w:rsidRPr="009F0B5E" w:rsidRDefault="00301E26" w:rsidP="000F4814">
      <w:pPr>
        <w:overflowPunct w:val="0"/>
        <w:autoSpaceDE w:val="0"/>
        <w:ind w:firstLine="1134"/>
        <w:jc w:val="both"/>
        <w:rPr>
          <w:rFonts w:ascii="Arial" w:eastAsia="Arial" w:hAnsi="Arial" w:cs="Arial"/>
          <w:lang w:val="en-US"/>
        </w:rPr>
      </w:pPr>
      <w:r w:rsidRPr="009F0B5E">
        <w:rPr>
          <w:rFonts w:ascii="Arial" w:eastAsia="Arial" w:hAnsi="Arial" w:cs="Arial"/>
          <w:lang w:val="en-US"/>
        </w:rPr>
        <w:t xml:space="preserve">La </w:t>
      </w:r>
      <w:proofErr w:type="spellStart"/>
      <w:r w:rsidRPr="009F0B5E">
        <w:rPr>
          <w:rFonts w:ascii="Arial" w:eastAsia="Arial" w:hAnsi="Arial" w:cs="Arial"/>
          <w:lang w:val="en-US"/>
        </w:rPr>
        <w:t>pente</w:t>
      </w:r>
      <w:proofErr w:type="spellEnd"/>
      <w:r w:rsidRPr="009F0B5E">
        <w:rPr>
          <w:rFonts w:ascii="Arial" w:eastAsia="Arial" w:hAnsi="Arial" w:cs="Arial"/>
          <w:lang w:val="en-US"/>
        </w:rPr>
        <w:t xml:space="preserve"> locale de la </w:t>
      </w:r>
      <w:proofErr w:type="spellStart"/>
      <w:r w:rsidR="00DB096D" w:rsidRPr="009F0B5E">
        <w:rPr>
          <w:rFonts w:ascii="Arial" w:eastAsia="Arial" w:hAnsi="Arial" w:cs="Arial"/>
          <w:lang w:val="en-US"/>
        </w:rPr>
        <w:t>Canche</w:t>
      </w:r>
      <w:proofErr w:type="spellEnd"/>
      <w:r w:rsidR="00DB096D" w:rsidRPr="00301E26">
        <w:rPr>
          <w:rFonts w:ascii="Arial" w:eastAsia="Arial" w:hAnsi="Arial" w:cs="Arial"/>
          <w:i/>
          <w:iCs/>
          <w:lang w:val="en-US"/>
        </w:rPr>
        <w:t xml:space="preserve"> </w:t>
      </w:r>
      <w:proofErr w:type="spellStart"/>
      <w:r w:rsidR="00DB096D" w:rsidRPr="00301E26">
        <w:rPr>
          <w:rFonts w:ascii="Arial" w:eastAsia="Arial" w:hAnsi="Arial" w:cs="Arial"/>
          <w:i/>
          <w:iCs/>
          <w:lang w:val="en-US"/>
        </w:rPr>
        <w:t>est</w:t>
      </w:r>
      <w:proofErr w:type="spellEnd"/>
      <w:r w:rsidRPr="009F0B5E">
        <w:rPr>
          <w:rFonts w:ascii="Arial" w:eastAsia="Arial" w:hAnsi="Arial" w:cs="Arial"/>
          <w:lang w:val="en-US"/>
        </w:rPr>
        <w:t xml:space="preserve"> </w:t>
      </w:r>
      <w:proofErr w:type="spellStart"/>
      <w:r w:rsidRPr="009F0B5E">
        <w:rPr>
          <w:rFonts w:ascii="Arial" w:eastAsia="Arial" w:hAnsi="Arial" w:cs="Arial"/>
          <w:lang w:val="en-US"/>
        </w:rPr>
        <w:t>estimée</w:t>
      </w:r>
      <w:proofErr w:type="spellEnd"/>
      <w:r w:rsidRPr="009F0B5E">
        <w:rPr>
          <w:rFonts w:ascii="Arial" w:eastAsia="Arial" w:hAnsi="Arial" w:cs="Arial"/>
          <w:lang w:val="en-US"/>
        </w:rPr>
        <w:t xml:space="preserve"> à 0,0012m/</w:t>
      </w:r>
      <w:r w:rsidR="008C1D77" w:rsidRPr="009F0B5E">
        <w:rPr>
          <w:rFonts w:ascii="Arial" w:eastAsia="Arial" w:hAnsi="Arial" w:cs="Arial"/>
          <w:lang w:val="en-US"/>
        </w:rPr>
        <w:t>m;</w:t>
      </w:r>
      <w:r w:rsidRPr="009F0B5E">
        <w:rPr>
          <w:rFonts w:ascii="Arial" w:eastAsia="Arial" w:hAnsi="Arial" w:cs="Arial"/>
          <w:lang w:val="en-US"/>
        </w:rPr>
        <w:t xml:space="preserve"> le </w:t>
      </w:r>
      <w:proofErr w:type="spellStart"/>
      <w:r w:rsidRPr="009F0B5E">
        <w:rPr>
          <w:rFonts w:ascii="Arial" w:eastAsia="Arial" w:hAnsi="Arial" w:cs="Arial"/>
          <w:lang w:val="en-US"/>
        </w:rPr>
        <w:t>linéaire</w:t>
      </w:r>
      <w:proofErr w:type="spellEnd"/>
      <w:r w:rsidRPr="009F0B5E">
        <w:rPr>
          <w:rFonts w:ascii="Arial" w:eastAsia="Arial" w:hAnsi="Arial" w:cs="Arial"/>
          <w:lang w:val="en-US"/>
        </w:rPr>
        <w:t xml:space="preserve"> sous influence </w:t>
      </w:r>
      <w:proofErr w:type="spellStart"/>
      <w:r w:rsidR="008C1D77" w:rsidRPr="009F0B5E">
        <w:rPr>
          <w:rFonts w:ascii="Arial" w:eastAsia="Arial" w:hAnsi="Arial" w:cs="Arial"/>
          <w:lang w:val="en-US"/>
        </w:rPr>
        <w:t>hydraulique</w:t>
      </w:r>
      <w:proofErr w:type="spellEnd"/>
      <w:r w:rsidR="008C1D77" w:rsidRPr="009F0B5E">
        <w:rPr>
          <w:rFonts w:ascii="Arial" w:eastAsia="Arial" w:hAnsi="Arial" w:cs="Arial"/>
          <w:lang w:val="en-US"/>
        </w:rPr>
        <w:t xml:space="preserve"> de</w:t>
      </w:r>
      <w:r w:rsidRPr="009F0B5E">
        <w:rPr>
          <w:rFonts w:ascii="Arial" w:eastAsia="Arial" w:hAnsi="Arial" w:cs="Arial"/>
          <w:lang w:val="en-US"/>
        </w:rPr>
        <w:t xml:space="preserve"> </w:t>
      </w:r>
      <w:proofErr w:type="spellStart"/>
      <w:r w:rsidRPr="009F0B5E">
        <w:rPr>
          <w:rFonts w:ascii="Arial" w:eastAsia="Arial" w:hAnsi="Arial" w:cs="Arial"/>
          <w:lang w:val="en-US"/>
        </w:rPr>
        <w:t>l’ouvrage</w:t>
      </w:r>
      <w:proofErr w:type="spellEnd"/>
      <w:r w:rsidRPr="009F0B5E">
        <w:rPr>
          <w:rFonts w:ascii="Arial" w:eastAsia="Arial" w:hAnsi="Arial" w:cs="Arial"/>
          <w:lang w:val="en-US"/>
        </w:rPr>
        <w:t xml:space="preserve"> </w:t>
      </w:r>
      <w:proofErr w:type="spellStart"/>
      <w:r w:rsidRPr="009F0B5E">
        <w:rPr>
          <w:rFonts w:ascii="Arial" w:eastAsia="Arial" w:hAnsi="Arial" w:cs="Arial"/>
          <w:lang w:val="en-US"/>
        </w:rPr>
        <w:t>est</w:t>
      </w:r>
      <w:proofErr w:type="spellEnd"/>
      <w:r w:rsidRPr="009F0B5E">
        <w:rPr>
          <w:rFonts w:ascii="Arial" w:eastAsia="Arial" w:hAnsi="Arial" w:cs="Arial"/>
          <w:lang w:val="en-US"/>
        </w:rPr>
        <w:t xml:space="preserve"> </w:t>
      </w:r>
      <w:proofErr w:type="spellStart"/>
      <w:r w:rsidRPr="009F0B5E">
        <w:rPr>
          <w:rFonts w:ascii="Arial" w:eastAsia="Arial" w:hAnsi="Arial" w:cs="Arial"/>
          <w:lang w:val="en-US"/>
        </w:rPr>
        <w:t>estimé</w:t>
      </w:r>
      <w:proofErr w:type="spellEnd"/>
      <w:r w:rsidRPr="009F0B5E">
        <w:rPr>
          <w:rFonts w:ascii="Arial" w:eastAsia="Arial" w:hAnsi="Arial" w:cs="Arial"/>
          <w:lang w:val="en-US"/>
        </w:rPr>
        <w:t xml:space="preserve"> à 1270m</w:t>
      </w:r>
      <w:bookmarkStart w:id="12" w:name="_GoBack"/>
      <w:bookmarkEnd w:id="12"/>
      <w:r w:rsidRPr="009F0B5E">
        <w:rPr>
          <w:rFonts w:ascii="Arial" w:eastAsia="Arial" w:hAnsi="Arial" w:cs="Arial"/>
          <w:lang w:val="en-US"/>
        </w:rPr>
        <w:t>l</w:t>
      </w:r>
      <w:r w:rsidR="00037F2B" w:rsidRPr="009F0B5E">
        <w:rPr>
          <w:rFonts w:ascii="Arial" w:eastAsia="Arial" w:hAnsi="Arial" w:cs="Arial"/>
          <w:lang w:val="en-US"/>
        </w:rPr>
        <w:t>.</w:t>
      </w:r>
    </w:p>
    <w:p w14:paraId="43638751" w14:textId="77777777" w:rsidR="00301E26" w:rsidRPr="00301E26" w:rsidRDefault="00301E26" w:rsidP="000F4814">
      <w:pPr>
        <w:overflowPunct w:val="0"/>
        <w:autoSpaceDE w:val="0"/>
        <w:jc w:val="both"/>
        <w:rPr>
          <w:rFonts w:ascii="Arial" w:eastAsia="Arial" w:hAnsi="Arial" w:cs="Arial"/>
          <w:i/>
          <w:iCs/>
          <w:lang w:val="en-US"/>
        </w:rPr>
      </w:pPr>
    </w:p>
    <w:p w14:paraId="5C4B1500" w14:textId="7337378C" w:rsidR="00301E26" w:rsidRPr="00301E26" w:rsidRDefault="005C4D33" w:rsidP="000F4814">
      <w:pPr>
        <w:overflowPunct w:val="0"/>
        <w:autoSpaceDE w:val="0"/>
        <w:jc w:val="both"/>
        <w:rPr>
          <w:rFonts w:ascii="Arial" w:eastAsia="Arial" w:hAnsi="Arial" w:cs="Arial"/>
          <w:i/>
          <w:iCs/>
          <w:lang w:val="en-US"/>
        </w:rPr>
      </w:pPr>
      <w:r>
        <w:rPr>
          <w:rFonts w:ascii="Arial" w:eastAsia="Arial" w:hAnsi="Arial" w:cs="Arial"/>
          <w:i/>
          <w:iCs/>
          <w:u w:val="single"/>
          <w:lang w:val="en-US"/>
        </w:rPr>
        <w:t xml:space="preserve">Le </w:t>
      </w:r>
      <w:proofErr w:type="spellStart"/>
      <w:r w:rsidR="00301E26" w:rsidRPr="00A760C2">
        <w:rPr>
          <w:rFonts w:ascii="Arial" w:eastAsia="Arial" w:hAnsi="Arial" w:cs="Arial"/>
          <w:i/>
          <w:iCs/>
          <w:u w:val="single"/>
          <w:lang w:val="en-US"/>
        </w:rPr>
        <w:t>Contexte</w:t>
      </w:r>
      <w:proofErr w:type="spellEnd"/>
      <w:r w:rsidR="00301E26" w:rsidRPr="00A760C2">
        <w:rPr>
          <w:rFonts w:ascii="Arial" w:eastAsia="Arial" w:hAnsi="Arial" w:cs="Arial"/>
          <w:i/>
          <w:iCs/>
          <w:u w:val="single"/>
          <w:lang w:val="en-US"/>
        </w:rPr>
        <w:t xml:space="preserve"> </w:t>
      </w:r>
      <w:proofErr w:type="spellStart"/>
      <w:r w:rsidR="00301E26" w:rsidRPr="00A760C2">
        <w:rPr>
          <w:rFonts w:ascii="Arial" w:eastAsia="Arial" w:hAnsi="Arial" w:cs="Arial"/>
          <w:i/>
          <w:iCs/>
          <w:u w:val="single"/>
          <w:lang w:val="en-US"/>
        </w:rPr>
        <w:t>hydraulique</w:t>
      </w:r>
      <w:proofErr w:type="spellEnd"/>
      <w:r w:rsidR="00301E26" w:rsidRPr="00301E26">
        <w:rPr>
          <w:rFonts w:ascii="Arial" w:eastAsia="Arial" w:hAnsi="Arial" w:cs="Arial"/>
          <w:i/>
          <w:iCs/>
          <w:lang w:val="en-US"/>
        </w:rPr>
        <w:t>:</w:t>
      </w:r>
    </w:p>
    <w:p w14:paraId="47719464" w14:textId="77777777" w:rsidR="00301E26" w:rsidRPr="00301E26" w:rsidRDefault="00301E26" w:rsidP="000F4814">
      <w:pPr>
        <w:overflowPunct w:val="0"/>
        <w:autoSpaceDE w:val="0"/>
        <w:jc w:val="both"/>
        <w:rPr>
          <w:rFonts w:ascii="Arial" w:eastAsia="Arial" w:hAnsi="Arial" w:cs="Arial"/>
          <w:i/>
          <w:iCs/>
          <w:lang w:val="en-US"/>
        </w:rPr>
      </w:pPr>
    </w:p>
    <w:p w14:paraId="6B568FAD" w14:textId="77777777" w:rsidR="00301E26" w:rsidRPr="00301E26" w:rsidRDefault="00301E26" w:rsidP="000F4814">
      <w:pPr>
        <w:suppressLineNumbers/>
        <w:ind w:firstLine="1134"/>
        <w:jc w:val="both"/>
        <w:rPr>
          <w:rFonts w:ascii="Arial" w:eastAsia="Arial" w:hAnsi="Arial" w:cs="Arial"/>
        </w:rPr>
      </w:pPr>
      <w:r w:rsidRPr="00301E26">
        <w:rPr>
          <w:rFonts w:ascii="Arial" w:eastAsia="Arial" w:hAnsi="Arial" w:cs="Arial"/>
        </w:rPr>
        <w:t>La qualité écologique de la Canche est moyenne</w:t>
      </w:r>
    </w:p>
    <w:p w14:paraId="72D2C765" w14:textId="6664F7EB" w:rsidR="00301E26" w:rsidRPr="00301E26" w:rsidRDefault="00301E26" w:rsidP="000F4814">
      <w:pPr>
        <w:suppressLineNumbers/>
        <w:jc w:val="both"/>
        <w:rPr>
          <w:rFonts w:ascii="Arial" w:eastAsia="Arial" w:hAnsi="Arial" w:cs="Arial"/>
        </w:rPr>
      </w:pPr>
      <w:r w:rsidRPr="00301E26">
        <w:rPr>
          <w:rFonts w:ascii="Arial" w:eastAsia="Arial" w:hAnsi="Arial" w:cs="Arial"/>
        </w:rPr>
        <w:t>Elle ne répond pas aux objectifs de qualité imposés par l’Europe (</w:t>
      </w:r>
      <w:r w:rsidR="009F0B5E" w:rsidRPr="00301E26">
        <w:rPr>
          <w:rFonts w:ascii="Arial" w:eastAsia="Arial" w:hAnsi="Arial" w:cs="Arial"/>
        </w:rPr>
        <w:t>D</w:t>
      </w:r>
      <w:r w:rsidR="009F0B5E">
        <w:rPr>
          <w:rFonts w:ascii="Arial" w:eastAsia="Arial" w:hAnsi="Arial" w:cs="Arial"/>
        </w:rPr>
        <w:t>.</w:t>
      </w:r>
      <w:r w:rsidR="009F0B5E" w:rsidRPr="00301E26">
        <w:rPr>
          <w:rFonts w:ascii="Arial" w:eastAsia="Arial" w:hAnsi="Arial" w:cs="Arial"/>
        </w:rPr>
        <w:t>C</w:t>
      </w:r>
      <w:r w:rsidR="009F0B5E">
        <w:rPr>
          <w:rFonts w:ascii="Arial" w:eastAsia="Arial" w:hAnsi="Arial" w:cs="Arial"/>
        </w:rPr>
        <w:t>.</w:t>
      </w:r>
      <w:r w:rsidR="009F0B5E" w:rsidRPr="00301E26">
        <w:rPr>
          <w:rFonts w:ascii="Arial" w:eastAsia="Arial" w:hAnsi="Arial" w:cs="Arial"/>
        </w:rPr>
        <w:t>E)</w:t>
      </w:r>
      <w:r w:rsidRPr="00301E26">
        <w:rPr>
          <w:rFonts w:ascii="Arial" w:eastAsia="Arial" w:hAnsi="Arial" w:cs="Arial"/>
        </w:rPr>
        <w:t xml:space="preserve"> demandant d’atteindre des bons à très bons niveaux de qualité physique et biologique d’ici 2015. </w:t>
      </w:r>
    </w:p>
    <w:p w14:paraId="1B386F18" w14:textId="77777777" w:rsidR="00301E26" w:rsidRPr="00301E26" w:rsidRDefault="00301E26" w:rsidP="000F4814">
      <w:pPr>
        <w:suppressLineNumbers/>
        <w:jc w:val="both"/>
      </w:pPr>
      <w:r w:rsidRPr="00301E26">
        <w:rPr>
          <w:rFonts w:ascii="Arial" w:eastAsia="Arial" w:hAnsi="Arial" w:cs="Arial"/>
        </w:rPr>
        <w:t>La Canche est en report pour l’état chimique à 2027.</w:t>
      </w:r>
    </w:p>
    <w:p w14:paraId="5F0AB9DE" w14:textId="77777777" w:rsidR="00301E26" w:rsidRPr="00301E26" w:rsidRDefault="00301E26" w:rsidP="000F4814">
      <w:pPr>
        <w:suppressLineNumbers/>
        <w:ind w:firstLine="1134"/>
        <w:jc w:val="both"/>
        <w:rPr>
          <w:rFonts w:ascii="Arial" w:eastAsia="Arial" w:hAnsi="Arial" w:cs="Arial"/>
        </w:rPr>
      </w:pPr>
      <w:r w:rsidRPr="00301E26">
        <w:rPr>
          <w:rFonts w:ascii="Arial" w:eastAsia="Arial" w:hAnsi="Arial" w:cs="Arial"/>
        </w:rPr>
        <w:t xml:space="preserve">Le </w:t>
      </w:r>
      <w:proofErr w:type="spellStart"/>
      <w:r w:rsidRPr="00301E26">
        <w:rPr>
          <w:rFonts w:ascii="Arial" w:eastAsia="Arial" w:hAnsi="Arial" w:cs="Arial"/>
        </w:rPr>
        <w:t>Symcéa</w:t>
      </w:r>
      <w:proofErr w:type="spellEnd"/>
      <w:r w:rsidRPr="00301E26">
        <w:rPr>
          <w:rFonts w:ascii="Arial" w:eastAsia="Arial" w:hAnsi="Arial" w:cs="Arial"/>
        </w:rPr>
        <w:t xml:space="preserve"> pour le S.A.G.E. de la Canche participe à l’amélioration de l’état écologique pour contribuer à atteindre les objectifs de 2015.</w:t>
      </w:r>
    </w:p>
    <w:p w14:paraId="66ECB635" w14:textId="49EAEFAB" w:rsidR="00301E26" w:rsidRPr="00301E26" w:rsidRDefault="00301E26" w:rsidP="000F4814">
      <w:pPr>
        <w:suppressLineNumbers/>
        <w:ind w:firstLine="1134"/>
        <w:jc w:val="both"/>
        <w:rPr>
          <w:rFonts w:ascii="Arial" w:eastAsia="Arial" w:hAnsi="Arial" w:cs="Arial"/>
        </w:rPr>
      </w:pPr>
      <w:r w:rsidRPr="00301E26">
        <w:rPr>
          <w:rFonts w:ascii="Arial" w:eastAsia="Arial" w:hAnsi="Arial" w:cs="Arial"/>
        </w:rPr>
        <w:t>La restauration de la continuité écologique permettra de reconstituer des habitats aquatiques, de diversifier les faciès d’écoulement, de rétablir la biodiversité et donc la fonctionnalité du cours d’eau. Tous ces paramètres contribueront au bon état écologique du cours d’eau (D</w:t>
      </w:r>
      <w:r w:rsidR="00A760C2">
        <w:rPr>
          <w:rFonts w:ascii="Arial" w:eastAsia="Arial" w:hAnsi="Arial" w:cs="Arial"/>
        </w:rPr>
        <w:t>.</w:t>
      </w:r>
      <w:r w:rsidRPr="00301E26">
        <w:rPr>
          <w:rFonts w:ascii="Arial" w:eastAsia="Arial" w:hAnsi="Arial" w:cs="Arial"/>
        </w:rPr>
        <w:t>C</w:t>
      </w:r>
      <w:r w:rsidR="00A760C2">
        <w:rPr>
          <w:rFonts w:ascii="Arial" w:eastAsia="Arial" w:hAnsi="Arial" w:cs="Arial"/>
        </w:rPr>
        <w:t>.</w:t>
      </w:r>
      <w:r w:rsidRPr="00301E26">
        <w:rPr>
          <w:rFonts w:ascii="Arial" w:eastAsia="Arial" w:hAnsi="Arial" w:cs="Arial"/>
        </w:rPr>
        <w:t>E)</w:t>
      </w:r>
      <w:r w:rsidR="008C1D77">
        <w:rPr>
          <w:rFonts w:ascii="Arial" w:eastAsia="Arial" w:hAnsi="Arial" w:cs="Arial"/>
        </w:rPr>
        <w:t>.</w:t>
      </w:r>
    </w:p>
    <w:p w14:paraId="2216EFC4" w14:textId="77777777" w:rsidR="00301E26" w:rsidRPr="00301E26" w:rsidRDefault="00301E26" w:rsidP="000F4814">
      <w:pPr>
        <w:suppressLineNumbers/>
        <w:jc w:val="both"/>
        <w:rPr>
          <w:rFonts w:ascii="Arial" w:eastAsia="Arial" w:hAnsi="Arial" w:cs="Arial"/>
        </w:rPr>
      </w:pPr>
      <w:r w:rsidRPr="00301E26">
        <w:rPr>
          <w:rFonts w:ascii="Arial" w:eastAsia="Arial" w:hAnsi="Arial" w:cs="Arial"/>
        </w:rPr>
        <w:t>La qualité hydro biologique et physico-chimique du cours d’eau sera nettement améliorée</w:t>
      </w:r>
    </w:p>
    <w:p w14:paraId="64F8E3E1" w14:textId="77777777" w:rsidR="00301E26" w:rsidRPr="00301E26" w:rsidRDefault="00301E26" w:rsidP="000F4814">
      <w:pPr>
        <w:suppressLineNumbers/>
        <w:jc w:val="both"/>
        <w:rPr>
          <w:rFonts w:ascii="Arial" w:eastAsia="Arial" w:hAnsi="Arial" w:cs="Arial"/>
        </w:rPr>
      </w:pPr>
    </w:p>
    <w:p w14:paraId="69BC2321" w14:textId="2F550F33" w:rsidR="00301E26" w:rsidRDefault="00301E26" w:rsidP="000F4814">
      <w:pPr>
        <w:overflowPunct w:val="0"/>
        <w:autoSpaceDE w:val="0"/>
        <w:jc w:val="both"/>
        <w:rPr>
          <w:rFonts w:ascii="Arial" w:eastAsia="Arial" w:hAnsi="Arial" w:cs="Arial"/>
          <w:i/>
          <w:iCs/>
          <w:lang w:val="en-US"/>
        </w:rPr>
      </w:pPr>
      <w:r w:rsidRPr="00A760C2">
        <w:rPr>
          <w:rFonts w:ascii="Arial" w:eastAsia="Arial" w:hAnsi="Arial" w:cs="Arial"/>
          <w:i/>
          <w:iCs/>
          <w:u w:val="single"/>
          <w:lang w:val="en-US"/>
        </w:rPr>
        <w:t xml:space="preserve">Les </w:t>
      </w:r>
      <w:r w:rsidR="00A760C2" w:rsidRPr="00A760C2">
        <w:rPr>
          <w:rFonts w:ascii="Arial" w:eastAsia="Arial" w:hAnsi="Arial" w:cs="Arial"/>
          <w:i/>
          <w:iCs/>
          <w:u w:val="single"/>
          <w:lang w:val="en-US"/>
        </w:rPr>
        <w:t>travaux</w:t>
      </w:r>
      <w:r w:rsidR="00A760C2" w:rsidRPr="00301E26">
        <w:rPr>
          <w:rFonts w:ascii="Arial" w:eastAsia="Arial" w:hAnsi="Arial" w:cs="Arial"/>
          <w:i/>
          <w:iCs/>
          <w:lang w:val="en-US"/>
        </w:rPr>
        <w:t>:</w:t>
      </w:r>
    </w:p>
    <w:p w14:paraId="6D34E0A8" w14:textId="77777777" w:rsidR="00684EA1" w:rsidRPr="00301E26" w:rsidRDefault="00684EA1" w:rsidP="000F4814">
      <w:pPr>
        <w:overflowPunct w:val="0"/>
        <w:autoSpaceDE w:val="0"/>
        <w:jc w:val="both"/>
        <w:rPr>
          <w:rFonts w:ascii="Arial" w:eastAsia="Arial" w:hAnsi="Arial" w:cs="Arial"/>
          <w:i/>
          <w:iCs/>
          <w:lang w:val="en-US"/>
        </w:rPr>
      </w:pPr>
    </w:p>
    <w:p w14:paraId="719CA2E5" w14:textId="77777777" w:rsidR="00301E26" w:rsidRPr="00A760C2" w:rsidRDefault="00301E26" w:rsidP="000F4814">
      <w:pPr>
        <w:overflowPunct w:val="0"/>
        <w:autoSpaceDE w:val="0"/>
        <w:ind w:firstLine="1134"/>
        <w:jc w:val="both"/>
        <w:rPr>
          <w:rFonts w:ascii="Arial" w:eastAsia="Arial" w:hAnsi="Arial" w:cs="Arial"/>
          <w:lang w:val="en-US"/>
        </w:rPr>
      </w:pPr>
      <w:r w:rsidRPr="00A760C2">
        <w:rPr>
          <w:rFonts w:ascii="Arial" w:eastAsia="Arial" w:hAnsi="Arial" w:cs="Arial"/>
          <w:lang w:val="en-US"/>
        </w:rPr>
        <w:t xml:space="preserve">Les travaux se </w:t>
      </w:r>
      <w:proofErr w:type="spellStart"/>
      <w:r w:rsidRPr="00A760C2">
        <w:rPr>
          <w:rFonts w:ascii="Arial" w:eastAsia="Arial" w:hAnsi="Arial" w:cs="Arial"/>
          <w:lang w:val="en-US"/>
        </w:rPr>
        <w:t>dérouleront</w:t>
      </w:r>
      <w:proofErr w:type="spellEnd"/>
      <w:r w:rsidRPr="00A760C2">
        <w:rPr>
          <w:rFonts w:ascii="Arial" w:eastAsia="Arial" w:hAnsi="Arial" w:cs="Arial"/>
          <w:lang w:val="en-US"/>
        </w:rPr>
        <w:t xml:space="preserve"> à </w:t>
      </w:r>
      <w:proofErr w:type="spellStart"/>
      <w:r w:rsidRPr="00A760C2">
        <w:rPr>
          <w:rFonts w:ascii="Arial" w:eastAsia="Arial" w:hAnsi="Arial" w:cs="Arial"/>
          <w:lang w:val="en-US"/>
        </w:rPr>
        <w:t>partir</w:t>
      </w:r>
      <w:proofErr w:type="spellEnd"/>
      <w:r w:rsidRPr="00A760C2">
        <w:rPr>
          <w:rFonts w:ascii="Arial" w:eastAsia="Arial" w:hAnsi="Arial" w:cs="Arial"/>
          <w:lang w:val="en-US"/>
        </w:rPr>
        <w:t xml:space="preserve"> du </w:t>
      </w:r>
      <w:proofErr w:type="spellStart"/>
      <w:r w:rsidRPr="00A760C2">
        <w:rPr>
          <w:rFonts w:ascii="Arial" w:eastAsia="Arial" w:hAnsi="Arial" w:cs="Arial"/>
          <w:lang w:val="en-US"/>
        </w:rPr>
        <w:t>mois</w:t>
      </w:r>
      <w:proofErr w:type="spellEnd"/>
      <w:r w:rsidRPr="00A760C2">
        <w:rPr>
          <w:rFonts w:ascii="Arial" w:eastAsia="Arial" w:hAnsi="Arial" w:cs="Arial"/>
          <w:lang w:val="en-US"/>
        </w:rPr>
        <w:t xml:space="preserve"> de </w:t>
      </w:r>
      <w:proofErr w:type="spellStart"/>
      <w:r w:rsidRPr="00A760C2">
        <w:rPr>
          <w:rFonts w:ascii="Arial" w:eastAsia="Arial" w:hAnsi="Arial" w:cs="Arial"/>
          <w:lang w:val="en-US"/>
        </w:rPr>
        <w:t>septembre</w:t>
      </w:r>
      <w:proofErr w:type="spellEnd"/>
      <w:r w:rsidRPr="00A760C2">
        <w:rPr>
          <w:rFonts w:ascii="Arial" w:eastAsia="Arial" w:hAnsi="Arial" w:cs="Arial"/>
          <w:lang w:val="en-US"/>
        </w:rPr>
        <w:t xml:space="preserve"> et </w:t>
      </w:r>
      <w:proofErr w:type="spellStart"/>
      <w:r w:rsidRPr="00A760C2">
        <w:rPr>
          <w:rFonts w:ascii="Arial" w:eastAsia="Arial" w:hAnsi="Arial" w:cs="Arial"/>
          <w:lang w:val="en-US"/>
        </w:rPr>
        <w:t>avant</w:t>
      </w:r>
      <w:proofErr w:type="spellEnd"/>
      <w:r w:rsidRPr="00A760C2">
        <w:rPr>
          <w:rFonts w:ascii="Arial" w:eastAsia="Arial" w:hAnsi="Arial" w:cs="Arial"/>
          <w:lang w:val="en-US"/>
        </w:rPr>
        <w:t xml:space="preserve"> le 15 </w:t>
      </w:r>
      <w:proofErr w:type="spellStart"/>
      <w:r w:rsidRPr="00A760C2">
        <w:rPr>
          <w:rFonts w:ascii="Arial" w:eastAsia="Arial" w:hAnsi="Arial" w:cs="Arial"/>
          <w:lang w:val="en-US"/>
        </w:rPr>
        <w:t>octobre</w:t>
      </w:r>
      <w:proofErr w:type="spellEnd"/>
      <w:r w:rsidRPr="00A760C2">
        <w:rPr>
          <w:rFonts w:ascii="Arial" w:eastAsia="Arial" w:hAnsi="Arial" w:cs="Arial"/>
          <w:lang w:val="en-US"/>
        </w:rPr>
        <w:t xml:space="preserve"> </w:t>
      </w:r>
    </w:p>
    <w:p w14:paraId="21221957" w14:textId="77777777" w:rsidR="00301E26" w:rsidRPr="00A760C2" w:rsidRDefault="00301E26" w:rsidP="000F4814">
      <w:pPr>
        <w:overflowPunct w:val="0"/>
        <w:autoSpaceDE w:val="0"/>
        <w:jc w:val="both"/>
        <w:rPr>
          <w:rFonts w:ascii="Arial" w:eastAsia="Arial" w:hAnsi="Arial" w:cs="Arial"/>
          <w:lang w:val="en-US"/>
        </w:rPr>
      </w:pPr>
      <w:proofErr w:type="spellStart"/>
      <w:r w:rsidRPr="00A760C2">
        <w:rPr>
          <w:rFonts w:ascii="Arial" w:eastAsia="Arial" w:hAnsi="Arial" w:cs="Arial"/>
          <w:lang w:val="en-US"/>
        </w:rPr>
        <w:t>afin</w:t>
      </w:r>
      <w:proofErr w:type="spellEnd"/>
      <w:r w:rsidRPr="00A760C2">
        <w:rPr>
          <w:rFonts w:ascii="Arial" w:eastAsia="Arial" w:hAnsi="Arial" w:cs="Arial"/>
          <w:lang w:val="en-US"/>
        </w:rPr>
        <w:t xml:space="preserve"> de ne pas </w:t>
      </w:r>
      <w:proofErr w:type="spellStart"/>
      <w:r w:rsidRPr="00A760C2">
        <w:rPr>
          <w:rFonts w:ascii="Arial" w:eastAsia="Arial" w:hAnsi="Arial" w:cs="Arial"/>
          <w:lang w:val="en-US"/>
        </w:rPr>
        <w:t>impacter</w:t>
      </w:r>
      <w:proofErr w:type="spellEnd"/>
      <w:r w:rsidRPr="00A760C2">
        <w:rPr>
          <w:rFonts w:ascii="Arial" w:eastAsia="Arial" w:hAnsi="Arial" w:cs="Arial"/>
          <w:lang w:val="en-US"/>
        </w:rPr>
        <w:t xml:space="preserve"> la reproduction des </w:t>
      </w:r>
      <w:proofErr w:type="spellStart"/>
      <w:r w:rsidRPr="00A760C2">
        <w:rPr>
          <w:rFonts w:ascii="Arial" w:eastAsia="Arial" w:hAnsi="Arial" w:cs="Arial"/>
          <w:lang w:val="en-US"/>
        </w:rPr>
        <w:t>salmonidés</w:t>
      </w:r>
      <w:proofErr w:type="spellEnd"/>
      <w:r w:rsidRPr="00A760C2">
        <w:rPr>
          <w:rFonts w:ascii="Arial" w:eastAsia="Arial" w:hAnsi="Arial" w:cs="Arial"/>
          <w:lang w:val="en-US"/>
        </w:rPr>
        <w:t xml:space="preserve"> et </w:t>
      </w:r>
      <w:proofErr w:type="spellStart"/>
      <w:r w:rsidRPr="00A760C2">
        <w:rPr>
          <w:rFonts w:ascii="Arial" w:eastAsia="Arial" w:hAnsi="Arial" w:cs="Arial"/>
          <w:lang w:val="en-US"/>
        </w:rPr>
        <w:t>colmater</w:t>
      </w:r>
      <w:proofErr w:type="spellEnd"/>
      <w:r w:rsidRPr="00A760C2">
        <w:rPr>
          <w:rFonts w:ascii="Arial" w:eastAsia="Arial" w:hAnsi="Arial" w:cs="Arial"/>
          <w:lang w:val="en-US"/>
        </w:rPr>
        <w:t xml:space="preserve"> les zones de </w:t>
      </w:r>
      <w:proofErr w:type="spellStart"/>
      <w:r w:rsidRPr="00A760C2">
        <w:rPr>
          <w:rFonts w:ascii="Arial" w:eastAsia="Arial" w:hAnsi="Arial" w:cs="Arial"/>
          <w:lang w:val="en-US"/>
        </w:rPr>
        <w:t>frayères</w:t>
      </w:r>
      <w:proofErr w:type="spellEnd"/>
    </w:p>
    <w:p w14:paraId="3432D2AF" w14:textId="77777777" w:rsidR="00301E26" w:rsidRPr="00301E26" w:rsidRDefault="00301E26" w:rsidP="000F4814">
      <w:pPr>
        <w:overflowPunct w:val="0"/>
        <w:autoSpaceDE w:val="0"/>
        <w:jc w:val="both"/>
        <w:rPr>
          <w:rFonts w:ascii="Arial" w:eastAsia="Arial" w:hAnsi="Arial" w:cs="Arial"/>
          <w:i/>
          <w:iCs/>
          <w:lang w:val="en-US"/>
        </w:rPr>
      </w:pPr>
    </w:p>
    <w:p w14:paraId="1CC94045" w14:textId="53143251" w:rsidR="00301E26" w:rsidRDefault="00301E26" w:rsidP="000F4814">
      <w:pPr>
        <w:overflowPunct w:val="0"/>
        <w:autoSpaceDE w:val="0"/>
        <w:ind w:firstLine="1134"/>
        <w:jc w:val="both"/>
        <w:rPr>
          <w:rFonts w:ascii="Arial" w:eastAsia="Arial" w:hAnsi="Arial" w:cs="Arial"/>
          <w:lang w:val="en-US"/>
        </w:rPr>
      </w:pPr>
      <w:r w:rsidRPr="00CA7743">
        <w:rPr>
          <w:rFonts w:ascii="Arial" w:eastAsia="Arial" w:hAnsi="Arial" w:cs="Arial"/>
          <w:lang w:val="en-US"/>
        </w:rPr>
        <w:t xml:space="preserve">La surveillance du </w:t>
      </w:r>
      <w:proofErr w:type="spellStart"/>
      <w:r w:rsidRPr="00CA7743">
        <w:rPr>
          <w:rFonts w:ascii="Arial" w:eastAsia="Arial" w:hAnsi="Arial" w:cs="Arial"/>
          <w:lang w:val="en-US"/>
        </w:rPr>
        <w:t>chantier</w:t>
      </w:r>
      <w:proofErr w:type="spellEnd"/>
      <w:r w:rsidR="00B47783">
        <w:rPr>
          <w:rFonts w:ascii="Arial" w:eastAsia="Arial" w:hAnsi="Arial" w:cs="Arial"/>
          <w:lang w:val="en-US"/>
        </w:rPr>
        <w:t xml:space="preserve">, le respect des </w:t>
      </w:r>
      <w:proofErr w:type="spellStart"/>
      <w:proofErr w:type="gramStart"/>
      <w:r w:rsidR="00B47783">
        <w:rPr>
          <w:rFonts w:ascii="Arial" w:eastAsia="Arial" w:hAnsi="Arial" w:cs="Arial"/>
          <w:lang w:val="en-US"/>
        </w:rPr>
        <w:t>prescriptions,la</w:t>
      </w:r>
      <w:proofErr w:type="spellEnd"/>
      <w:proofErr w:type="gramEnd"/>
      <w:r w:rsidR="00B47783">
        <w:rPr>
          <w:rFonts w:ascii="Arial" w:eastAsia="Arial" w:hAnsi="Arial" w:cs="Arial"/>
          <w:lang w:val="en-US"/>
        </w:rPr>
        <w:t xml:space="preserve"> </w:t>
      </w:r>
      <w:proofErr w:type="spellStart"/>
      <w:r w:rsidR="00B47783">
        <w:rPr>
          <w:rFonts w:ascii="Arial" w:eastAsia="Arial" w:hAnsi="Arial" w:cs="Arial"/>
          <w:lang w:val="en-US"/>
        </w:rPr>
        <w:t>conformité</w:t>
      </w:r>
      <w:proofErr w:type="spellEnd"/>
      <w:r w:rsidR="00B47783">
        <w:rPr>
          <w:rFonts w:ascii="Arial" w:eastAsia="Arial" w:hAnsi="Arial" w:cs="Arial"/>
          <w:lang w:val="en-US"/>
        </w:rPr>
        <w:t xml:space="preserve"> des travaux </w:t>
      </w:r>
      <w:r w:rsidRPr="00CA7743">
        <w:rPr>
          <w:rFonts w:ascii="Arial" w:eastAsia="Arial" w:hAnsi="Arial" w:cs="Arial"/>
          <w:lang w:val="en-US"/>
        </w:rPr>
        <w:t xml:space="preserve"> sera </w:t>
      </w:r>
      <w:proofErr w:type="spellStart"/>
      <w:r w:rsidRPr="00CA7743">
        <w:rPr>
          <w:rFonts w:ascii="Arial" w:eastAsia="Arial" w:hAnsi="Arial" w:cs="Arial"/>
          <w:lang w:val="en-US"/>
        </w:rPr>
        <w:t>assurée</w:t>
      </w:r>
      <w:proofErr w:type="spellEnd"/>
      <w:r w:rsidRPr="00CA7743">
        <w:rPr>
          <w:rFonts w:ascii="Arial" w:eastAsia="Arial" w:hAnsi="Arial" w:cs="Arial"/>
          <w:lang w:val="en-US"/>
        </w:rPr>
        <w:t xml:space="preserve"> par le maître d’oeuvre </w:t>
      </w:r>
      <w:r w:rsidR="00CA7743">
        <w:rPr>
          <w:rFonts w:ascii="Arial" w:eastAsia="Arial" w:hAnsi="Arial" w:cs="Arial"/>
          <w:lang w:val="en-US"/>
        </w:rPr>
        <w:t>(</w:t>
      </w:r>
      <w:r w:rsidRPr="00CA7743">
        <w:rPr>
          <w:rFonts w:ascii="Arial" w:eastAsia="Arial" w:hAnsi="Arial" w:cs="Arial"/>
          <w:lang w:val="en-US"/>
        </w:rPr>
        <w:t xml:space="preserve">article L .216-4 du code de </w:t>
      </w:r>
      <w:proofErr w:type="spellStart"/>
      <w:r w:rsidRPr="00CA7743">
        <w:rPr>
          <w:rFonts w:ascii="Arial" w:eastAsia="Arial" w:hAnsi="Arial" w:cs="Arial"/>
          <w:lang w:val="en-US"/>
        </w:rPr>
        <w:t>l’environnement</w:t>
      </w:r>
      <w:proofErr w:type="spellEnd"/>
      <w:r w:rsidR="00CA7743">
        <w:rPr>
          <w:rFonts w:ascii="Arial" w:eastAsia="Arial" w:hAnsi="Arial" w:cs="Arial"/>
          <w:lang w:val="en-US"/>
        </w:rPr>
        <w:t>)</w:t>
      </w:r>
      <w:r w:rsidRPr="00CA7743">
        <w:rPr>
          <w:rFonts w:ascii="Arial" w:eastAsia="Arial" w:hAnsi="Arial" w:cs="Arial"/>
          <w:lang w:val="en-US"/>
        </w:rPr>
        <w:t>.</w:t>
      </w:r>
    </w:p>
    <w:p w14:paraId="46CFAA29" w14:textId="77777777" w:rsidR="00CA7743" w:rsidRPr="00CA7743" w:rsidRDefault="00CA7743" w:rsidP="000F4814">
      <w:pPr>
        <w:suppressLineNumbers/>
        <w:ind w:firstLine="1134"/>
        <w:jc w:val="both"/>
        <w:rPr>
          <w:rFonts w:ascii="Arial" w:eastAsia="Arial" w:hAnsi="Arial" w:cs="Arial"/>
        </w:rPr>
      </w:pPr>
      <w:r w:rsidRPr="00CA7743">
        <w:rPr>
          <w:rFonts w:ascii="Arial" w:eastAsia="Arial" w:hAnsi="Arial" w:cs="Arial"/>
        </w:rPr>
        <w:t>L’entreprise devra mettre en œuvre tous les moyens nécessaires à la sauvegarde de la faune piscicole.</w:t>
      </w:r>
    </w:p>
    <w:p w14:paraId="27BFB69F" w14:textId="77777777" w:rsidR="00CA7743" w:rsidRPr="00CA7743" w:rsidRDefault="00CA7743" w:rsidP="000F4814">
      <w:pPr>
        <w:suppressLineNumbers/>
        <w:jc w:val="both"/>
        <w:rPr>
          <w:rFonts w:ascii="Arial" w:eastAsia="Arial" w:hAnsi="Arial" w:cs="Arial"/>
        </w:rPr>
      </w:pPr>
      <w:r w:rsidRPr="00CA7743">
        <w:rPr>
          <w:rFonts w:ascii="Arial" w:eastAsia="Arial" w:hAnsi="Arial" w:cs="Arial"/>
        </w:rPr>
        <w:t>Des pêches de sauvegarde seront réalisées au moment du terrassement du lit sur l’ensemble du linéaire du cours d’eau (200m).</w:t>
      </w:r>
    </w:p>
    <w:p w14:paraId="1753D363" w14:textId="77777777" w:rsidR="00CA7743" w:rsidRPr="00CA7743" w:rsidRDefault="00CA7743" w:rsidP="000F4814">
      <w:pPr>
        <w:overflowPunct w:val="0"/>
        <w:autoSpaceDE w:val="0"/>
        <w:ind w:firstLine="1134"/>
        <w:jc w:val="both"/>
        <w:rPr>
          <w:rFonts w:ascii="Arial" w:eastAsia="Arial" w:hAnsi="Arial" w:cs="Arial"/>
          <w:lang w:val="en-US"/>
        </w:rPr>
      </w:pPr>
    </w:p>
    <w:p w14:paraId="6FB34F7C" w14:textId="77777777" w:rsidR="00301E26" w:rsidRPr="00CA7743" w:rsidRDefault="00301E26" w:rsidP="008C1D77">
      <w:pPr>
        <w:suppressLineNumbers/>
        <w:ind w:firstLine="1134"/>
        <w:jc w:val="both"/>
      </w:pPr>
      <w:r w:rsidRPr="00CA7743">
        <w:rPr>
          <w:rFonts w:ascii="Arial" w:eastAsia="Arial" w:hAnsi="Arial" w:cs="Arial"/>
        </w:rPr>
        <w:t>Une attention particulière sera prise durant les travaux afin d’éviter de rejeter une quantité importante de particules fines susceptibles d’être mises en suspension dans l’eau.</w:t>
      </w:r>
    </w:p>
    <w:p w14:paraId="4CFD3FA2" w14:textId="708AD223" w:rsidR="00301E26" w:rsidRDefault="00301E26" w:rsidP="000F4814">
      <w:pPr>
        <w:overflowPunct w:val="0"/>
        <w:autoSpaceDE w:val="0"/>
        <w:ind w:firstLine="1134"/>
        <w:jc w:val="both"/>
        <w:rPr>
          <w:rFonts w:ascii="Arial" w:eastAsia="Arial" w:hAnsi="Arial" w:cs="Arial"/>
          <w:b/>
          <w:bCs/>
        </w:rPr>
      </w:pPr>
      <w:r w:rsidRPr="00CA7743">
        <w:rPr>
          <w:rFonts w:ascii="Arial" w:eastAsia="Arial" w:hAnsi="Arial" w:cs="Arial"/>
        </w:rPr>
        <w:t>Afin d’éviter toute pollution par les hydrocarbures liée à la présence et l’utilisation des engins des prescriptions</w:t>
      </w:r>
      <w:r w:rsidR="00CA7743">
        <w:rPr>
          <w:rFonts w:ascii="Arial" w:eastAsia="Arial" w:hAnsi="Arial" w:cs="Arial"/>
        </w:rPr>
        <w:t xml:space="preserve"> </w:t>
      </w:r>
      <w:r w:rsidRPr="00CA7743">
        <w:rPr>
          <w:rFonts w:ascii="Arial" w:eastAsia="Arial" w:hAnsi="Arial" w:cs="Arial"/>
        </w:rPr>
        <w:t>liées à la conformité, l’entretien</w:t>
      </w:r>
      <w:r w:rsidR="00B47783">
        <w:rPr>
          <w:rFonts w:ascii="Arial" w:eastAsia="Arial" w:hAnsi="Arial" w:cs="Arial"/>
        </w:rPr>
        <w:t xml:space="preserve"> des véhicules,</w:t>
      </w:r>
      <w:r w:rsidRPr="00CA7743">
        <w:rPr>
          <w:rFonts w:ascii="Arial" w:eastAsia="Arial" w:hAnsi="Arial" w:cs="Arial"/>
        </w:rPr>
        <w:t xml:space="preserve"> le stockage</w:t>
      </w:r>
      <w:r w:rsidR="00CA7743" w:rsidRPr="00CA7743">
        <w:rPr>
          <w:rFonts w:ascii="Arial" w:eastAsia="Arial" w:hAnsi="Arial" w:cs="Arial"/>
          <w:b/>
          <w:bCs/>
        </w:rPr>
        <w:t xml:space="preserve"> </w:t>
      </w:r>
      <w:r w:rsidR="00CA7743" w:rsidRPr="00CA7743">
        <w:rPr>
          <w:rFonts w:ascii="Arial" w:eastAsia="Arial" w:hAnsi="Arial" w:cs="Arial"/>
        </w:rPr>
        <w:t xml:space="preserve">des huiles et carburants, la collecte des déchets, </w:t>
      </w:r>
      <w:r w:rsidR="00CA7743">
        <w:rPr>
          <w:rFonts w:ascii="Arial" w:eastAsia="Arial" w:hAnsi="Arial" w:cs="Arial"/>
        </w:rPr>
        <w:t>s</w:t>
      </w:r>
      <w:r w:rsidRPr="00CA7743">
        <w:rPr>
          <w:rFonts w:ascii="Arial" w:eastAsia="Arial" w:hAnsi="Arial" w:cs="Arial"/>
        </w:rPr>
        <w:t>eront imposées aux entreprises</w:t>
      </w:r>
      <w:r w:rsidR="00CA7743">
        <w:rPr>
          <w:rFonts w:ascii="Arial" w:eastAsia="Arial" w:hAnsi="Arial" w:cs="Arial"/>
          <w:b/>
          <w:bCs/>
        </w:rPr>
        <w:t>.</w:t>
      </w:r>
    </w:p>
    <w:p w14:paraId="57301C98" w14:textId="18AC7FA1" w:rsidR="00CA7743" w:rsidRPr="00301E26" w:rsidRDefault="00CA7743" w:rsidP="008C1D77">
      <w:pPr>
        <w:overflowPunct w:val="0"/>
        <w:autoSpaceDE w:val="0"/>
        <w:ind w:firstLine="1134"/>
        <w:jc w:val="both"/>
        <w:rPr>
          <w:rFonts w:ascii="Arial" w:eastAsia="Arial" w:hAnsi="Arial" w:cs="Arial"/>
          <w:b/>
          <w:bCs/>
        </w:rPr>
      </w:pPr>
      <w:r w:rsidRPr="00CA7743">
        <w:rPr>
          <w:rFonts w:ascii="Arial" w:eastAsia="Arial" w:hAnsi="Arial" w:cs="Arial"/>
        </w:rPr>
        <w:t>Les entreprises disposeront de barrages flottants pour contenir une éventuelle pollution accidentelle par des hydrocarbures. Aucun rejet direct ne sera renvoyé dans le cours d’eau.</w:t>
      </w:r>
    </w:p>
    <w:p w14:paraId="49099D88" w14:textId="4FB5384A" w:rsidR="00301E26" w:rsidRPr="00CA7743" w:rsidRDefault="00CA7743" w:rsidP="000F4814">
      <w:pPr>
        <w:suppressLineNumbers/>
        <w:jc w:val="both"/>
        <w:rPr>
          <w:rFonts w:ascii="Arial" w:eastAsia="Arial" w:hAnsi="Arial" w:cs="Arial"/>
        </w:rPr>
      </w:pPr>
      <w:r>
        <w:rPr>
          <w:rFonts w:ascii="Arial" w:eastAsia="Arial" w:hAnsi="Arial" w:cs="Arial"/>
        </w:rPr>
        <w:t>-</w:t>
      </w:r>
      <w:r w:rsidR="00301E26" w:rsidRPr="00CA7743">
        <w:rPr>
          <w:rFonts w:ascii="Arial" w:eastAsia="Arial" w:hAnsi="Arial" w:cs="Arial"/>
        </w:rPr>
        <w:t>Un plan de prévention en cas de pollution sera mis en œuvre pour la phase de chantier</w:t>
      </w:r>
      <w:r>
        <w:rPr>
          <w:rFonts w:ascii="Arial" w:eastAsia="Arial" w:hAnsi="Arial" w:cs="Arial"/>
        </w:rPr>
        <w:t>.</w:t>
      </w:r>
    </w:p>
    <w:p w14:paraId="7A76CA03" w14:textId="427A1979" w:rsidR="00301E26" w:rsidRDefault="00301E26" w:rsidP="000F4814">
      <w:pPr>
        <w:suppressLineNumbers/>
        <w:jc w:val="both"/>
        <w:rPr>
          <w:rFonts w:ascii="Arial" w:eastAsia="Arial" w:hAnsi="Arial" w:cs="Arial"/>
        </w:rPr>
      </w:pPr>
      <w:r w:rsidRPr="00CA7743">
        <w:rPr>
          <w:rFonts w:ascii="Arial" w:eastAsia="Arial" w:hAnsi="Arial" w:cs="Arial"/>
        </w:rPr>
        <w:t>-Un plan environnemental prendra en considération tout problème de pollution</w:t>
      </w:r>
      <w:r w:rsidR="00CA7743">
        <w:rPr>
          <w:rFonts w:ascii="Arial" w:eastAsia="Arial" w:hAnsi="Arial" w:cs="Arial"/>
        </w:rPr>
        <w:t>.</w:t>
      </w:r>
      <w:r w:rsidRPr="00CA7743">
        <w:rPr>
          <w:rFonts w:ascii="Arial" w:eastAsia="Arial" w:hAnsi="Arial" w:cs="Arial"/>
        </w:rPr>
        <w:t xml:space="preserve"> </w:t>
      </w:r>
    </w:p>
    <w:p w14:paraId="61301690" w14:textId="77777777" w:rsidR="00684EA1" w:rsidRDefault="00684EA1" w:rsidP="000F4814">
      <w:pPr>
        <w:suppressLineNumbers/>
        <w:jc w:val="both"/>
        <w:rPr>
          <w:rFonts w:ascii="Arial" w:eastAsia="Arial" w:hAnsi="Arial" w:cs="Arial"/>
        </w:rPr>
      </w:pPr>
    </w:p>
    <w:p w14:paraId="46810A29" w14:textId="7EB9DE9D" w:rsidR="00301E26" w:rsidRPr="004617FC" w:rsidRDefault="00B47783" w:rsidP="008C1D77">
      <w:pPr>
        <w:suppressLineNumbers/>
        <w:ind w:firstLine="1134"/>
        <w:jc w:val="both"/>
        <w:rPr>
          <w:rFonts w:ascii="Arial" w:eastAsia="Arial" w:hAnsi="Arial" w:cs="Arial"/>
          <w:lang w:val="en-US"/>
        </w:rPr>
      </w:pPr>
      <w:r>
        <w:rPr>
          <w:rFonts w:ascii="Arial" w:eastAsia="Arial" w:hAnsi="Arial" w:cs="Arial"/>
        </w:rPr>
        <w:t xml:space="preserve">Un entretien régulier sera réalisé 1 fois par semaine afin de retirer d’éventuels </w:t>
      </w:r>
      <w:proofErr w:type="spellStart"/>
      <w:r w:rsidR="008C1D77">
        <w:rPr>
          <w:rFonts w:ascii="Arial" w:eastAsia="Arial" w:hAnsi="Arial" w:cs="Arial"/>
        </w:rPr>
        <w:t>embacles</w:t>
      </w:r>
      <w:proofErr w:type="spellEnd"/>
      <w:r w:rsidR="008C1D77">
        <w:rPr>
          <w:rFonts w:ascii="Arial" w:eastAsia="Arial" w:hAnsi="Arial" w:cs="Arial"/>
        </w:rPr>
        <w:t>.</w:t>
      </w:r>
      <w:r w:rsidR="008C1D77" w:rsidRPr="004617FC">
        <w:rPr>
          <w:rFonts w:ascii="Arial" w:eastAsia="Arial" w:hAnsi="Arial" w:cs="Arial"/>
          <w:lang w:val="en-US"/>
        </w:rPr>
        <w:t xml:space="preserve"> Des</w:t>
      </w:r>
      <w:r w:rsidR="00301E26" w:rsidRPr="004617FC">
        <w:rPr>
          <w:rFonts w:ascii="Arial" w:eastAsia="Arial" w:hAnsi="Arial" w:cs="Arial"/>
          <w:lang w:val="en-US"/>
        </w:rPr>
        <w:t xml:space="preserve"> </w:t>
      </w:r>
      <w:proofErr w:type="spellStart"/>
      <w:r w:rsidR="00301E26" w:rsidRPr="004617FC">
        <w:rPr>
          <w:rFonts w:ascii="Arial" w:eastAsia="Arial" w:hAnsi="Arial" w:cs="Arial"/>
          <w:lang w:val="en-US"/>
        </w:rPr>
        <w:t>suivis</w:t>
      </w:r>
      <w:proofErr w:type="spellEnd"/>
      <w:r w:rsidR="00301E26" w:rsidRPr="004617FC">
        <w:rPr>
          <w:rFonts w:ascii="Arial" w:eastAsia="Arial" w:hAnsi="Arial" w:cs="Arial"/>
          <w:lang w:val="en-US"/>
        </w:rPr>
        <w:t xml:space="preserve"> </w:t>
      </w:r>
      <w:proofErr w:type="spellStart"/>
      <w:r w:rsidR="00301E26" w:rsidRPr="004617FC">
        <w:rPr>
          <w:rFonts w:ascii="Arial" w:eastAsia="Arial" w:hAnsi="Arial" w:cs="Arial"/>
          <w:lang w:val="en-US"/>
        </w:rPr>
        <w:t>hydromorphologiques</w:t>
      </w:r>
      <w:proofErr w:type="spellEnd"/>
      <w:r w:rsidR="00301E26" w:rsidRPr="004617FC">
        <w:rPr>
          <w:rFonts w:ascii="Arial" w:eastAsia="Arial" w:hAnsi="Arial" w:cs="Arial"/>
          <w:lang w:val="en-US"/>
        </w:rPr>
        <w:t xml:space="preserve"> </w:t>
      </w:r>
      <w:proofErr w:type="spellStart"/>
      <w:r w:rsidR="00301E26" w:rsidRPr="004617FC">
        <w:rPr>
          <w:rFonts w:ascii="Arial" w:eastAsia="Arial" w:hAnsi="Arial" w:cs="Arial"/>
          <w:lang w:val="en-US"/>
        </w:rPr>
        <w:t>physico-chimiques</w:t>
      </w:r>
      <w:proofErr w:type="spellEnd"/>
      <w:r w:rsidR="00301E26" w:rsidRPr="004617FC">
        <w:rPr>
          <w:rFonts w:ascii="Arial" w:eastAsia="Arial" w:hAnsi="Arial" w:cs="Arial"/>
          <w:lang w:val="en-US"/>
        </w:rPr>
        <w:t xml:space="preserve"> </w:t>
      </w:r>
      <w:proofErr w:type="spellStart"/>
      <w:r w:rsidR="00301E26" w:rsidRPr="004617FC">
        <w:rPr>
          <w:rFonts w:ascii="Arial" w:eastAsia="Arial" w:hAnsi="Arial" w:cs="Arial"/>
          <w:lang w:val="en-US"/>
        </w:rPr>
        <w:t>biologiques</w:t>
      </w:r>
      <w:proofErr w:type="spellEnd"/>
      <w:r w:rsidR="00301E26" w:rsidRPr="004617FC">
        <w:rPr>
          <w:rFonts w:ascii="Arial" w:eastAsia="Arial" w:hAnsi="Arial" w:cs="Arial"/>
          <w:lang w:val="en-US"/>
        </w:rPr>
        <w:t xml:space="preserve"> et </w:t>
      </w:r>
      <w:proofErr w:type="spellStart"/>
      <w:r w:rsidR="00301E26" w:rsidRPr="004617FC">
        <w:rPr>
          <w:rFonts w:ascii="Arial" w:eastAsia="Arial" w:hAnsi="Arial" w:cs="Arial"/>
          <w:lang w:val="en-US"/>
        </w:rPr>
        <w:t>piscicoles</w:t>
      </w:r>
      <w:proofErr w:type="spellEnd"/>
      <w:r w:rsidR="00301E26" w:rsidRPr="004617FC">
        <w:rPr>
          <w:rFonts w:ascii="Arial" w:eastAsia="Arial" w:hAnsi="Arial" w:cs="Arial"/>
          <w:lang w:val="en-US"/>
        </w:rPr>
        <w:t xml:space="preserve"> </w:t>
      </w:r>
      <w:proofErr w:type="spellStart"/>
      <w:r w:rsidR="00301E26" w:rsidRPr="004617FC">
        <w:rPr>
          <w:rFonts w:ascii="Arial" w:eastAsia="Arial" w:hAnsi="Arial" w:cs="Arial"/>
          <w:lang w:val="en-US"/>
        </w:rPr>
        <w:t>seront</w:t>
      </w:r>
      <w:proofErr w:type="spellEnd"/>
      <w:r w:rsidR="00301E26" w:rsidRPr="004617FC">
        <w:rPr>
          <w:rFonts w:ascii="Arial" w:eastAsia="Arial" w:hAnsi="Arial" w:cs="Arial"/>
          <w:lang w:val="en-US"/>
        </w:rPr>
        <w:t xml:space="preserve"> mis </w:t>
      </w:r>
      <w:proofErr w:type="spellStart"/>
      <w:r w:rsidR="00301E26" w:rsidRPr="004617FC">
        <w:rPr>
          <w:rFonts w:ascii="Arial" w:eastAsia="Arial" w:hAnsi="Arial" w:cs="Arial"/>
          <w:lang w:val="en-US"/>
        </w:rPr>
        <w:t>en</w:t>
      </w:r>
      <w:proofErr w:type="spellEnd"/>
      <w:r w:rsidR="00301E26" w:rsidRPr="004617FC">
        <w:rPr>
          <w:rFonts w:ascii="Arial" w:eastAsia="Arial" w:hAnsi="Arial" w:cs="Arial"/>
          <w:lang w:val="en-US"/>
        </w:rPr>
        <w:t xml:space="preserve"> oeuvre sur </w:t>
      </w:r>
      <w:proofErr w:type="spellStart"/>
      <w:r w:rsidR="00301E26" w:rsidRPr="004617FC">
        <w:rPr>
          <w:rFonts w:ascii="Arial" w:eastAsia="Arial" w:hAnsi="Arial" w:cs="Arial"/>
          <w:lang w:val="en-US"/>
        </w:rPr>
        <w:t>plusieurs</w:t>
      </w:r>
      <w:proofErr w:type="spellEnd"/>
      <w:r w:rsidR="00301E26" w:rsidRPr="004617FC">
        <w:rPr>
          <w:rFonts w:ascii="Arial" w:eastAsia="Arial" w:hAnsi="Arial" w:cs="Arial"/>
          <w:lang w:val="en-US"/>
        </w:rPr>
        <w:t xml:space="preserve"> </w:t>
      </w:r>
      <w:proofErr w:type="spellStart"/>
      <w:r w:rsidR="00301E26" w:rsidRPr="004617FC">
        <w:rPr>
          <w:rFonts w:ascii="Arial" w:eastAsia="Arial" w:hAnsi="Arial" w:cs="Arial"/>
          <w:lang w:val="en-US"/>
        </w:rPr>
        <w:t>années</w:t>
      </w:r>
      <w:proofErr w:type="spellEnd"/>
      <w:r w:rsidR="00301E26" w:rsidRPr="004617FC">
        <w:rPr>
          <w:rFonts w:ascii="Arial" w:eastAsia="Arial" w:hAnsi="Arial" w:cs="Arial"/>
          <w:lang w:val="en-US"/>
        </w:rPr>
        <w:t xml:space="preserve"> et </w:t>
      </w:r>
      <w:proofErr w:type="spellStart"/>
      <w:r w:rsidR="00301E26" w:rsidRPr="004617FC">
        <w:rPr>
          <w:rFonts w:ascii="Arial" w:eastAsia="Arial" w:hAnsi="Arial" w:cs="Arial"/>
          <w:lang w:val="en-US"/>
        </w:rPr>
        <w:t>permettront</w:t>
      </w:r>
      <w:proofErr w:type="spellEnd"/>
      <w:r w:rsidR="00301E26" w:rsidRPr="004617FC">
        <w:rPr>
          <w:rFonts w:ascii="Arial" w:eastAsia="Arial" w:hAnsi="Arial" w:cs="Arial"/>
          <w:lang w:val="en-US"/>
        </w:rPr>
        <w:t xml:space="preserve"> </w:t>
      </w:r>
      <w:r w:rsidR="004617FC" w:rsidRPr="004617FC">
        <w:rPr>
          <w:rFonts w:ascii="Arial" w:eastAsia="Arial" w:hAnsi="Arial" w:cs="Arial"/>
          <w:lang w:val="en-US"/>
        </w:rPr>
        <w:t xml:space="preserve">de </w:t>
      </w:r>
      <w:proofErr w:type="spellStart"/>
      <w:r w:rsidR="004617FC" w:rsidRPr="004617FC">
        <w:rPr>
          <w:rFonts w:ascii="Arial" w:eastAsia="Arial" w:hAnsi="Arial" w:cs="Arial"/>
          <w:lang w:val="en-US"/>
        </w:rPr>
        <w:t>suivre</w:t>
      </w:r>
      <w:proofErr w:type="spellEnd"/>
      <w:r w:rsidR="00301E26" w:rsidRPr="004617FC">
        <w:rPr>
          <w:rFonts w:ascii="Arial" w:eastAsia="Arial" w:hAnsi="Arial" w:cs="Arial"/>
          <w:lang w:val="en-US"/>
        </w:rPr>
        <w:t xml:space="preserve"> les </w:t>
      </w:r>
      <w:proofErr w:type="spellStart"/>
      <w:r w:rsidR="00301E26" w:rsidRPr="004617FC">
        <w:rPr>
          <w:rFonts w:ascii="Arial" w:eastAsia="Arial" w:hAnsi="Arial" w:cs="Arial"/>
          <w:lang w:val="en-US"/>
        </w:rPr>
        <w:t>éventuels</w:t>
      </w:r>
      <w:proofErr w:type="spellEnd"/>
      <w:r w:rsidR="00301E26" w:rsidRPr="004617FC">
        <w:rPr>
          <w:rFonts w:ascii="Arial" w:eastAsia="Arial" w:hAnsi="Arial" w:cs="Arial"/>
          <w:lang w:val="en-US"/>
        </w:rPr>
        <w:t xml:space="preserve"> </w:t>
      </w:r>
      <w:proofErr w:type="spellStart"/>
      <w:r w:rsidR="00301E26" w:rsidRPr="004617FC">
        <w:rPr>
          <w:rFonts w:ascii="Arial" w:eastAsia="Arial" w:hAnsi="Arial" w:cs="Arial"/>
          <w:lang w:val="en-US"/>
        </w:rPr>
        <w:t>phénomènes</w:t>
      </w:r>
      <w:proofErr w:type="spellEnd"/>
      <w:r w:rsidR="00301E26" w:rsidRPr="004617FC">
        <w:rPr>
          <w:rFonts w:ascii="Arial" w:eastAsia="Arial" w:hAnsi="Arial" w:cs="Arial"/>
          <w:lang w:val="en-US"/>
        </w:rPr>
        <w:t xml:space="preserve"> </w:t>
      </w:r>
      <w:proofErr w:type="spellStart"/>
      <w:r w:rsidR="00301E26" w:rsidRPr="004617FC">
        <w:rPr>
          <w:rFonts w:ascii="Arial" w:eastAsia="Arial" w:hAnsi="Arial" w:cs="Arial"/>
          <w:lang w:val="en-US"/>
        </w:rPr>
        <w:t>d’érosion</w:t>
      </w:r>
      <w:proofErr w:type="spellEnd"/>
      <w:r w:rsidR="00301E26" w:rsidRPr="004617FC">
        <w:rPr>
          <w:rFonts w:ascii="Arial" w:eastAsia="Arial" w:hAnsi="Arial" w:cs="Arial"/>
          <w:lang w:val="en-US"/>
        </w:rPr>
        <w:t xml:space="preserve"> regressive</w:t>
      </w:r>
      <w:r w:rsidR="004617FC">
        <w:rPr>
          <w:rFonts w:ascii="Arial" w:eastAsia="Arial" w:hAnsi="Arial" w:cs="Arial"/>
          <w:lang w:val="en-US"/>
        </w:rPr>
        <w:t>.</w:t>
      </w:r>
    </w:p>
    <w:p w14:paraId="383E844A" w14:textId="77777777" w:rsidR="00301E26" w:rsidRPr="00301E26" w:rsidRDefault="00301E26" w:rsidP="000F4814">
      <w:pPr>
        <w:overflowPunct w:val="0"/>
        <w:autoSpaceDE w:val="0"/>
        <w:jc w:val="both"/>
        <w:rPr>
          <w:rFonts w:ascii="Arial" w:eastAsia="Arial" w:hAnsi="Arial" w:cs="Arial"/>
          <w:b/>
          <w:bCs/>
          <w:i/>
          <w:iCs/>
          <w:lang w:val="en-US"/>
        </w:rPr>
      </w:pPr>
    </w:p>
    <w:p w14:paraId="3B96CD39" w14:textId="0CDE89D4" w:rsidR="008C1D77" w:rsidRPr="009F0B5E" w:rsidRDefault="005C4D33" w:rsidP="000F4814">
      <w:pPr>
        <w:overflowPunct w:val="0"/>
        <w:autoSpaceDE w:val="0"/>
        <w:jc w:val="both"/>
        <w:rPr>
          <w:rFonts w:ascii="Arial" w:eastAsia="Arial" w:hAnsi="Arial" w:cs="Arial"/>
          <w:lang w:val="en-US"/>
        </w:rPr>
      </w:pPr>
      <w:r w:rsidRPr="009F0B5E">
        <w:rPr>
          <w:rFonts w:ascii="Arial" w:eastAsia="Arial" w:hAnsi="Arial" w:cs="Arial"/>
          <w:u w:val="single"/>
          <w:lang w:val="en-US"/>
        </w:rPr>
        <w:t xml:space="preserve">Le </w:t>
      </w:r>
      <w:r w:rsidR="00301E26" w:rsidRPr="009F0B5E">
        <w:rPr>
          <w:rFonts w:ascii="Arial" w:eastAsia="Arial" w:hAnsi="Arial" w:cs="Arial"/>
          <w:u w:val="single"/>
          <w:lang w:val="en-US"/>
        </w:rPr>
        <w:t xml:space="preserve">Milieu </w:t>
      </w:r>
      <w:r w:rsidRPr="009F0B5E">
        <w:rPr>
          <w:rFonts w:ascii="Arial" w:eastAsia="Arial" w:hAnsi="Arial" w:cs="Arial"/>
          <w:u w:val="single"/>
          <w:lang w:val="en-US"/>
        </w:rPr>
        <w:t>Naturel</w:t>
      </w:r>
      <w:r w:rsidRPr="009F0B5E">
        <w:rPr>
          <w:rFonts w:ascii="Arial" w:eastAsia="Arial" w:hAnsi="Arial" w:cs="Arial"/>
          <w:lang w:val="en-US"/>
        </w:rPr>
        <w:t>:</w:t>
      </w:r>
    </w:p>
    <w:p w14:paraId="4F6E94FB" w14:textId="12582DD5" w:rsidR="00301E26" w:rsidRPr="009F0B5E" w:rsidRDefault="00301E26" w:rsidP="000F4814">
      <w:pPr>
        <w:suppressLineNumbers/>
        <w:ind w:firstLine="1134"/>
        <w:jc w:val="both"/>
      </w:pPr>
      <w:r w:rsidRPr="009F0B5E">
        <w:rPr>
          <w:rFonts w:ascii="Arial" w:eastAsia="Arial" w:hAnsi="Arial" w:cs="Arial"/>
        </w:rPr>
        <w:t>La</w:t>
      </w:r>
      <w:r w:rsidR="005C4D33" w:rsidRPr="009F0B5E">
        <w:rPr>
          <w:rFonts w:ascii="Arial" w:eastAsia="Arial" w:hAnsi="Arial" w:cs="Arial"/>
        </w:rPr>
        <w:t xml:space="preserve"> C</w:t>
      </w:r>
      <w:r w:rsidRPr="009F0B5E">
        <w:rPr>
          <w:rFonts w:ascii="Arial" w:eastAsia="Arial" w:hAnsi="Arial" w:cs="Arial"/>
        </w:rPr>
        <w:t>anche et ses affluents font partie d’un contexte Salmonicole (1</w:t>
      </w:r>
      <w:r w:rsidRPr="009F0B5E">
        <w:rPr>
          <w:rFonts w:ascii="Arial" w:eastAsia="Arial" w:hAnsi="Arial" w:cs="Arial"/>
          <w:vertAlign w:val="superscript"/>
        </w:rPr>
        <w:t>ère</w:t>
      </w:r>
      <w:r w:rsidRPr="009F0B5E">
        <w:rPr>
          <w:rFonts w:ascii="Arial" w:eastAsia="Arial" w:hAnsi="Arial" w:cs="Arial"/>
        </w:rPr>
        <w:t xml:space="preserve"> catégorie piscicole) :</w:t>
      </w:r>
    </w:p>
    <w:p w14:paraId="60564031" w14:textId="137AB835" w:rsidR="00301E26" w:rsidRPr="009F0B5E" w:rsidRDefault="00301E26" w:rsidP="000F4814">
      <w:pPr>
        <w:suppressLineNumbers/>
        <w:jc w:val="both"/>
        <w:rPr>
          <w:rFonts w:ascii="Arial" w:eastAsia="Arial" w:hAnsi="Arial" w:cs="Arial"/>
        </w:rPr>
      </w:pPr>
      <w:r w:rsidRPr="009F0B5E">
        <w:rPr>
          <w:rFonts w:ascii="Arial" w:eastAsia="Arial" w:hAnsi="Arial" w:cs="Arial"/>
        </w:rPr>
        <w:t>-Domaine piscicole : Salmonicole</w:t>
      </w:r>
      <w:r w:rsidR="005C4D33" w:rsidRPr="009F0B5E">
        <w:rPr>
          <w:rFonts w:ascii="Arial" w:eastAsia="Arial" w:hAnsi="Arial" w:cs="Arial"/>
        </w:rPr>
        <w:t>.</w:t>
      </w:r>
    </w:p>
    <w:p w14:paraId="67E97DED" w14:textId="65F98349" w:rsidR="00301E26" w:rsidRPr="009F0B5E" w:rsidRDefault="00301E26" w:rsidP="000F4814">
      <w:pPr>
        <w:suppressLineNumbers/>
        <w:jc w:val="both"/>
        <w:rPr>
          <w:rFonts w:ascii="Arial" w:eastAsia="Arial" w:hAnsi="Arial" w:cs="Arial"/>
        </w:rPr>
      </w:pPr>
      <w:r w:rsidRPr="009F0B5E">
        <w:rPr>
          <w:rFonts w:ascii="Arial" w:eastAsia="Arial" w:hAnsi="Arial" w:cs="Arial"/>
        </w:rPr>
        <w:t>-Espèce repère : Truite fario</w:t>
      </w:r>
      <w:r w:rsidR="005C4D33" w:rsidRPr="009F0B5E">
        <w:rPr>
          <w:rFonts w:ascii="Arial" w:eastAsia="Arial" w:hAnsi="Arial" w:cs="Arial"/>
        </w:rPr>
        <w:t>.</w:t>
      </w:r>
    </w:p>
    <w:p w14:paraId="0390DD0B" w14:textId="77777777" w:rsidR="00301E26" w:rsidRPr="00301E26" w:rsidRDefault="00301E26" w:rsidP="000F4814">
      <w:pPr>
        <w:suppressLineNumbers/>
        <w:jc w:val="both"/>
      </w:pPr>
      <w:r w:rsidRPr="009F0B5E">
        <w:rPr>
          <w:rFonts w:ascii="Arial" w:eastAsia="Arial" w:hAnsi="Arial" w:cs="Arial"/>
        </w:rPr>
        <w:lastRenderedPageBreak/>
        <w:t>-Espèces cibles : Saumons</w:t>
      </w:r>
      <w:r w:rsidRPr="00301E26">
        <w:rPr>
          <w:rFonts w:ascii="Arial" w:eastAsia="Arial" w:hAnsi="Arial" w:cs="Arial"/>
          <w:i/>
          <w:iCs/>
        </w:rPr>
        <w:t xml:space="preserve"> </w:t>
      </w:r>
      <w:r w:rsidRPr="009F0B5E">
        <w:rPr>
          <w:rFonts w:ascii="Arial" w:eastAsia="Arial" w:hAnsi="Arial" w:cs="Arial"/>
        </w:rPr>
        <w:t>atlantiques et truites de mer, lamproie marines et fluviatiles</w:t>
      </w:r>
      <w:r w:rsidRPr="00301E26">
        <w:rPr>
          <w:rFonts w:ascii="Arial" w:eastAsia="Arial" w:hAnsi="Arial" w:cs="Arial"/>
        </w:rPr>
        <w:t>.</w:t>
      </w:r>
    </w:p>
    <w:p w14:paraId="3593F50F" w14:textId="18E49026" w:rsidR="00301E26" w:rsidRPr="00301E26" w:rsidRDefault="00301E26" w:rsidP="000F4814">
      <w:pPr>
        <w:suppressLineNumbers/>
        <w:jc w:val="both"/>
      </w:pPr>
      <w:r w:rsidRPr="00301E26">
        <w:rPr>
          <w:rFonts w:ascii="Arial" w:eastAsia="Arial" w:hAnsi="Arial" w:cs="Arial"/>
        </w:rPr>
        <w:t>Le contexte Canche est fréquenté par la truite Fario et ses espèces rhéophiles et sur la partie aval des espèces limnophiles</w:t>
      </w:r>
      <w:r w:rsidRPr="00301E26">
        <w:rPr>
          <w:rFonts w:ascii="Arial" w:eastAsia="Arial" w:hAnsi="Arial" w:cs="Arial"/>
          <w:b/>
          <w:bCs/>
        </w:rPr>
        <w:t>.</w:t>
      </w:r>
    </w:p>
    <w:p w14:paraId="42E9767D" w14:textId="0AC71408" w:rsidR="00301E26" w:rsidRPr="00301E26" w:rsidRDefault="00301E26" w:rsidP="000F4814">
      <w:pPr>
        <w:suppressLineNumbers/>
        <w:ind w:firstLine="1134"/>
        <w:jc w:val="both"/>
        <w:rPr>
          <w:rFonts w:ascii="Arial" w:eastAsia="Arial" w:hAnsi="Arial" w:cs="Arial"/>
        </w:rPr>
      </w:pPr>
      <w:r w:rsidRPr="00301E26">
        <w:rPr>
          <w:rFonts w:ascii="Arial" w:eastAsia="Arial" w:hAnsi="Arial" w:cs="Arial"/>
        </w:rPr>
        <w:t xml:space="preserve">La </w:t>
      </w:r>
      <w:r w:rsidR="005C4D33">
        <w:rPr>
          <w:rFonts w:ascii="Arial" w:eastAsia="Arial" w:hAnsi="Arial" w:cs="Arial"/>
        </w:rPr>
        <w:t>C</w:t>
      </w:r>
      <w:r w:rsidRPr="00301E26">
        <w:rPr>
          <w:rFonts w:ascii="Arial" w:eastAsia="Arial" w:hAnsi="Arial" w:cs="Arial"/>
        </w:rPr>
        <w:t>anche figure parmi les principaux cours d’eau fréquentés par les salmonidés migrateurs (saumon atlantique, truite de mer), ainsi que par l’anguille européenne et les lamproies.</w:t>
      </w:r>
    </w:p>
    <w:p w14:paraId="11737A98" w14:textId="77777777" w:rsidR="00301E26" w:rsidRPr="00301E26" w:rsidRDefault="00301E26" w:rsidP="000F4814">
      <w:pPr>
        <w:suppressLineNumbers/>
        <w:jc w:val="both"/>
        <w:rPr>
          <w:rFonts w:ascii="Arial" w:eastAsia="Arial" w:hAnsi="Arial" w:cs="Arial"/>
        </w:rPr>
      </w:pPr>
      <w:r w:rsidRPr="00301E26">
        <w:rPr>
          <w:rFonts w:ascii="Arial" w:eastAsia="Arial" w:hAnsi="Arial" w:cs="Arial"/>
        </w:rPr>
        <w:t>Ces espèces sont dépendantes des possibilités de migration entre eaux douces et eaux salées pour réaliser leur cycle de vie.</w:t>
      </w:r>
    </w:p>
    <w:p w14:paraId="1632E340" w14:textId="77777777" w:rsidR="00301E26" w:rsidRPr="00301E26" w:rsidRDefault="00301E26" w:rsidP="000F4814">
      <w:pPr>
        <w:suppressLineNumbers/>
        <w:jc w:val="both"/>
        <w:rPr>
          <w:rFonts w:ascii="Arial" w:eastAsia="Arial" w:hAnsi="Arial" w:cs="Arial"/>
        </w:rPr>
      </w:pPr>
      <w:r w:rsidRPr="00301E26">
        <w:rPr>
          <w:rFonts w:ascii="Arial" w:eastAsia="Arial" w:hAnsi="Arial" w:cs="Arial"/>
        </w:rPr>
        <w:t xml:space="preserve">Leurs effectifs ont régressé </w:t>
      </w:r>
      <w:proofErr w:type="gramStart"/>
      <w:r w:rsidRPr="00301E26">
        <w:rPr>
          <w:rFonts w:ascii="Arial" w:eastAsia="Arial" w:hAnsi="Arial" w:cs="Arial"/>
        </w:rPr>
        <w:t>suite à</w:t>
      </w:r>
      <w:proofErr w:type="gramEnd"/>
      <w:r w:rsidRPr="00301E26">
        <w:rPr>
          <w:rFonts w:ascii="Arial" w:eastAsia="Arial" w:hAnsi="Arial" w:cs="Arial"/>
        </w:rPr>
        <w:t xml:space="preserve"> l’implantation d’ouvrages hydrauliques infranchissables bloquant leurs migrations.</w:t>
      </w:r>
    </w:p>
    <w:p w14:paraId="2BEED8A2" w14:textId="77777777" w:rsidR="00301E26" w:rsidRPr="005C4D33" w:rsidRDefault="00301E26" w:rsidP="000F4814">
      <w:pPr>
        <w:suppressLineNumbers/>
        <w:ind w:firstLine="1134"/>
        <w:jc w:val="both"/>
      </w:pPr>
      <w:r w:rsidRPr="00301E26">
        <w:rPr>
          <w:rFonts w:ascii="Arial" w:eastAsia="Arial" w:hAnsi="Arial" w:cs="Arial"/>
        </w:rPr>
        <w:t xml:space="preserve">Le périmètre du projet </w:t>
      </w:r>
      <w:r w:rsidRPr="005C4D33">
        <w:rPr>
          <w:rFonts w:ascii="Arial" w:eastAsia="Arial" w:hAnsi="Arial" w:cs="Arial"/>
          <w:i/>
          <w:iCs/>
        </w:rPr>
        <w:t>n’est pas compris dans l’aire d’un site Natura 2000</w:t>
      </w:r>
      <w:r w:rsidRPr="005C4D33">
        <w:rPr>
          <w:rFonts w:ascii="Arial" w:eastAsia="Arial" w:hAnsi="Arial" w:cs="Arial"/>
        </w:rPr>
        <w:t>.</w:t>
      </w:r>
    </w:p>
    <w:p w14:paraId="2E1D34CB" w14:textId="718309AD" w:rsidR="005C4D33" w:rsidRPr="009F0B5E" w:rsidRDefault="00F369C0" w:rsidP="000F4814">
      <w:pPr>
        <w:pStyle w:val="Standard"/>
        <w:overflowPunct w:val="0"/>
        <w:autoSpaceDE w:val="0"/>
        <w:jc w:val="both"/>
        <w:rPr>
          <w:rFonts w:ascii="Arial" w:eastAsia="Arial" w:hAnsi="Arial" w:cs="Arial"/>
          <w:lang w:val="en-US"/>
        </w:rPr>
      </w:pPr>
      <w:r w:rsidRPr="009F0B5E">
        <w:rPr>
          <w:rFonts w:ascii="Arial" w:eastAsia="Arial" w:hAnsi="Arial" w:cs="Arial"/>
          <w:lang w:val="en-US"/>
        </w:rPr>
        <w:t xml:space="preserve">Le </w:t>
      </w:r>
      <w:proofErr w:type="spellStart"/>
      <w:r w:rsidRPr="009F0B5E">
        <w:rPr>
          <w:rFonts w:ascii="Arial" w:eastAsia="Arial" w:hAnsi="Arial" w:cs="Arial"/>
          <w:lang w:val="en-US"/>
        </w:rPr>
        <w:t>projet</w:t>
      </w:r>
      <w:proofErr w:type="spellEnd"/>
      <w:r w:rsidRPr="009F0B5E">
        <w:rPr>
          <w:rFonts w:ascii="Arial" w:eastAsia="Arial" w:hAnsi="Arial" w:cs="Arial"/>
          <w:lang w:val="en-US"/>
        </w:rPr>
        <w:t xml:space="preserve"> </w:t>
      </w:r>
      <w:proofErr w:type="spellStart"/>
      <w:r w:rsidRPr="009F0B5E">
        <w:rPr>
          <w:rFonts w:ascii="Arial" w:eastAsia="Arial" w:hAnsi="Arial" w:cs="Arial"/>
          <w:lang w:val="en-US"/>
        </w:rPr>
        <w:t>n’aura</w:t>
      </w:r>
      <w:proofErr w:type="spellEnd"/>
      <w:r w:rsidRPr="009F0B5E">
        <w:rPr>
          <w:rFonts w:ascii="Arial" w:eastAsia="Arial" w:hAnsi="Arial" w:cs="Arial"/>
          <w:lang w:val="en-US"/>
        </w:rPr>
        <w:t xml:space="preserve"> pas </w:t>
      </w:r>
      <w:proofErr w:type="spellStart"/>
      <w:r w:rsidRPr="009F0B5E">
        <w:rPr>
          <w:rFonts w:ascii="Arial" w:eastAsia="Arial" w:hAnsi="Arial" w:cs="Arial"/>
          <w:lang w:val="en-US"/>
        </w:rPr>
        <w:t>d’incidence</w:t>
      </w:r>
      <w:proofErr w:type="spellEnd"/>
      <w:r w:rsidRPr="009F0B5E">
        <w:rPr>
          <w:rFonts w:ascii="Arial" w:eastAsia="Arial" w:hAnsi="Arial" w:cs="Arial"/>
          <w:lang w:val="en-US"/>
        </w:rPr>
        <w:t xml:space="preserve"> </w:t>
      </w:r>
      <w:proofErr w:type="spellStart"/>
      <w:r w:rsidRPr="009F0B5E">
        <w:rPr>
          <w:rFonts w:ascii="Arial" w:eastAsia="Arial" w:hAnsi="Arial" w:cs="Arial"/>
          <w:lang w:val="en-US"/>
        </w:rPr>
        <w:t>directe</w:t>
      </w:r>
      <w:proofErr w:type="spellEnd"/>
      <w:r w:rsidRPr="009F0B5E">
        <w:rPr>
          <w:rFonts w:ascii="Arial" w:eastAsia="Arial" w:hAnsi="Arial" w:cs="Arial"/>
          <w:lang w:val="en-US"/>
        </w:rPr>
        <w:t xml:space="preserve"> sur le site Natura 2000 le plus </w:t>
      </w:r>
      <w:proofErr w:type="spellStart"/>
      <w:r w:rsidRPr="009F0B5E">
        <w:rPr>
          <w:rFonts w:ascii="Arial" w:eastAsia="Arial" w:hAnsi="Arial" w:cs="Arial"/>
          <w:lang w:val="en-US"/>
        </w:rPr>
        <w:t>proche</w:t>
      </w:r>
      <w:proofErr w:type="spellEnd"/>
      <w:r w:rsidRPr="009F0B5E">
        <w:rPr>
          <w:rFonts w:ascii="Arial" w:eastAsia="Arial" w:hAnsi="Arial" w:cs="Arial"/>
          <w:lang w:val="en-US"/>
        </w:rPr>
        <w:t xml:space="preserve"> </w:t>
      </w:r>
      <w:proofErr w:type="spellStart"/>
      <w:r w:rsidRPr="009F0B5E">
        <w:rPr>
          <w:rFonts w:ascii="Arial" w:eastAsia="Arial" w:hAnsi="Arial" w:cs="Arial"/>
          <w:lang w:val="en-US"/>
        </w:rPr>
        <w:t>situé</w:t>
      </w:r>
      <w:proofErr w:type="spellEnd"/>
      <w:r w:rsidRPr="009F0B5E">
        <w:rPr>
          <w:rFonts w:ascii="Arial" w:eastAsia="Arial" w:hAnsi="Arial" w:cs="Arial"/>
          <w:lang w:val="en-US"/>
        </w:rPr>
        <w:t xml:space="preserve"> à 5 kms de la zone </w:t>
      </w:r>
      <w:proofErr w:type="spellStart"/>
      <w:r w:rsidRPr="009F0B5E">
        <w:rPr>
          <w:rFonts w:ascii="Arial" w:eastAsia="Arial" w:hAnsi="Arial" w:cs="Arial"/>
          <w:lang w:val="en-US"/>
        </w:rPr>
        <w:t>d’étude</w:t>
      </w:r>
      <w:proofErr w:type="spellEnd"/>
      <w:r w:rsidRPr="009F0B5E">
        <w:rPr>
          <w:rFonts w:ascii="Arial" w:eastAsia="Arial" w:hAnsi="Arial" w:cs="Arial"/>
          <w:lang w:val="en-US"/>
        </w:rPr>
        <w:t xml:space="preserve"> </w:t>
      </w:r>
      <w:r w:rsidR="005C4D33" w:rsidRPr="009F0B5E">
        <w:rPr>
          <w:rFonts w:ascii="Arial" w:eastAsia="Arial" w:hAnsi="Arial" w:cs="Arial"/>
          <w:lang w:val="en-US"/>
        </w:rPr>
        <w:t>(Marais</w:t>
      </w:r>
      <w:r w:rsidRPr="009F0B5E">
        <w:rPr>
          <w:rFonts w:ascii="Arial" w:eastAsia="Arial" w:hAnsi="Arial" w:cs="Arial"/>
          <w:lang w:val="en-US"/>
        </w:rPr>
        <w:t xml:space="preserve"> de la </w:t>
      </w:r>
      <w:proofErr w:type="spellStart"/>
      <w:r w:rsidRPr="009F0B5E">
        <w:rPr>
          <w:rFonts w:ascii="Arial" w:eastAsia="Arial" w:hAnsi="Arial" w:cs="Arial"/>
          <w:lang w:val="en-US"/>
        </w:rPr>
        <w:t>Grenouillère</w:t>
      </w:r>
      <w:proofErr w:type="spellEnd"/>
      <w:r w:rsidRPr="009F0B5E">
        <w:rPr>
          <w:rFonts w:ascii="Arial" w:eastAsia="Arial" w:hAnsi="Arial" w:cs="Arial"/>
          <w:lang w:val="en-US"/>
        </w:rPr>
        <w:t>)</w:t>
      </w:r>
    </w:p>
    <w:p w14:paraId="51A66149" w14:textId="4C530C6B" w:rsidR="00F369C0" w:rsidRPr="009F0B5E" w:rsidRDefault="005C4D33" w:rsidP="000F4814">
      <w:pPr>
        <w:pStyle w:val="Standard"/>
        <w:overflowPunct w:val="0"/>
        <w:autoSpaceDE w:val="0"/>
        <w:jc w:val="both"/>
        <w:rPr>
          <w:rFonts w:ascii="Arial" w:eastAsia="Arial" w:hAnsi="Arial" w:cs="Arial"/>
          <w:lang w:val="en-US"/>
        </w:rPr>
      </w:pPr>
      <w:r w:rsidRPr="009F0B5E">
        <w:rPr>
          <w:rFonts w:ascii="Arial" w:eastAsia="Arial" w:hAnsi="Arial" w:cs="Arial"/>
          <w:lang w:val="en-US"/>
        </w:rPr>
        <w:t xml:space="preserve">En matière de nuisances, </w:t>
      </w:r>
      <w:r w:rsidR="00F369C0" w:rsidRPr="009F0B5E">
        <w:rPr>
          <w:rFonts w:ascii="Arial" w:eastAsia="Arial" w:hAnsi="Arial" w:cs="Arial"/>
          <w:lang w:val="en-US"/>
        </w:rPr>
        <w:t xml:space="preserve">le bruit des </w:t>
      </w:r>
      <w:proofErr w:type="spellStart"/>
      <w:r w:rsidR="00F369C0" w:rsidRPr="009F0B5E">
        <w:rPr>
          <w:rFonts w:ascii="Arial" w:eastAsia="Arial" w:hAnsi="Arial" w:cs="Arial"/>
          <w:lang w:val="en-US"/>
        </w:rPr>
        <w:t>engins</w:t>
      </w:r>
      <w:proofErr w:type="spellEnd"/>
      <w:r w:rsidR="00F369C0" w:rsidRPr="009F0B5E">
        <w:rPr>
          <w:rFonts w:ascii="Arial" w:eastAsia="Arial" w:hAnsi="Arial" w:cs="Arial"/>
          <w:lang w:val="en-US"/>
        </w:rPr>
        <w:t xml:space="preserve"> de </w:t>
      </w:r>
      <w:proofErr w:type="spellStart"/>
      <w:r w:rsidR="00F369C0" w:rsidRPr="009F0B5E">
        <w:rPr>
          <w:rFonts w:ascii="Arial" w:eastAsia="Arial" w:hAnsi="Arial" w:cs="Arial"/>
          <w:lang w:val="en-US"/>
        </w:rPr>
        <w:t>chantier</w:t>
      </w:r>
      <w:proofErr w:type="spellEnd"/>
      <w:r w:rsidR="00F369C0" w:rsidRPr="009F0B5E">
        <w:rPr>
          <w:rFonts w:ascii="Arial" w:eastAsia="Arial" w:hAnsi="Arial" w:cs="Arial"/>
          <w:lang w:val="en-US"/>
        </w:rPr>
        <w:t xml:space="preserve"> </w:t>
      </w:r>
      <w:proofErr w:type="spellStart"/>
      <w:r w:rsidR="00F369C0" w:rsidRPr="009F0B5E">
        <w:rPr>
          <w:rFonts w:ascii="Arial" w:eastAsia="Arial" w:hAnsi="Arial" w:cs="Arial"/>
          <w:lang w:val="en-US"/>
        </w:rPr>
        <w:t>n’aura</w:t>
      </w:r>
      <w:proofErr w:type="spellEnd"/>
      <w:r w:rsidR="00F369C0" w:rsidRPr="009F0B5E">
        <w:rPr>
          <w:rFonts w:ascii="Arial" w:eastAsia="Arial" w:hAnsi="Arial" w:cs="Arial"/>
          <w:lang w:val="en-US"/>
        </w:rPr>
        <w:t xml:space="preserve"> </w:t>
      </w:r>
      <w:proofErr w:type="spellStart"/>
      <w:r w:rsidR="00F369C0" w:rsidRPr="009F0B5E">
        <w:rPr>
          <w:rFonts w:ascii="Arial" w:eastAsia="Arial" w:hAnsi="Arial" w:cs="Arial"/>
          <w:lang w:val="en-US"/>
        </w:rPr>
        <w:t>aucune</w:t>
      </w:r>
      <w:proofErr w:type="spellEnd"/>
      <w:r w:rsidR="00F369C0" w:rsidRPr="009F0B5E">
        <w:rPr>
          <w:rFonts w:ascii="Arial" w:eastAsia="Arial" w:hAnsi="Arial" w:cs="Arial"/>
          <w:lang w:val="en-US"/>
        </w:rPr>
        <w:t xml:space="preserve"> incidence sur la zone protégée</w:t>
      </w:r>
      <w:r w:rsidRPr="009F0B5E">
        <w:rPr>
          <w:rFonts w:ascii="Arial" w:eastAsia="Arial" w:hAnsi="Arial" w:cs="Arial"/>
          <w:lang w:val="en-US"/>
        </w:rPr>
        <w:t xml:space="preserve">. </w:t>
      </w:r>
    </w:p>
    <w:p w14:paraId="1DCFE185" w14:textId="77777777" w:rsidR="00301E26" w:rsidRPr="00301E26" w:rsidRDefault="00301E26" w:rsidP="000F4814">
      <w:pPr>
        <w:suppressLineNumbers/>
        <w:ind w:firstLine="1134"/>
        <w:jc w:val="both"/>
      </w:pPr>
      <w:r w:rsidRPr="00301E26">
        <w:rPr>
          <w:rFonts w:ascii="Arial" w:eastAsia="Arial" w:hAnsi="Arial" w:cs="Arial"/>
        </w:rPr>
        <w:t xml:space="preserve">Le site du projet est concerné par une </w:t>
      </w:r>
      <w:r w:rsidRPr="00301E26">
        <w:rPr>
          <w:rFonts w:ascii="Arial" w:eastAsia="Arial" w:hAnsi="Arial" w:cs="Arial"/>
          <w:i/>
          <w:iCs/>
        </w:rPr>
        <w:t>ZNIEFF de type 2</w:t>
      </w:r>
      <w:r w:rsidRPr="00301E26">
        <w:rPr>
          <w:rFonts w:ascii="Arial" w:eastAsia="Arial" w:hAnsi="Arial" w:cs="Arial"/>
        </w:rPr>
        <w:t xml:space="preserve"> (grands ensembles naturels riches et peu modifié ou qui offrent des potentialités biologiques importantes)</w:t>
      </w:r>
    </w:p>
    <w:p w14:paraId="0ED5DCB2" w14:textId="77777777" w:rsidR="00301E26" w:rsidRPr="00301E26" w:rsidRDefault="00301E26" w:rsidP="000F4814">
      <w:pPr>
        <w:suppressLineNumbers/>
        <w:ind w:firstLine="1134"/>
        <w:jc w:val="both"/>
      </w:pPr>
      <w:r w:rsidRPr="00301E26">
        <w:rPr>
          <w:rFonts w:ascii="Arial" w:eastAsia="Arial" w:hAnsi="Arial" w:cs="Arial"/>
          <w:i/>
          <w:iCs/>
        </w:rPr>
        <w:t xml:space="preserve">La ZNIEFF  310007267 « La haute vallée de la Canche et ses versants en amont de Sainte </w:t>
      </w:r>
      <w:proofErr w:type="spellStart"/>
      <w:r w:rsidRPr="00301E26">
        <w:rPr>
          <w:rFonts w:ascii="Arial" w:eastAsia="Arial" w:hAnsi="Arial" w:cs="Arial"/>
          <w:i/>
          <w:iCs/>
        </w:rPr>
        <w:t>Austreberthe</w:t>
      </w:r>
      <w:proofErr w:type="spellEnd"/>
      <w:r w:rsidRPr="00301E26">
        <w:rPr>
          <w:rFonts w:ascii="Arial" w:eastAsia="Arial" w:hAnsi="Arial" w:cs="Arial"/>
        </w:rPr>
        <w:t>. (8908ha) se situe dans le pays du Ternois et présente une mosaïque d’habitats :</w:t>
      </w:r>
    </w:p>
    <w:p w14:paraId="3D805B93" w14:textId="34F26CC7" w:rsidR="00301E26" w:rsidRDefault="00301E26" w:rsidP="000F4814">
      <w:pPr>
        <w:overflowPunct w:val="0"/>
        <w:autoSpaceDE w:val="0"/>
        <w:jc w:val="both"/>
        <w:rPr>
          <w:rFonts w:ascii="Arial" w:eastAsia="Arial" w:hAnsi="Arial" w:cs="Arial"/>
        </w:rPr>
      </w:pPr>
      <w:r w:rsidRPr="00301E26">
        <w:rPr>
          <w:rFonts w:ascii="Arial" w:eastAsia="Arial" w:hAnsi="Arial" w:cs="Arial"/>
          <w:i/>
          <w:iCs/>
        </w:rPr>
        <w:t>2</w:t>
      </w:r>
      <w:r w:rsidRPr="00301E26">
        <w:rPr>
          <w:rFonts w:ascii="Arial" w:eastAsia="Arial" w:hAnsi="Arial" w:cs="Arial"/>
        </w:rPr>
        <w:t xml:space="preserve">1 espèces végétales déterminantes de ZNIEFF (dont 11 protégées </w:t>
      </w:r>
      <w:r w:rsidR="005C4D33" w:rsidRPr="00301E26">
        <w:rPr>
          <w:rFonts w:ascii="Arial" w:eastAsia="Arial" w:hAnsi="Arial" w:cs="Arial"/>
        </w:rPr>
        <w:t>et 13</w:t>
      </w:r>
      <w:r w:rsidRPr="00301E26">
        <w:rPr>
          <w:rFonts w:ascii="Arial" w:eastAsia="Arial" w:hAnsi="Arial" w:cs="Arial"/>
        </w:rPr>
        <w:t xml:space="preserve"> espèces faunistiques ont été recensées (</w:t>
      </w:r>
      <w:r w:rsidRPr="00301E26">
        <w:rPr>
          <w:rFonts w:ascii="Arial" w:eastAsia="Arial" w:hAnsi="Arial" w:cs="Arial"/>
          <w:sz w:val="20"/>
          <w:szCs w:val="20"/>
        </w:rPr>
        <w:t xml:space="preserve">Inventaire Naturel Patrimoine </w:t>
      </w:r>
      <w:r w:rsidR="005C4D33" w:rsidRPr="00301E26">
        <w:rPr>
          <w:rFonts w:ascii="Arial" w:eastAsia="Arial" w:hAnsi="Arial" w:cs="Arial"/>
          <w:sz w:val="20"/>
          <w:szCs w:val="20"/>
        </w:rPr>
        <w:t>Naturel</w:t>
      </w:r>
      <w:r w:rsidR="005C4D33" w:rsidRPr="00301E26">
        <w:rPr>
          <w:rFonts w:ascii="Arial" w:eastAsia="Arial" w:hAnsi="Arial" w:cs="Arial"/>
        </w:rPr>
        <w:t>) sur</w:t>
      </w:r>
      <w:r w:rsidRPr="00301E26">
        <w:rPr>
          <w:rFonts w:ascii="Arial" w:eastAsia="Arial" w:hAnsi="Arial" w:cs="Arial"/>
        </w:rPr>
        <w:t xml:space="preserve"> le site</w:t>
      </w:r>
      <w:r w:rsidR="008A1F69">
        <w:rPr>
          <w:rFonts w:ascii="Arial" w:eastAsia="Arial" w:hAnsi="Arial" w:cs="Arial"/>
        </w:rPr>
        <w:t>.</w:t>
      </w:r>
      <w:r w:rsidRPr="00301E26">
        <w:rPr>
          <w:rFonts w:ascii="Arial" w:eastAsia="Arial" w:hAnsi="Arial" w:cs="Arial"/>
        </w:rPr>
        <w:t> </w:t>
      </w:r>
    </w:p>
    <w:p w14:paraId="78CB93CF" w14:textId="77777777" w:rsidR="008A1F69" w:rsidRPr="00301E26" w:rsidRDefault="008A1F69" w:rsidP="000F4814">
      <w:pPr>
        <w:overflowPunct w:val="0"/>
        <w:autoSpaceDE w:val="0"/>
        <w:jc w:val="both"/>
        <w:rPr>
          <w:rFonts w:ascii="Arial" w:eastAsia="Arial" w:hAnsi="Arial" w:cs="Arial"/>
          <w:i/>
          <w:iCs/>
          <w:lang w:val="en-US"/>
        </w:rPr>
      </w:pPr>
    </w:p>
    <w:p w14:paraId="5E3F6213" w14:textId="273776D5" w:rsidR="00301E26" w:rsidRPr="00301E26" w:rsidRDefault="00301E26" w:rsidP="000F4814">
      <w:pPr>
        <w:overflowPunct w:val="0"/>
        <w:autoSpaceDE w:val="0"/>
        <w:ind w:firstLine="1134"/>
        <w:jc w:val="both"/>
        <w:rPr>
          <w:rFonts w:ascii="Arial" w:eastAsia="Arial" w:hAnsi="Arial" w:cs="Arial"/>
          <w:i/>
          <w:iCs/>
          <w:lang w:val="en-US"/>
        </w:rPr>
      </w:pPr>
      <w:r w:rsidRPr="00301E26">
        <w:rPr>
          <w:rFonts w:ascii="Arial" w:eastAsia="Arial" w:hAnsi="Arial" w:cs="Arial"/>
          <w:i/>
          <w:iCs/>
          <w:lang w:val="en-US"/>
        </w:rPr>
        <w:t xml:space="preserve">Le </w:t>
      </w:r>
      <w:proofErr w:type="spellStart"/>
      <w:r w:rsidRPr="00301E26">
        <w:rPr>
          <w:rFonts w:ascii="Arial" w:eastAsia="Arial" w:hAnsi="Arial" w:cs="Arial"/>
          <w:i/>
          <w:iCs/>
          <w:lang w:val="en-US"/>
        </w:rPr>
        <w:t>projet</w:t>
      </w:r>
      <w:proofErr w:type="spellEnd"/>
      <w:r w:rsidRPr="00301E26">
        <w:rPr>
          <w:rFonts w:ascii="Arial" w:eastAsia="Arial" w:hAnsi="Arial" w:cs="Arial"/>
          <w:i/>
          <w:iCs/>
          <w:lang w:val="en-US"/>
        </w:rPr>
        <w:t xml:space="preserve"> </w:t>
      </w:r>
      <w:proofErr w:type="spellStart"/>
      <w:r w:rsidRPr="00301E26">
        <w:rPr>
          <w:rFonts w:ascii="Arial" w:eastAsia="Arial" w:hAnsi="Arial" w:cs="Arial"/>
          <w:i/>
          <w:iCs/>
          <w:lang w:val="en-US"/>
        </w:rPr>
        <w:t>n’aura</w:t>
      </w:r>
      <w:proofErr w:type="spellEnd"/>
      <w:r w:rsidRPr="00301E26">
        <w:rPr>
          <w:rFonts w:ascii="Arial" w:eastAsia="Arial" w:hAnsi="Arial" w:cs="Arial"/>
          <w:i/>
          <w:iCs/>
          <w:lang w:val="en-US"/>
        </w:rPr>
        <w:t xml:space="preserve"> </w:t>
      </w:r>
      <w:proofErr w:type="spellStart"/>
      <w:r w:rsidRPr="00301E26">
        <w:rPr>
          <w:rFonts w:ascii="Arial" w:eastAsia="Arial" w:hAnsi="Arial" w:cs="Arial"/>
          <w:i/>
          <w:iCs/>
          <w:lang w:val="en-US"/>
        </w:rPr>
        <w:t>aucun</w:t>
      </w:r>
      <w:proofErr w:type="spellEnd"/>
      <w:r w:rsidRPr="00301E26">
        <w:rPr>
          <w:rFonts w:ascii="Arial" w:eastAsia="Arial" w:hAnsi="Arial" w:cs="Arial"/>
          <w:i/>
          <w:iCs/>
          <w:lang w:val="en-US"/>
        </w:rPr>
        <w:t xml:space="preserve"> impact sur la </w:t>
      </w:r>
      <w:proofErr w:type="spellStart"/>
      <w:r w:rsidRPr="00301E26">
        <w:rPr>
          <w:rFonts w:ascii="Arial" w:eastAsia="Arial" w:hAnsi="Arial" w:cs="Arial"/>
          <w:i/>
          <w:iCs/>
          <w:lang w:val="en-US"/>
        </w:rPr>
        <w:t>flore</w:t>
      </w:r>
      <w:proofErr w:type="spellEnd"/>
      <w:r w:rsidRPr="00301E26">
        <w:rPr>
          <w:rFonts w:ascii="Arial" w:eastAsia="Arial" w:hAnsi="Arial" w:cs="Arial"/>
          <w:i/>
          <w:iCs/>
          <w:lang w:val="en-US"/>
        </w:rPr>
        <w:t xml:space="preserve"> et un impact </w:t>
      </w:r>
      <w:proofErr w:type="spellStart"/>
      <w:r w:rsidRPr="00301E26">
        <w:rPr>
          <w:rFonts w:ascii="Arial" w:eastAsia="Arial" w:hAnsi="Arial" w:cs="Arial"/>
          <w:i/>
          <w:iCs/>
          <w:lang w:val="en-US"/>
        </w:rPr>
        <w:t>faible</w:t>
      </w:r>
      <w:proofErr w:type="spellEnd"/>
      <w:r w:rsidRPr="00301E26">
        <w:rPr>
          <w:rFonts w:ascii="Arial" w:eastAsia="Arial" w:hAnsi="Arial" w:cs="Arial"/>
          <w:i/>
          <w:iCs/>
          <w:lang w:val="en-US"/>
        </w:rPr>
        <w:t xml:space="preserve"> sur la </w:t>
      </w:r>
      <w:proofErr w:type="spellStart"/>
      <w:r w:rsidR="005C4D33" w:rsidRPr="00301E26">
        <w:rPr>
          <w:rFonts w:ascii="Arial" w:eastAsia="Arial" w:hAnsi="Arial" w:cs="Arial"/>
          <w:i/>
          <w:iCs/>
          <w:lang w:val="en-US"/>
        </w:rPr>
        <w:t>faune</w:t>
      </w:r>
      <w:proofErr w:type="spellEnd"/>
      <w:r w:rsidR="005C4D33" w:rsidRPr="00301E26">
        <w:rPr>
          <w:rFonts w:ascii="Arial" w:eastAsia="Arial" w:hAnsi="Arial" w:cs="Arial"/>
          <w:i/>
          <w:iCs/>
          <w:lang w:val="en-US"/>
        </w:rPr>
        <w:t xml:space="preserve"> sur</w:t>
      </w:r>
      <w:r w:rsidRPr="00301E26">
        <w:rPr>
          <w:rFonts w:ascii="Arial" w:eastAsia="Arial" w:hAnsi="Arial" w:cs="Arial"/>
          <w:i/>
          <w:iCs/>
          <w:lang w:val="en-US"/>
        </w:rPr>
        <w:t xml:space="preserve"> le </w:t>
      </w:r>
      <w:proofErr w:type="spellStart"/>
      <w:r w:rsidRPr="00301E26">
        <w:rPr>
          <w:rFonts w:ascii="Arial" w:eastAsia="Arial" w:hAnsi="Arial" w:cs="Arial"/>
          <w:i/>
          <w:iCs/>
          <w:lang w:val="en-US"/>
        </w:rPr>
        <w:t>peuplement</w:t>
      </w:r>
      <w:proofErr w:type="spellEnd"/>
      <w:r w:rsidRPr="00301E26">
        <w:rPr>
          <w:rFonts w:ascii="Arial" w:eastAsia="Arial" w:hAnsi="Arial" w:cs="Arial"/>
          <w:i/>
          <w:iCs/>
          <w:lang w:val="en-US"/>
        </w:rPr>
        <w:t xml:space="preserve"> </w:t>
      </w:r>
      <w:proofErr w:type="spellStart"/>
      <w:r w:rsidRPr="00301E26">
        <w:rPr>
          <w:rFonts w:ascii="Arial" w:eastAsia="Arial" w:hAnsi="Arial" w:cs="Arial"/>
          <w:i/>
          <w:iCs/>
          <w:lang w:val="en-US"/>
        </w:rPr>
        <w:t>piscicole</w:t>
      </w:r>
      <w:proofErr w:type="spellEnd"/>
      <w:r w:rsidRPr="00301E26">
        <w:rPr>
          <w:rFonts w:ascii="Arial" w:eastAsia="Arial" w:hAnsi="Arial" w:cs="Arial"/>
          <w:i/>
          <w:iCs/>
          <w:lang w:val="en-US"/>
        </w:rPr>
        <w:t xml:space="preserve"> </w:t>
      </w:r>
      <w:proofErr w:type="spellStart"/>
      <w:r w:rsidRPr="00301E26">
        <w:rPr>
          <w:rFonts w:ascii="Arial" w:eastAsia="Arial" w:hAnsi="Arial" w:cs="Arial"/>
          <w:i/>
          <w:iCs/>
          <w:lang w:val="en-US"/>
        </w:rPr>
        <w:t>en</w:t>
      </w:r>
      <w:proofErr w:type="spellEnd"/>
      <w:r w:rsidRPr="00301E26">
        <w:rPr>
          <w:rFonts w:ascii="Arial" w:eastAsia="Arial" w:hAnsi="Arial" w:cs="Arial"/>
          <w:i/>
          <w:iCs/>
          <w:lang w:val="en-US"/>
        </w:rPr>
        <w:t xml:space="preserve"> phase travaux </w:t>
      </w:r>
      <w:r w:rsidR="00C43A4A">
        <w:rPr>
          <w:rFonts w:ascii="Arial" w:eastAsia="Arial" w:hAnsi="Arial" w:cs="Arial"/>
          <w:i/>
          <w:iCs/>
          <w:lang w:val="en-US"/>
        </w:rPr>
        <w:t>(</w:t>
      </w:r>
      <w:proofErr w:type="spellStart"/>
      <w:r w:rsidR="00C43A4A">
        <w:rPr>
          <w:rFonts w:ascii="Arial" w:eastAsia="Arial" w:hAnsi="Arial" w:cs="Arial"/>
          <w:i/>
          <w:iCs/>
          <w:lang w:val="en-US"/>
        </w:rPr>
        <w:t>dér</w:t>
      </w:r>
      <w:r w:rsidRPr="00301E26">
        <w:rPr>
          <w:rFonts w:ascii="Arial" w:eastAsia="Arial" w:hAnsi="Arial" w:cs="Arial"/>
          <w:i/>
          <w:iCs/>
          <w:lang w:val="en-US"/>
        </w:rPr>
        <w:t>angement</w:t>
      </w:r>
      <w:proofErr w:type="spellEnd"/>
      <w:r w:rsidRPr="00301E26">
        <w:rPr>
          <w:rFonts w:ascii="Arial" w:eastAsia="Arial" w:hAnsi="Arial" w:cs="Arial"/>
          <w:i/>
          <w:iCs/>
          <w:lang w:val="en-US"/>
        </w:rPr>
        <w:t xml:space="preserve"> </w:t>
      </w:r>
      <w:proofErr w:type="spellStart"/>
      <w:r w:rsidR="00C43A4A">
        <w:rPr>
          <w:rFonts w:ascii="Arial" w:eastAsia="Arial" w:hAnsi="Arial" w:cs="Arial"/>
          <w:i/>
          <w:iCs/>
          <w:lang w:val="en-US"/>
        </w:rPr>
        <w:t>d’une</w:t>
      </w:r>
      <w:proofErr w:type="spellEnd"/>
      <w:r w:rsidR="00C43A4A">
        <w:rPr>
          <w:rFonts w:ascii="Arial" w:eastAsia="Arial" w:hAnsi="Arial" w:cs="Arial"/>
          <w:i/>
          <w:iCs/>
          <w:lang w:val="en-US"/>
        </w:rPr>
        <w:t xml:space="preserve"> </w:t>
      </w:r>
      <w:r w:rsidRPr="00301E26">
        <w:rPr>
          <w:rFonts w:ascii="Arial" w:eastAsia="Arial" w:hAnsi="Arial" w:cs="Arial"/>
          <w:i/>
          <w:iCs/>
          <w:lang w:val="en-US"/>
        </w:rPr>
        <w:t xml:space="preserve">durée </w:t>
      </w:r>
      <w:proofErr w:type="spellStart"/>
      <w:r w:rsidRPr="00301E26">
        <w:rPr>
          <w:rFonts w:ascii="Arial" w:eastAsia="Arial" w:hAnsi="Arial" w:cs="Arial"/>
          <w:i/>
          <w:iCs/>
          <w:lang w:val="en-US"/>
        </w:rPr>
        <w:t>limitée</w:t>
      </w:r>
      <w:proofErr w:type="spellEnd"/>
      <w:r w:rsidRPr="00301E26">
        <w:rPr>
          <w:rFonts w:ascii="Arial" w:eastAsia="Arial" w:hAnsi="Arial" w:cs="Arial"/>
          <w:i/>
          <w:iCs/>
          <w:lang w:val="en-US"/>
        </w:rPr>
        <w:t xml:space="preserve"> dans le temps</w:t>
      </w:r>
      <w:r w:rsidR="00C43A4A">
        <w:rPr>
          <w:rFonts w:ascii="Arial" w:eastAsia="Arial" w:hAnsi="Arial" w:cs="Arial"/>
          <w:i/>
          <w:iCs/>
          <w:lang w:val="en-US"/>
        </w:rPr>
        <w:t>).</w:t>
      </w:r>
      <w:r w:rsidRPr="00301E26">
        <w:rPr>
          <w:rFonts w:ascii="Arial" w:eastAsia="Arial" w:hAnsi="Arial" w:cs="Arial"/>
          <w:i/>
          <w:iCs/>
          <w:lang w:val="en-US"/>
        </w:rPr>
        <w:t xml:space="preserve"> </w:t>
      </w:r>
    </w:p>
    <w:p w14:paraId="40A25078" w14:textId="15D68D91" w:rsidR="00301E26" w:rsidRPr="00C43A4A" w:rsidRDefault="00301E26" w:rsidP="008A1F69">
      <w:pPr>
        <w:suppressLineNumbers/>
        <w:ind w:firstLine="1134"/>
        <w:jc w:val="both"/>
        <w:rPr>
          <w:rFonts w:ascii="Arial" w:eastAsia="Arial" w:hAnsi="Arial" w:cs="Arial"/>
          <w:i/>
          <w:iCs/>
        </w:rPr>
      </w:pPr>
      <w:bookmarkStart w:id="13" w:name="_Hlk67404048"/>
      <w:r w:rsidRPr="00C43A4A">
        <w:rPr>
          <w:rFonts w:ascii="Arial" w:eastAsia="Arial" w:hAnsi="Arial" w:cs="Arial"/>
          <w:i/>
          <w:iCs/>
        </w:rPr>
        <w:t>Il aura un impact positif en phase d’exploitation</w:t>
      </w:r>
      <w:r w:rsidR="00C43A4A">
        <w:rPr>
          <w:rFonts w:ascii="Arial" w:eastAsia="Arial" w:hAnsi="Arial" w:cs="Arial"/>
          <w:i/>
          <w:iCs/>
        </w:rPr>
        <w:t>.</w:t>
      </w:r>
    </w:p>
    <w:bookmarkEnd w:id="13"/>
    <w:p w14:paraId="2DF5E848" w14:textId="77777777" w:rsidR="00301E26" w:rsidRPr="00C43A4A" w:rsidRDefault="00301E26" w:rsidP="000F4814">
      <w:pPr>
        <w:overflowPunct w:val="0"/>
        <w:autoSpaceDE w:val="0"/>
        <w:jc w:val="both"/>
        <w:rPr>
          <w:rFonts w:ascii="Arial" w:eastAsia="Arial" w:hAnsi="Arial" w:cs="Arial"/>
          <w:i/>
          <w:iCs/>
          <w:lang w:val="en-US"/>
        </w:rPr>
      </w:pPr>
    </w:p>
    <w:p w14:paraId="4DDCE015" w14:textId="64CC1C3F" w:rsidR="00301E26" w:rsidRPr="00301E26" w:rsidRDefault="005C4D33" w:rsidP="000F4814">
      <w:pPr>
        <w:overflowPunct w:val="0"/>
        <w:autoSpaceDE w:val="0"/>
        <w:jc w:val="both"/>
        <w:rPr>
          <w:rFonts w:ascii="Arial" w:eastAsia="Arial" w:hAnsi="Arial" w:cs="Arial"/>
          <w:i/>
          <w:iCs/>
          <w:u w:val="single"/>
          <w:lang w:val="en-US"/>
        </w:rPr>
      </w:pPr>
      <w:r>
        <w:rPr>
          <w:rFonts w:ascii="Arial" w:eastAsia="Arial" w:hAnsi="Arial" w:cs="Arial"/>
          <w:i/>
          <w:iCs/>
          <w:u w:val="single"/>
          <w:lang w:val="en-US"/>
        </w:rPr>
        <w:t xml:space="preserve">Le </w:t>
      </w:r>
      <w:r w:rsidR="00301E26" w:rsidRPr="00301E26">
        <w:rPr>
          <w:rFonts w:ascii="Arial" w:eastAsia="Arial" w:hAnsi="Arial" w:cs="Arial"/>
          <w:i/>
          <w:iCs/>
          <w:u w:val="single"/>
          <w:lang w:val="en-US"/>
        </w:rPr>
        <w:t xml:space="preserve">Milieu </w:t>
      </w:r>
      <w:proofErr w:type="spellStart"/>
      <w:r w:rsidR="00301E26" w:rsidRPr="00301E26">
        <w:rPr>
          <w:rFonts w:ascii="Arial" w:eastAsia="Arial" w:hAnsi="Arial" w:cs="Arial"/>
          <w:i/>
          <w:iCs/>
          <w:u w:val="single"/>
          <w:lang w:val="en-US"/>
        </w:rPr>
        <w:t>humain</w:t>
      </w:r>
      <w:proofErr w:type="spellEnd"/>
      <w:r w:rsidR="00C43A4A">
        <w:rPr>
          <w:rFonts w:ascii="Arial" w:eastAsia="Arial" w:hAnsi="Arial" w:cs="Arial"/>
          <w:i/>
          <w:iCs/>
          <w:u w:val="single"/>
          <w:lang w:val="en-US"/>
        </w:rPr>
        <w:t>:</w:t>
      </w:r>
    </w:p>
    <w:p w14:paraId="2D8D5BDF" w14:textId="77777777" w:rsidR="00301E26" w:rsidRPr="00301E26" w:rsidRDefault="00301E26" w:rsidP="000F4814">
      <w:pPr>
        <w:overflowPunct w:val="0"/>
        <w:autoSpaceDE w:val="0"/>
        <w:jc w:val="both"/>
        <w:rPr>
          <w:rFonts w:ascii="Arial" w:eastAsia="Arial" w:hAnsi="Arial" w:cs="Arial"/>
          <w:i/>
          <w:iCs/>
          <w:u w:val="single"/>
          <w:lang w:val="en-US"/>
        </w:rPr>
      </w:pPr>
    </w:p>
    <w:p w14:paraId="5E1ECF36" w14:textId="23AB9EE8" w:rsidR="00301E26" w:rsidRPr="00301E26" w:rsidRDefault="00301E26" w:rsidP="000F4814">
      <w:pPr>
        <w:overflowPunct w:val="0"/>
        <w:autoSpaceDE w:val="0"/>
        <w:ind w:firstLine="1134"/>
        <w:jc w:val="both"/>
        <w:rPr>
          <w:rFonts w:ascii="Arial" w:eastAsia="Arial" w:hAnsi="Arial" w:cs="Arial"/>
          <w:i/>
          <w:iCs/>
          <w:lang w:val="en-US"/>
        </w:rPr>
      </w:pPr>
      <w:r w:rsidRPr="00301E26">
        <w:rPr>
          <w:rFonts w:ascii="Arial" w:eastAsia="Arial" w:hAnsi="Arial" w:cs="Arial"/>
          <w:i/>
          <w:iCs/>
          <w:lang w:val="en-US"/>
        </w:rPr>
        <w:t xml:space="preserve">Le </w:t>
      </w:r>
      <w:proofErr w:type="spellStart"/>
      <w:r w:rsidRPr="00301E26">
        <w:rPr>
          <w:rFonts w:ascii="Arial" w:eastAsia="Arial" w:hAnsi="Arial" w:cs="Arial"/>
          <w:i/>
          <w:iCs/>
          <w:lang w:val="en-US"/>
        </w:rPr>
        <w:t>projet</w:t>
      </w:r>
      <w:proofErr w:type="spellEnd"/>
      <w:r w:rsidRPr="00301E26">
        <w:rPr>
          <w:rFonts w:ascii="Arial" w:eastAsia="Arial" w:hAnsi="Arial" w:cs="Arial"/>
          <w:i/>
          <w:iCs/>
          <w:lang w:val="en-US"/>
        </w:rPr>
        <w:t xml:space="preserve"> </w:t>
      </w:r>
      <w:proofErr w:type="spellStart"/>
      <w:r w:rsidRPr="00301E26">
        <w:rPr>
          <w:rFonts w:ascii="Arial" w:eastAsia="Arial" w:hAnsi="Arial" w:cs="Arial"/>
          <w:i/>
          <w:iCs/>
          <w:lang w:val="en-US"/>
        </w:rPr>
        <w:t>n’est</w:t>
      </w:r>
      <w:proofErr w:type="spellEnd"/>
      <w:r w:rsidRPr="00301E26">
        <w:rPr>
          <w:rFonts w:ascii="Arial" w:eastAsia="Arial" w:hAnsi="Arial" w:cs="Arial"/>
          <w:i/>
          <w:iCs/>
          <w:lang w:val="en-US"/>
        </w:rPr>
        <w:t xml:space="preserve"> pas </w:t>
      </w:r>
      <w:proofErr w:type="spellStart"/>
      <w:r w:rsidRPr="00301E26">
        <w:rPr>
          <w:rFonts w:ascii="Arial" w:eastAsia="Arial" w:hAnsi="Arial" w:cs="Arial"/>
          <w:i/>
          <w:iCs/>
          <w:lang w:val="en-US"/>
        </w:rPr>
        <w:t>concerné</w:t>
      </w:r>
      <w:proofErr w:type="spellEnd"/>
      <w:r w:rsidRPr="00301E26">
        <w:rPr>
          <w:rFonts w:ascii="Arial" w:eastAsia="Arial" w:hAnsi="Arial" w:cs="Arial"/>
          <w:i/>
          <w:iCs/>
          <w:lang w:val="en-US"/>
        </w:rPr>
        <w:t xml:space="preserve"> par un </w:t>
      </w:r>
      <w:proofErr w:type="spellStart"/>
      <w:r w:rsidRPr="00301E26">
        <w:rPr>
          <w:rFonts w:ascii="Arial" w:eastAsia="Arial" w:hAnsi="Arial" w:cs="Arial"/>
          <w:i/>
          <w:iCs/>
          <w:lang w:val="en-US"/>
        </w:rPr>
        <w:t>périmètre</w:t>
      </w:r>
      <w:proofErr w:type="spellEnd"/>
      <w:r w:rsidRPr="00301E26">
        <w:rPr>
          <w:rFonts w:ascii="Arial" w:eastAsia="Arial" w:hAnsi="Arial" w:cs="Arial"/>
          <w:i/>
          <w:iCs/>
          <w:lang w:val="en-US"/>
        </w:rPr>
        <w:t xml:space="preserve"> de protection d’un </w:t>
      </w:r>
      <w:proofErr w:type="spellStart"/>
      <w:r w:rsidRPr="00301E26">
        <w:rPr>
          <w:rFonts w:ascii="Arial" w:eastAsia="Arial" w:hAnsi="Arial" w:cs="Arial"/>
          <w:i/>
          <w:iCs/>
          <w:lang w:val="en-US"/>
        </w:rPr>
        <w:t>captage</w:t>
      </w:r>
      <w:proofErr w:type="spellEnd"/>
      <w:r w:rsidRPr="00301E26">
        <w:rPr>
          <w:rFonts w:ascii="Arial" w:eastAsia="Arial" w:hAnsi="Arial" w:cs="Arial"/>
          <w:i/>
          <w:iCs/>
          <w:lang w:val="en-US"/>
        </w:rPr>
        <w:t xml:space="preserve"> </w:t>
      </w:r>
      <w:proofErr w:type="spellStart"/>
      <w:r w:rsidRPr="00301E26">
        <w:rPr>
          <w:rFonts w:ascii="Arial" w:eastAsia="Arial" w:hAnsi="Arial" w:cs="Arial"/>
          <w:i/>
          <w:iCs/>
          <w:lang w:val="en-US"/>
        </w:rPr>
        <w:t>d’eau</w:t>
      </w:r>
      <w:proofErr w:type="spellEnd"/>
      <w:r w:rsidRPr="00301E26">
        <w:rPr>
          <w:rFonts w:ascii="Arial" w:eastAsia="Arial" w:hAnsi="Arial" w:cs="Arial"/>
          <w:i/>
          <w:iCs/>
          <w:lang w:val="en-US"/>
        </w:rPr>
        <w:t xml:space="preserve"> pour </w:t>
      </w:r>
      <w:proofErr w:type="spellStart"/>
      <w:r w:rsidRPr="00301E26">
        <w:rPr>
          <w:rFonts w:ascii="Arial" w:eastAsia="Arial" w:hAnsi="Arial" w:cs="Arial"/>
          <w:i/>
          <w:iCs/>
          <w:lang w:val="en-US"/>
        </w:rPr>
        <w:t>l’alimentation</w:t>
      </w:r>
      <w:proofErr w:type="spellEnd"/>
      <w:r w:rsidRPr="00301E26">
        <w:rPr>
          <w:rFonts w:ascii="Arial" w:eastAsia="Arial" w:hAnsi="Arial" w:cs="Arial"/>
          <w:i/>
          <w:iCs/>
          <w:lang w:val="en-US"/>
        </w:rPr>
        <w:t xml:space="preserve"> </w:t>
      </w:r>
      <w:proofErr w:type="spellStart"/>
      <w:r w:rsidRPr="00301E26">
        <w:rPr>
          <w:rFonts w:ascii="Arial" w:eastAsia="Arial" w:hAnsi="Arial" w:cs="Arial"/>
          <w:i/>
          <w:iCs/>
          <w:lang w:val="en-US"/>
        </w:rPr>
        <w:t>en</w:t>
      </w:r>
      <w:proofErr w:type="spellEnd"/>
      <w:r w:rsidRPr="00301E26">
        <w:rPr>
          <w:rFonts w:ascii="Arial" w:eastAsia="Arial" w:hAnsi="Arial" w:cs="Arial"/>
          <w:i/>
          <w:iCs/>
          <w:lang w:val="en-US"/>
        </w:rPr>
        <w:t xml:space="preserve"> </w:t>
      </w:r>
      <w:proofErr w:type="spellStart"/>
      <w:r w:rsidRPr="00301E26">
        <w:rPr>
          <w:rFonts w:ascii="Arial" w:eastAsia="Arial" w:hAnsi="Arial" w:cs="Arial"/>
          <w:i/>
          <w:iCs/>
          <w:lang w:val="en-US"/>
        </w:rPr>
        <w:t>eau</w:t>
      </w:r>
      <w:proofErr w:type="spellEnd"/>
      <w:r w:rsidRPr="00301E26">
        <w:rPr>
          <w:rFonts w:ascii="Arial" w:eastAsia="Arial" w:hAnsi="Arial" w:cs="Arial"/>
          <w:i/>
          <w:iCs/>
          <w:lang w:val="en-US"/>
        </w:rPr>
        <w:t xml:space="preserve"> potable. </w:t>
      </w:r>
      <w:r w:rsidR="00C43A4A" w:rsidRPr="00301E26">
        <w:rPr>
          <w:rFonts w:ascii="Arial" w:eastAsia="Arial" w:hAnsi="Arial" w:cs="Arial"/>
          <w:i/>
          <w:iCs/>
          <w:lang w:val="en-US"/>
        </w:rPr>
        <w:t xml:space="preserve">Il </w:t>
      </w:r>
      <w:proofErr w:type="spellStart"/>
      <w:r w:rsidR="00C43A4A" w:rsidRPr="00301E26">
        <w:rPr>
          <w:rFonts w:ascii="Arial" w:eastAsia="Arial" w:hAnsi="Arial" w:cs="Arial"/>
          <w:i/>
          <w:iCs/>
          <w:lang w:val="en-US"/>
        </w:rPr>
        <w:t>n’aura</w:t>
      </w:r>
      <w:proofErr w:type="spellEnd"/>
      <w:r w:rsidRPr="00301E26">
        <w:rPr>
          <w:rFonts w:ascii="Arial" w:eastAsia="Arial" w:hAnsi="Arial" w:cs="Arial"/>
          <w:i/>
          <w:iCs/>
          <w:lang w:val="en-US"/>
        </w:rPr>
        <w:t xml:space="preserve"> </w:t>
      </w:r>
      <w:proofErr w:type="spellStart"/>
      <w:r w:rsidRPr="00301E26">
        <w:rPr>
          <w:rFonts w:ascii="Arial" w:eastAsia="Arial" w:hAnsi="Arial" w:cs="Arial"/>
          <w:i/>
          <w:iCs/>
          <w:lang w:val="en-US"/>
        </w:rPr>
        <w:t>aucun</w:t>
      </w:r>
      <w:proofErr w:type="spellEnd"/>
      <w:r w:rsidRPr="00301E26">
        <w:rPr>
          <w:rFonts w:ascii="Arial" w:eastAsia="Arial" w:hAnsi="Arial" w:cs="Arial"/>
          <w:i/>
          <w:iCs/>
          <w:lang w:val="en-US"/>
        </w:rPr>
        <w:t xml:space="preserve"> impact sur les </w:t>
      </w:r>
      <w:proofErr w:type="spellStart"/>
      <w:r w:rsidRPr="00301E26">
        <w:rPr>
          <w:rFonts w:ascii="Arial" w:eastAsia="Arial" w:hAnsi="Arial" w:cs="Arial"/>
          <w:i/>
          <w:iCs/>
          <w:lang w:val="en-US"/>
        </w:rPr>
        <w:t>activités</w:t>
      </w:r>
      <w:proofErr w:type="spellEnd"/>
      <w:r w:rsidRPr="00301E26">
        <w:rPr>
          <w:rFonts w:ascii="Arial" w:eastAsia="Arial" w:hAnsi="Arial" w:cs="Arial"/>
          <w:i/>
          <w:iCs/>
          <w:lang w:val="en-US"/>
        </w:rPr>
        <w:t xml:space="preserve"> </w:t>
      </w:r>
      <w:proofErr w:type="spellStart"/>
      <w:r w:rsidRPr="00301E26">
        <w:rPr>
          <w:rFonts w:ascii="Arial" w:eastAsia="Arial" w:hAnsi="Arial" w:cs="Arial"/>
          <w:i/>
          <w:iCs/>
          <w:lang w:val="en-US"/>
        </w:rPr>
        <w:t>agricoles</w:t>
      </w:r>
      <w:proofErr w:type="spellEnd"/>
      <w:r w:rsidR="00B47783">
        <w:rPr>
          <w:rFonts w:ascii="Arial" w:eastAsia="Arial" w:hAnsi="Arial" w:cs="Arial"/>
          <w:i/>
          <w:iCs/>
          <w:lang w:val="en-US"/>
        </w:rPr>
        <w:t xml:space="preserve"> </w:t>
      </w:r>
      <w:r w:rsidRPr="00301E26">
        <w:rPr>
          <w:rFonts w:ascii="Arial" w:eastAsia="Arial" w:hAnsi="Arial" w:cs="Arial"/>
          <w:i/>
          <w:iCs/>
          <w:lang w:val="en-US"/>
        </w:rPr>
        <w:t xml:space="preserve">et les </w:t>
      </w:r>
      <w:proofErr w:type="spellStart"/>
      <w:r w:rsidRPr="00301E26">
        <w:rPr>
          <w:rFonts w:ascii="Arial" w:eastAsia="Arial" w:hAnsi="Arial" w:cs="Arial"/>
          <w:i/>
          <w:iCs/>
          <w:lang w:val="en-US"/>
        </w:rPr>
        <w:t>activités</w:t>
      </w:r>
      <w:proofErr w:type="spellEnd"/>
      <w:r w:rsidRPr="00301E26">
        <w:rPr>
          <w:rFonts w:ascii="Arial" w:eastAsia="Arial" w:hAnsi="Arial" w:cs="Arial"/>
          <w:i/>
          <w:iCs/>
          <w:lang w:val="en-US"/>
        </w:rPr>
        <w:t xml:space="preserve"> </w:t>
      </w:r>
      <w:proofErr w:type="spellStart"/>
      <w:r w:rsidRPr="00301E26">
        <w:rPr>
          <w:rFonts w:ascii="Arial" w:eastAsia="Arial" w:hAnsi="Arial" w:cs="Arial"/>
          <w:i/>
          <w:iCs/>
          <w:lang w:val="en-US"/>
        </w:rPr>
        <w:t>liées</w:t>
      </w:r>
      <w:proofErr w:type="spellEnd"/>
      <w:r w:rsidRPr="00301E26">
        <w:rPr>
          <w:rFonts w:ascii="Arial" w:eastAsia="Arial" w:hAnsi="Arial" w:cs="Arial"/>
          <w:i/>
          <w:iCs/>
          <w:lang w:val="en-US"/>
        </w:rPr>
        <w:t xml:space="preserve"> à </w:t>
      </w:r>
      <w:proofErr w:type="spellStart"/>
      <w:r w:rsidRPr="00301E26">
        <w:rPr>
          <w:rFonts w:ascii="Arial" w:eastAsia="Arial" w:hAnsi="Arial" w:cs="Arial"/>
          <w:i/>
          <w:iCs/>
          <w:lang w:val="en-US"/>
        </w:rPr>
        <w:t>l’usage</w:t>
      </w:r>
      <w:proofErr w:type="spellEnd"/>
      <w:r w:rsidRPr="00301E26">
        <w:rPr>
          <w:rFonts w:ascii="Arial" w:eastAsia="Arial" w:hAnsi="Arial" w:cs="Arial"/>
          <w:i/>
          <w:iCs/>
          <w:lang w:val="en-US"/>
        </w:rPr>
        <w:t xml:space="preserve"> de </w:t>
      </w:r>
      <w:proofErr w:type="spellStart"/>
      <w:r w:rsidRPr="00301E26">
        <w:rPr>
          <w:rFonts w:ascii="Arial" w:eastAsia="Arial" w:hAnsi="Arial" w:cs="Arial"/>
          <w:i/>
          <w:iCs/>
          <w:lang w:val="en-US"/>
        </w:rPr>
        <w:t>l’eau</w:t>
      </w:r>
      <w:proofErr w:type="spellEnd"/>
      <w:r w:rsidRPr="00301E26">
        <w:rPr>
          <w:rFonts w:ascii="Arial" w:eastAsia="Arial" w:hAnsi="Arial" w:cs="Arial"/>
          <w:i/>
          <w:iCs/>
          <w:lang w:val="en-US"/>
        </w:rPr>
        <w:t xml:space="preserve"> (L 211-1 du code de </w:t>
      </w:r>
      <w:proofErr w:type="spellStart"/>
      <w:r w:rsidRPr="00301E26">
        <w:rPr>
          <w:rFonts w:ascii="Arial" w:eastAsia="Arial" w:hAnsi="Arial" w:cs="Arial"/>
          <w:i/>
          <w:iCs/>
          <w:lang w:val="en-US"/>
        </w:rPr>
        <w:t>l’environnement</w:t>
      </w:r>
      <w:proofErr w:type="spellEnd"/>
      <w:r w:rsidRPr="00301E26">
        <w:rPr>
          <w:rFonts w:ascii="Arial" w:eastAsia="Arial" w:hAnsi="Arial" w:cs="Arial"/>
          <w:i/>
          <w:iCs/>
          <w:lang w:val="en-US"/>
        </w:rPr>
        <w:t>)</w:t>
      </w:r>
      <w:r w:rsidR="008C1D77">
        <w:rPr>
          <w:rFonts w:ascii="Arial" w:eastAsia="Arial" w:hAnsi="Arial" w:cs="Arial"/>
          <w:i/>
          <w:iCs/>
          <w:lang w:val="en-US"/>
        </w:rPr>
        <w:t>.</w:t>
      </w:r>
    </w:p>
    <w:p w14:paraId="5F0025F4" w14:textId="77777777" w:rsidR="00301E26" w:rsidRPr="00301E26" w:rsidRDefault="00301E26" w:rsidP="000F4814">
      <w:pPr>
        <w:overflowPunct w:val="0"/>
        <w:autoSpaceDE w:val="0"/>
        <w:jc w:val="both"/>
        <w:rPr>
          <w:rFonts w:ascii="Arial" w:eastAsia="Arial" w:hAnsi="Arial" w:cs="Arial"/>
          <w:i/>
          <w:iCs/>
          <w:lang w:val="en-US"/>
        </w:rPr>
      </w:pPr>
    </w:p>
    <w:p w14:paraId="1FCBB789" w14:textId="654CD8A3" w:rsidR="00301E26" w:rsidRDefault="00301E26" w:rsidP="000F4814">
      <w:pPr>
        <w:jc w:val="both"/>
        <w:rPr>
          <w:rFonts w:ascii="Arial" w:eastAsia="Andale Sans UI" w:hAnsi="Arial" w:cs="Tahoma"/>
        </w:rPr>
      </w:pPr>
    </w:p>
    <w:p w14:paraId="3AECBAEA" w14:textId="72F6DFA2" w:rsidR="001B172D" w:rsidRDefault="001B172D" w:rsidP="000F4814">
      <w:pPr>
        <w:jc w:val="both"/>
        <w:rPr>
          <w:rFonts w:ascii="Arial" w:eastAsia="Andale Sans UI" w:hAnsi="Arial" w:cs="Tahoma"/>
        </w:rPr>
      </w:pPr>
      <w:r w:rsidRPr="00327133">
        <w:rPr>
          <w:rFonts w:ascii="Arial" w:eastAsia="Andale Sans UI" w:hAnsi="Arial" w:cs="Tahoma"/>
        </w:rPr>
        <w:t xml:space="preserve">3-2 </w:t>
      </w:r>
      <w:r w:rsidR="00C43A4A" w:rsidRPr="00C43A4A">
        <w:rPr>
          <w:rFonts w:ascii="Arial" w:eastAsia="Andale Sans UI" w:hAnsi="Arial" w:cs="Tahoma"/>
          <w:u w:val="single"/>
        </w:rPr>
        <w:t>C</w:t>
      </w:r>
      <w:r w:rsidRPr="00C43A4A">
        <w:rPr>
          <w:rFonts w:ascii="Arial" w:eastAsia="Andale Sans UI" w:hAnsi="Arial" w:cs="Tahoma"/>
          <w:u w:val="single"/>
        </w:rPr>
        <w:t xml:space="preserve">onclusions relatives à la concertation, et à la </w:t>
      </w:r>
      <w:r w:rsidR="00C43A4A" w:rsidRPr="00C43A4A">
        <w:rPr>
          <w:rFonts w:ascii="Arial" w:eastAsia="Andale Sans UI" w:hAnsi="Arial" w:cs="Tahoma"/>
          <w:u w:val="single"/>
        </w:rPr>
        <w:t>participation publique</w:t>
      </w:r>
    </w:p>
    <w:p w14:paraId="4E35AFD5" w14:textId="7CA74BDA" w:rsidR="00670C23" w:rsidRDefault="00670C23" w:rsidP="000F4814">
      <w:pPr>
        <w:jc w:val="both"/>
        <w:rPr>
          <w:rFonts w:ascii="Arial" w:eastAsia="Andale Sans UI" w:hAnsi="Arial" w:cs="Tahoma"/>
        </w:rPr>
      </w:pPr>
    </w:p>
    <w:p w14:paraId="40652328" w14:textId="4AF52FE3" w:rsidR="00670C23" w:rsidRPr="00670C23" w:rsidRDefault="00670C23" w:rsidP="000F4814">
      <w:pPr>
        <w:overflowPunct w:val="0"/>
        <w:autoSpaceDE w:val="0"/>
        <w:ind w:firstLine="1134"/>
        <w:jc w:val="both"/>
        <w:rPr>
          <w:rFonts w:ascii="Arial" w:eastAsia="Arial" w:hAnsi="Arial" w:cs="Arial"/>
          <w:lang w:val="en-US"/>
        </w:rPr>
      </w:pPr>
      <w:r w:rsidRPr="00364445">
        <w:rPr>
          <w:rFonts w:ascii="Arial" w:eastAsia="Andale Sans UI" w:hAnsi="Arial" w:cs="Tahoma"/>
          <w:sz w:val="22"/>
          <w:szCs w:val="22"/>
        </w:rPr>
        <w:t>Le 24 février 2021</w:t>
      </w:r>
      <w:r w:rsidRPr="00670C23">
        <w:rPr>
          <w:rFonts w:ascii="Arial" w:eastAsia="Arial" w:hAnsi="Arial" w:cs="Arial"/>
          <w:lang w:val="en-US"/>
        </w:rPr>
        <w:t xml:space="preserve"> </w:t>
      </w:r>
      <w:r w:rsidRPr="00364445">
        <w:rPr>
          <w:rFonts w:ascii="Arial" w:eastAsia="Arial" w:hAnsi="Arial" w:cs="Arial"/>
          <w:b/>
          <w:bCs/>
          <w:u w:val="single"/>
          <w:lang w:val="en-US"/>
        </w:rPr>
        <w:t xml:space="preserve">La Commission Locale de </w:t>
      </w:r>
      <w:proofErr w:type="spellStart"/>
      <w:r w:rsidRPr="00364445">
        <w:rPr>
          <w:rFonts w:ascii="Arial" w:eastAsia="Arial" w:hAnsi="Arial" w:cs="Arial"/>
          <w:b/>
          <w:bCs/>
          <w:u w:val="single"/>
          <w:lang w:val="en-US"/>
        </w:rPr>
        <w:t>l’Eau</w:t>
      </w:r>
      <w:proofErr w:type="spellEnd"/>
      <w:r w:rsidRPr="00364445">
        <w:rPr>
          <w:rFonts w:ascii="Arial" w:eastAsia="Arial" w:hAnsi="Arial" w:cs="Arial"/>
          <w:b/>
          <w:bCs/>
          <w:u w:val="single"/>
          <w:lang w:val="en-US"/>
        </w:rPr>
        <w:t xml:space="preserve"> (C.L.E)</w:t>
      </w:r>
      <w:r w:rsidRPr="00670C23">
        <w:rPr>
          <w:rFonts w:ascii="Arial" w:eastAsia="Arial" w:hAnsi="Arial" w:cs="Arial"/>
          <w:lang w:val="en-US"/>
        </w:rPr>
        <w:t xml:space="preserve"> </w:t>
      </w:r>
      <w:proofErr w:type="spellStart"/>
      <w:r w:rsidRPr="00670C23">
        <w:rPr>
          <w:rFonts w:ascii="Arial" w:eastAsia="Arial" w:hAnsi="Arial" w:cs="Arial"/>
          <w:lang w:val="en-US"/>
        </w:rPr>
        <w:t>Bassin</w:t>
      </w:r>
      <w:proofErr w:type="spellEnd"/>
      <w:r w:rsidRPr="00670C23">
        <w:rPr>
          <w:rFonts w:ascii="Arial" w:eastAsia="Arial" w:hAnsi="Arial" w:cs="Arial"/>
          <w:lang w:val="en-US"/>
        </w:rPr>
        <w:t xml:space="preserve"> versant de la </w:t>
      </w:r>
      <w:proofErr w:type="spellStart"/>
      <w:r w:rsidRPr="00670C23">
        <w:rPr>
          <w:rFonts w:ascii="Arial" w:eastAsia="Arial" w:hAnsi="Arial" w:cs="Arial"/>
          <w:lang w:val="en-US"/>
        </w:rPr>
        <w:t>Canche</w:t>
      </w:r>
      <w:proofErr w:type="spellEnd"/>
      <w:r w:rsidRPr="00670C23">
        <w:rPr>
          <w:rFonts w:ascii="Arial" w:eastAsia="Arial" w:hAnsi="Arial" w:cs="Arial"/>
          <w:lang w:val="en-US"/>
        </w:rPr>
        <w:t xml:space="preserve"> à </w:t>
      </w:r>
      <w:proofErr w:type="spellStart"/>
      <w:r w:rsidRPr="00670C23">
        <w:rPr>
          <w:rFonts w:ascii="Arial" w:eastAsia="Arial" w:hAnsi="Arial" w:cs="Arial"/>
          <w:lang w:val="en-US"/>
        </w:rPr>
        <w:t>Hesdin</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émet</w:t>
      </w:r>
      <w:proofErr w:type="spellEnd"/>
      <w:r w:rsidRPr="00670C23">
        <w:rPr>
          <w:rFonts w:ascii="Arial" w:eastAsia="Arial" w:hAnsi="Arial" w:cs="Arial"/>
          <w:lang w:val="en-US"/>
        </w:rPr>
        <w:t xml:space="preserve"> un Avis favorable </w:t>
      </w:r>
      <w:proofErr w:type="spellStart"/>
      <w:r w:rsidRPr="00670C23">
        <w:rPr>
          <w:rFonts w:ascii="Arial" w:eastAsia="Arial" w:hAnsi="Arial" w:cs="Arial"/>
          <w:lang w:val="en-US"/>
        </w:rPr>
        <w:t>assorti</w:t>
      </w:r>
      <w:proofErr w:type="spellEnd"/>
      <w:r w:rsidRPr="00670C23">
        <w:rPr>
          <w:rFonts w:ascii="Arial" w:eastAsia="Arial" w:hAnsi="Arial" w:cs="Arial"/>
          <w:lang w:val="en-US"/>
        </w:rPr>
        <w:t xml:space="preserve"> </w:t>
      </w:r>
      <w:proofErr w:type="spellStart"/>
      <w:r w:rsidR="00C43A4A" w:rsidRPr="00670C23">
        <w:rPr>
          <w:rFonts w:ascii="Arial" w:eastAsia="Arial" w:hAnsi="Arial" w:cs="Arial"/>
          <w:lang w:val="en-US"/>
        </w:rPr>
        <w:t>d’une</w:t>
      </w:r>
      <w:proofErr w:type="spellEnd"/>
      <w:r w:rsidR="00C43A4A" w:rsidRPr="00670C23">
        <w:rPr>
          <w:rFonts w:ascii="Arial" w:eastAsia="Arial" w:hAnsi="Arial" w:cs="Arial"/>
          <w:lang w:val="en-US"/>
        </w:rPr>
        <w:t xml:space="preserve"> remarque sur</w:t>
      </w:r>
      <w:r w:rsidRPr="00670C23">
        <w:rPr>
          <w:rFonts w:ascii="Arial" w:eastAsia="Arial" w:hAnsi="Arial" w:cs="Arial"/>
          <w:lang w:val="en-US"/>
        </w:rPr>
        <w:t xml:space="preserve"> la </w:t>
      </w:r>
      <w:proofErr w:type="spellStart"/>
      <w:r w:rsidRPr="00670C23">
        <w:rPr>
          <w:rFonts w:ascii="Arial" w:eastAsia="Arial" w:hAnsi="Arial" w:cs="Arial"/>
          <w:lang w:val="en-US"/>
        </w:rPr>
        <w:t>nécessité</w:t>
      </w:r>
      <w:proofErr w:type="spellEnd"/>
      <w:r w:rsidRPr="00670C23">
        <w:rPr>
          <w:rFonts w:ascii="Arial" w:eastAsia="Arial" w:hAnsi="Arial" w:cs="Arial"/>
          <w:lang w:val="en-US"/>
        </w:rPr>
        <w:t xml:space="preserve"> d’un </w:t>
      </w:r>
      <w:r w:rsidR="00C43A4A">
        <w:rPr>
          <w:rFonts w:ascii="Arial" w:eastAsia="Arial" w:hAnsi="Arial" w:cs="Arial"/>
          <w:lang w:val="en-US"/>
        </w:rPr>
        <w:t>“</w:t>
      </w:r>
      <w:proofErr w:type="spellStart"/>
      <w:r w:rsidRPr="00670C23">
        <w:rPr>
          <w:rFonts w:ascii="Arial" w:eastAsia="Arial" w:hAnsi="Arial" w:cs="Arial"/>
          <w:lang w:val="en-US"/>
        </w:rPr>
        <w:t>suivi</w:t>
      </w:r>
      <w:proofErr w:type="spellEnd"/>
      <w:r w:rsidRPr="00670C23">
        <w:rPr>
          <w:rFonts w:ascii="Arial" w:eastAsia="Arial" w:hAnsi="Arial" w:cs="Arial"/>
          <w:lang w:val="en-US"/>
        </w:rPr>
        <w:t xml:space="preserve"> du gain </w:t>
      </w:r>
      <w:proofErr w:type="spellStart"/>
      <w:r w:rsidRPr="00670C23">
        <w:rPr>
          <w:rFonts w:ascii="Arial" w:eastAsia="Arial" w:hAnsi="Arial" w:cs="Arial"/>
          <w:lang w:val="en-US"/>
        </w:rPr>
        <w:t>écologique</w:t>
      </w:r>
      <w:proofErr w:type="spellEnd"/>
      <w:r w:rsidRPr="00670C23">
        <w:rPr>
          <w:rFonts w:ascii="Arial" w:eastAsia="Arial" w:hAnsi="Arial" w:cs="Arial"/>
          <w:lang w:val="en-US"/>
        </w:rPr>
        <w:t xml:space="preserve"> pour les habitats </w:t>
      </w:r>
      <w:proofErr w:type="spellStart"/>
      <w:r w:rsidRPr="00670C23">
        <w:rPr>
          <w:rFonts w:ascii="Arial" w:eastAsia="Arial" w:hAnsi="Arial" w:cs="Arial"/>
          <w:lang w:val="en-US"/>
        </w:rPr>
        <w:t>piscicoles</w:t>
      </w:r>
      <w:proofErr w:type="spellEnd"/>
      <w:r w:rsidRPr="00670C23">
        <w:rPr>
          <w:rFonts w:ascii="Arial" w:eastAsia="Arial" w:hAnsi="Arial" w:cs="Arial"/>
          <w:lang w:val="en-US"/>
        </w:rPr>
        <w:t xml:space="preserve"> de la </w:t>
      </w:r>
      <w:proofErr w:type="spellStart"/>
      <w:r w:rsidRPr="00670C23">
        <w:rPr>
          <w:rFonts w:ascii="Arial" w:eastAsia="Arial" w:hAnsi="Arial" w:cs="Arial"/>
          <w:lang w:val="en-US"/>
        </w:rPr>
        <w:t>Canche</w:t>
      </w:r>
      <w:proofErr w:type="spellEnd"/>
      <w:r w:rsidR="00C43A4A">
        <w:rPr>
          <w:rFonts w:ascii="Arial" w:eastAsia="Arial" w:hAnsi="Arial" w:cs="Arial"/>
          <w:lang w:val="en-US"/>
        </w:rPr>
        <w:t>”</w:t>
      </w:r>
      <w:r w:rsidRPr="00670C23">
        <w:rPr>
          <w:rFonts w:ascii="Arial" w:eastAsia="Arial" w:hAnsi="Arial" w:cs="Arial"/>
          <w:lang w:val="en-US"/>
        </w:rPr>
        <w:t>.</w:t>
      </w:r>
    </w:p>
    <w:p w14:paraId="03028A81" w14:textId="301C37C2" w:rsidR="00670C23" w:rsidRPr="00670C23" w:rsidRDefault="00670C23" w:rsidP="000F4814">
      <w:pPr>
        <w:overflowPunct w:val="0"/>
        <w:autoSpaceDE w:val="0"/>
        <w:jc w:val="both"/>
        <w:rPr>
          <w:rFonts w:ascii="Arial" w:eastAsia="Arial" w:hAnsi="Arial" w:cs="Arial"/>
          <w:lang w:val="en-US"/>
        </w:rPr>
      </w:pPr>
      <w:r w:rsidRPr="00670C23">
        <w:rPr>
          <w:rFonts w:ascii="Arial" w:eastAsia="Arial" w:hAnsi="Arial" w:cs="Arial"/>
          <w:lang w:val="en-US"/>
        </w:rPr>
        <w:t xml:space="preserve">Elle </w:t>
      </w:r>
      <w:proofErr w:type="spellStart"/>
      <w:r w:rsidRPr="00670C23">
        <w:rPr>
          <w:rFonts w:ascii="Arial" w:eastAsia="Arial" w:hAnsi="Arial" w:cs="Arial"/>
          <w:lang w:val="en-US"/>
        </w:rPr>
        <w:t>estime</w:t>
      </w:r>
      <w:proofErr w:type="spellEnd"/>
      <w:r w:rsidRPr="00670C23">
        <w:rPr>
          <w:rFonts w:ascii="Arial" w:eastAsia="Arial" w:hAnsi="Arial" w:cs="Arial"/>
          <w:lang w:val="en-US"/>
        </w:rPr>
        <w:t xml:space="preserve">   que le </w:t>
      </w:r>
      <w:proofErr w:type="spellStart"/>
      <w:r w:rsidRPr="00670C23">
        <w:rPr>
          <w:rFonts w:ascii="Arial" w:eastAsia="Arial" w:hAnsi="Arial" w:cs="Arial"/>
          <w:lang w:val="en-US"/>
        </w:rPr>
        <w:t>projet</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est</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conforme</w:t>
      </w:r>
      <w:proofErr w:type="spellEnd"/>
      <w:r w:rsidR="00364445">
        <w:rPr>
          <w:rFonts w:ascii="Arial" w:eastAsia="Arial" w:hAnsi="Arial" w:cs="Arial"/>
          <w:lang w:val="en-US"/>
        </w:rPr>
        <w:t xml:space="preserve"> au </w:t>
      </w:r>
      <w:r w:rsidR="008A1F69">
        <w:rPr>
          <w:rFonts w:ascii="Arial" w:eastAsia="Arial" w:hAnsi="Arial" w:cs="Arial"/>
          <w:lang w:val="en-US"/>
        </w:rPr>
        <w:t xml:space="preserve">SAGE </w:t>
      </w:r>
      <w:r w:rsidR="008A1F69" w:rsidRPr="00670C23">
        <w:rPr>
          <w:rFonts w:ascii="Arial" w:eastAsia="Arial" w:hAnsi="Arial" w:cs="Arial"/>
          <w:lang w:val="en-US"/>
        </w:rPr>
        <w:t>à</w:t>
      </w:r>
      <w:r w:rsidRPr="00670C23">
        <w:rPr>
          <w:rFonts w:ascii="Arial" w:eastAsia="Arial" w:hAnsi="Arial" w:cs="Arial"/>
          <w:lang w:val="en-US"/>
        </w:rPr>
        <w:t xml:space="preserve"> la </w:t>
      </w:r>
      <w:proofErr w:type="spellStart"/>
      <w:r w:rsidRPr="00670C23">
        <w:rPr>
          <w:rFonts w:ascii="Arial" w:eastAsia="Arial" w:hAnsi="Arial" w:cs="Arial"/>
          <w:lang w:val="en-US"/>
        </w:rPr>
        <w:t>règle</w:t>
      </w:r>
      <w:proofErr w:type="spellEnd"/>
      <w:r w:rsidRPr="00670C23">
        <w:rPr>
          <w:rFonts w:ascii="Arial" w:eastAsia="Arial" w:hAnsi="Arial" w:cs="Arial"/>
          <w:lang w:val="en-US"/>
        </w:rPr>
        <w:t xml:space="preserve"> </w:t>
      </w:r>
      <w:r w:rsidR="00C43A4A" w:rsidRPr="00C43A4A">
        <w:rPr>
          <w:rFonts w:ascii="Arial" w:eastAsia="Arial" w:hAnsi="Arial" w:cs="Arial"/>
          <w:sz w:val="28"/>
          <w:szCs w:val="28"/>
          <w:lang w:val="en-US"/>
        </w:rPr>
        <w:t>*</w:t>
      </w:r>
      <w:r w:rsidRPr="00670C23">
        <w:rPr>
          <w:rFonts w:ascii="Arial" w:eastAsia="Arial" w:hAnsi="Arial" w:cs="Arial"/>
          <w:lang w:val="en-US"/>
        </w:rPr>
        <w:t xml:space="preserve">8 du </w:t>
      </w:r>
      <w:proofErr w:type="spellStart"/>
      <w:r w:rsidRPr="00670C23">
        <w:rPr>
          <w:rFonts w:ascii="Arial" w:eastAsia="Arial" w:hAnsi="Arial" w:cs="Arial"/>
          <w:lang w:val="en-US"/>
        </w:rPr>
        <w:t>réglement</w:t>
      </w:r>
      <w:proofErr w:type="spellEnd"/>
      <w:r w:rsidRPr="00670C23">
        <w:rPr>
          <w:rFonts w:ascii="Arial" w:eastAsia="Arial" w:hAnsi="Arial" w:cs="Arial"/>
          <w:lang w:val="en-US"/>
        </w:rPr>
        <w:t xml:space="preserve"> </w:t>
      </w:r>
      <w:r w:rsidR="00C43A4A" w:rsidRPr="00670C23">
        <w:rPr>
          <w:rFonts w:ascii="Arial" w:eastAsia="Arial" w:hAnsi="Arial" w:cs="Arial"/>
          <w:lang w:val="en-US"/>
        </w:rPr>
        <w:t>du SAGE</w:t>
      </w:r>
      <w:r w:rsidRPr="00670C23">
        <w:rPr>
          <w:rFonts w:ascii="Arial" w:eastAsia="Arial" w:hAnsi="Arial" w:cs="Arial"/>
          <w:lang w:val="en-US"/>
        </w:rPr>
        <w:t xml:space="preserve"> </w:t>
      </w:r>
      <w:proofErr w:type="spellStart"/>
      <w:r w:rsidRPr="00670C23">
        <w:rPr>
          <w:rFonts w:ascii="Arial" w:eastAsia="Arial" w:hAnsi="Arial" w:cs="Arial"/>
          <w:lang w:val="en-US"/>
        </w:rPr>
        <w:t>compte</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tenu</w:t>
      </w:r>
      <w:proofErr w:type="spellEnd"/>
      <w:r w:rsidRPr="00670C23">
        <w:rPr>
          <w:rFonts w:ascii="Arial" w:eastAsia="Arial" w:hAnsi="Arial" w:cs="Arial"/>
          <w:lang w:val="en-US"/>
        </w:rPr>
        <w:t xml:space="preserve"> de </w:t>
      </w:r>
      <w:proofErr w:type="spellStart"/>
      <w:r w:rsidRPr="00670C23">
        <w:rPr>
          <w:rFonts w:ascii="Arial" w:eastAsia="Arial" w:hAnsi="Arial" w:cs="Arial"/>
          <w:lang w:val="en-US"/>
        </w:rPr>
        <w:t>l’objectif</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d’amélioration</w:t>
      </w:r>
      <w:proofErr w:type="spellEnd"/>
      <w:r w:rsidRPr="00670C23">
        <w:rPr>
          <w:rFonts w:ascii="Arial" w:eastAsia="Arial" w:hAnsi="Arial" w:cs="Arial"/>
          <w:lang w:val="en-US"/>
        </w:rPr>
        <w:t xml:space="preserve"> </w:t>
      </w:r>
      <w:proofErr w:type="spellStart"/>
      <w:proofErr w:type="gramStart"/>
      <w:r w:rsidRPr="00670C23">
        <w:rPr>
          <w:rFonts w:ascii="Arial" w:eastAsia="Arial" w:hAnsi="Arial" w:cs="Arial"/>
          <w:lang w:val="en-US"/>
        </w:rPr>
        <w:t>environnementale</w:t>
      </w:r>
      <w:proofErr w:type="spellEnd"/>
      <w:r w:rsidRPr="00670C23">
        <w:rPr>
          <w:rFonts w:ascii="Arial" w:eastAsia="Arial" w:hAnsi="Arial" w:cs="Arial"/>
          <w:lang w:val="en-US"/>
        </w:rPr>
        <w:t xml:space="preserve"> .</w:t>
      </w:r>
      <w:proofErr w:type="gramEnd"/>
      <w:r w:rsidRPr="00670C23">
        <w:rPr>
          <w:rFonts w:ascii="Arial" w:eastAsia="Arial" w:hAnsi="Arial" w:cs="Arial"/>
          <w:lang w:val="en-US"/>
        </w:rPr>
        <w:t xml:space="preserve">  </w:t>
      </w:r>
    </w:p>
    <w:p w14:paraId="69B05E92" w14:textId="33533015" w:rsidR="00670C23" w:rsidRPr="00670C23" w:rsidRDefault="00C43A4A" w:rsidP="000F4814">
      <w:pPr>
        <w:jc w:val="both"/>
        <w:rPr>
          <w:rFonts w:ascii="Arial" w:eastAsia="Andale Sans UI" w:hAnsi="Arial" w:cs="Tahoma"/>
        </w:rPr>
      </w:pPr>
      <w:r w:rsidRPr="00C43A4A">
        <w:rPr>
          <w:rFonts w:ascii="Arial" w:eastAsia="Andale Sans UI" w:hAnsi="Arial" w:cs="Tahoma"/>
          <w:sz w:val="28"/>
          <w:szCs w:val="28"/>
        </w:rPr>
        <w:t>*</w:t>
      </w:r>
      <w:r w:rsidR="00670C23" w:rsidRPr="00C43A4A">
        <w:rPr>
          <w:rFonts w:ascii="Arial" w:eastAsia="Andale Sans UI" w:hAnsi="Arial" w:cs="Tahoma"/>
          <w:i/>
          <w:iCs/>
          <w:sz w:val="22"/>
          <w:szCs w:val="22"/>
        </w:rPr>
        <w:t>8 Afin de préserver ou d’améliorer la dynamique naturelle du cours d’eau, les nouveaux ouvrages, travaux ou les nouvelles activités, réalisés dans le lit mineur d’un cours d’eau, concernant les opérations de modification du profil en long et en travers ne pourront être conduits que s’ils revêtent un caractère d’intérêt général</w:t>
      </w:r>
      <w:r>
        <w:rPr>
          <w:rFonts w:ascii="Arial" w:eastAsia="Andale Sans UI" w:hAnsi="Arial" w:cs="Tahoma"/>
          <w:i/>
          <w:iCs/>
          <w:sz w:val="22"/>
          <w:szCs w:val="22"/>
        </w:rPr>
        <w:t>.</w:t>
      </w:r>
    </w:p>
    <w:p w14:paraId="2E28FA48" w14:textId="77777777" w:rsidR="00670C23" w:rsidRPr="00670C23" w:rsidRDefault="00670C23" w:rsidP="000F4814">
      <w:pPr>
        <w:jc w:val="both"/>
        <w:rPr>
          <w:rFonts w:ascii="Arial" w:eastAsia="Andale Sans UI" w:hAnsi="Arial" w:cs="Tahoma"/>
        </w:rPr>
      </w:pPr>
    </w:p>
    <w:p w14:paraId="75165D91" w14:textId="052D5D48" w:rsidR="00670C23" w:rsidRDefault="00670C23" w:rsidP="000F4814">
      <w:pPr>
        <w:overflowPunct w:val="0"/>
        <w:autoSpaceDE w:val="0"/>
        <w:ind w:firstLine="1134"/>
        <w:jc w:val="both"/>
        <w:rPr>
          <w:rFonts w:ascii="Arial" w:eastAsia="Arial" w:hAnsi="Arial" w:cs="Arial"/>
          <w:lang w:val="en-US"/>
        </w:rPr>
      </w:pPr>
      <w:r w:rsidRPr="00364445">
        <w:rPr>
          <w:rFonts w:ascii="Arial" w:eastAsia="Arial" w:hAnsi="Arial" w:cs="Arial"/>
          <w:sz w:val="22"/>
          <w:szCs w:val="22"/>
          <w:lang w:val="en-US"/>
        </w:rPr>
        <w:t xml:space="preserve">Le 24 </w:t>
      </w:r>
      <w:proofErr w:type="spellStart"/>
      <w:r w:rsidRPr="00364445">
        <w:rPr>
          <w:rFonts w:ascii="Arial" w:eastAsia="Arial" w:hAnsi="Arial" w:cs="Arial"/>
          <w:sz w:val="22"/>
          <w:szCs w:val="22"/>
          <w:lang w:val="en-US"/>
        </w:rPr>
        <w:t>Juillet</w:t>
      </w:r>
      <w:proofErr w:type="spellEnd"/>
      <w:r w:rsidRPr="00364445">
        <w:rPr>
          <w:rFonts w:ascii="Arial" w:eastAsia="Arial" w:hAnsi="Arial" w:cs="Arial"/>
          <w:sz w:val="22"/>
          <w:szCs w:val="22"/>
          <w:lang w:val="en-US"/>
        </w:rPr>
        <w:t xml:space="preserve"> </w:t>
      </w:r>
      <w:r w:rsidR="00364445" w:rsidRPr="00364445">
        <w:rPr>
          <w:rFonts w:ascii="Arial" w:eastAsia="Arial" w:hAnsi="Arial" w:cs="Arial"/>
          <w:sz w:val="22"/>
          <w:szCs w:val="22"/>
          <w:lang w:val="en-US"/>
        </w:rPr>
        <w:t>2020</w:t>
      </w:r>
      <w:r w:rsidR="00364445" w:rsidRPr="00670C23">
        <w:rPr>
          <w:rFonts w:ascii="Arial" w:eastAsia="Arial" w:hAnsi="Arial" w:cs="Arial"/>
          <w:lang w:val="en-US"/>
        </w:rPr>
        <w:t xml:space="preserve"> </w:t>
      </w:r>
      <w:proofErr w:type="spellStart"/>
      <w:r w:rsidR="00364445" w:rsidRPr="00364445">
        <w:rPr>
          <w:rFonts w:ascii="Arial" w:eastAsia="Arial" w:hAnsi="Arial" w:cs="Arial"/>
          <w:b/>
          <w:bCs/>
          <w:u w:val="single"/>
          <w:lang w:val="en-US"/>
        </w:rPr>
        <w:t>l’Office</w:t>
      </w:r>
      <w:proofErr w:type="spellEnd"/>
      <w:r w:rsidRPr="00364445">
        <w:rPr>
          <w:rFonts w:ascii="Arial" w:eastAsia="Arial" w:hAnsi="Arial" w:cs="Arial"/>
          <w:b/>
          <w:bCs/>
          <w:u w:val="single"/>
          <w:lang w:val="en-US"/>
        </w:rPr>
        <w:t xml:space="preserve"> </w:t>
      </w:r>
      <w:proofErr w:type="spellStart"/>
      <w:r w:rsidRPr="00364445">
        <w:rPr>
          <w:rFonts w:ascii="Arial" w:eastAsia="Arial" w:hAnsi="Arial" w:cs="Arial"/>
          <w:b/>
          <w:bCs/>
          <w:u w:val="single"/>
          <w:lang w:val="en-US"/>
        </w:rPr>
        <w:t>Français</w:t>
      </w:r>
      <w:proofErr w:type="spellEnd"/>
      <w:r w:rsidRPr="00364445">
        <w:rPr>
          <w:rFonts w:ascii="Arial" w:eastAsia="Arial" w:hAnsi="Arial" w:cs="Arial"/>
          <w:b/>
          <w:bCs/>
          <w:u w:val="single"/>
          <w:lang w:val="en-US"/>
        </w:rPr>
        <w:t xml:space="preserve"> de la </w:t>
      </w:r>
      <w:proofErr w:type="spellStart"/>
      <w:r w:rsidR="00364445" w:rsidRPr="00364445">
        <w:rPr>
          <w:rFonts w:ascii="Arial" w:eastAsia="Arial" w:hAnsi="Arial" w:cs="Arial"/>
          <w:b/>
          <w:bCs/>
          <w:u w:val="single"/>
          <w:lang w:val="en-US"/>
        </w:rPr>
        <w:t>Biodiversité</w:t>
      </w:r>
      <w:proofErr w:type="spellEnd"/>
      <w:r w:rsidR="00364445" w:rsidRPr="00364445">
        <w:rPr>
          <w:rFonts w:ascii="Arial" w:eastAsia="Arial" w:hAnsi="Arial" w:cs="Arial"/>
          <w:b/>
          <w:bCs/>
          <w:u w:val="single"/>
          <w:lang w:val="en-US"/>
        </w:rPr>
        <w:t xml:space="preserve"> (L’O.F. </w:t>
      </w:r>
      <w:proofErr w:type="gramStart"/>
      <w:r w:rsidR="00364445" w:rsidRPr="00364445">
        <w:rPr>
          <w:rFonts w:ascii="Arial" w:eastAsia="Arial" w:hAnsi="Arial" w:cs="Arial"/>
          <w:b/>
          <w:bCs/>
          <w:u w:val="single"/>
          <w:lang w:val="en-US"/>
        </w:rPr>
        <w:t>B</w:t>
      </w:r>
      <w:r w:rsidRPr="00364445">
        <w:rPr>
          <w:rFonts w:ascii="Arial" w:eastAsia="Arial" w:hAnsi="Arial" w:cs="Arial"/>
          <w:b/>
          <w:bCs/>
          <w:u w:val="single"/>
          <w:lang w:val="en-US"/>
        </w:rPr>
        <w:t xml:space="preserve"> )</w:t>
      </w:r>
      <w:proofErr w:type="gramEnd"/>
      <w:r w:rsidRPr="00670C23">
        <w:rPr>
          <w:rFonts w:ascii="Arial" w:eastAsia="Arial" w:hAnsi="Arial" w:cs="Arial"/>
          <w:lang w:val="en-US"/>
        </w:rPr>
        <w:t xml:space="preserve"> </w:t>
      </w:r>
      <w:bookmarkStart w:id="14" w:name="_Hlk67408841"/>
      <w:r w:rsidRPr="00670C23">
        <w:rPr>
          <w:rFonts w:ascii="Arial" w:eastAsia="Arial" w:hAnsi="Arial" w:cs="Arial"/>
          <w:lang w:val="en-US"/>
        </w:rPr>
        <w:t xml:space="preserve">  </w:t>
      </w:r>
      <w:bookmarkEnd w:id="14"/>
      <w:proofErr w:type="spellStart"/>
      <w:r w:rsidRPr="00670C23">
        <w:rPr>
          <w:rFonts w:ascii="Arial" w:eastAsia="Arial" w:hAnsi="Arial" w:cs="Arial"/>
          <w:lang w:val="en-US"/>
        </w:rPr>
        <w:t>conclut</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lors</w:t>
      </w:r>
      <w:proofErr w:type="spellEnd"/>
      <w:r w:rsidRPr="00670C23">
        <w:rPr>
          <w:rFonts w:ascii="Arial" w:eastAsia="Arial" w:hAnsi="Arial" w:cs="Arial"/>
          <w:lang w:val="en-US"/>
        </w:rPr>
        <w:t xml:space="preserve"> de son </w:t>
      </w:r>
      <w:r w:rsidR="00C43A4A">
        <w:rPr>
          <w:rFonts w:ascii="Arial" w:eastAsia="Arial" w:hAnsi="Arial" w:cs="Arial"/>
          <w:lang w:val="en-US"/>
        </w:rPr>
        <w:t>A</w:t>
      </w:r>
      <w:r w:rsidRPr="00670C23">
        <w:rPr>
          <w:rFonts w:ascii="Arial" w:eastAsia="Arial" w:hAnsi="Arial" w:cs="Arial"/>
          <w:lang w:val="en-US"/>
        </w:rPr>
        <w:t xml:space="preserve">vis que les </w:t>
      </w:r>
      <w:proofErr w:type="spellStart"/>
      <w:r w:rsidRPr="00670C23">
        <w:rPr>
          <w:rFonts w:ascii="Arial" w:eastAsia="Arial" w:hAnsi="Arial" w:cs="Arial"/>
          <w:lang w:val="en-US"/>
        </w:rPr>
        <w:t>modalités</w:t>
      </w:r>
      <w:proofErr w:type="spellEnd"/>
      <w:r w:rsidRPr="00670C23">
        <w:rPr>
          <w:rFonts w:ascii="Arial" w:eastAsia="Arial" w:hAnsi="Arial" w:cs="Arial"/>
          <w:lang w:val="en-US"/>
        </w:rPr>
        <w:t xml:space="preserve"> de </w:t>
      </w:r>
      <w:proofErr w:type="spellStart"/>
      <w:r w:rsidRPr="00670C23">
        <w:rPr>
          <w:rFonts w:ascii="Arial" w:eastAsia="Arial" w:hAnsi="Arial" w:cs="Arial"/>
          <w:lang w:val="en-US"/>
        </w:rPr>
        <w:t>réalisation</w:t>
      </w:r>
      <w:proofErr w:type="spellEnd"/>
      <w:r w:rsidRPr="00670C23">
        <w:rPr>
          <w:rFonts w:ascii="Arial" w:eastAsia="Arial" w:hAnsi="Arial" w:cs="Arial"/>
          <w:lang w:val="en-US"/>
        </w:rPr>
        <w:t xml:space="preserve"> du </w:t>
      </w:r>
      <w:proofErr w:type="spellStart"/>
      <w:r w:rsidRPr="00670C23">
        <w:rPr>
          <w:rFonts w:ascii="Arial" w:eastAsia="Arial" w:hAnsi="Arial" w:cs="Arial"/>
          <w:lang w:val="en-US"/>
        </w:rPr>
        <w:t>projet</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sont</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adaptées</w:t>
      </w:r>
      <w:proofErr w:type="spellEnd"/>
      <w:r w:rsidRPr="00670C23">
        <w:rPr>
          <w:rFonts w:ascii="Arial" w:eastAsia="Arial" w:hAnsi="Arial" w:cs="Arial"/>
          <w:lang w:val="en-US"/>
        </w:rPr>
        <w:t xml:space="preserve"> aux </w:t>
      </w:r>
      <w:proofErr w:type="spellStart"/>
      <w:r w:rsidRPr="00670C23">
        <w:rPr>
          <w:rFonts w:ascii="Arial" w:eastAsia="Arial" w:hAnsi="Arial" w:cs="Arial"/>
          <w:lang w:val="en-US"/>
        </w:rPr>
        <w:t>enjeux</w:t>
      </w:r>
      <w:proofErr w:type="spellEnd"/>
      <w:r w:rsidRPr="00670C23">
        <w:rPr>
          <w:rFonts w:ascii="Arial" w:eastAsia="Arial" w:hAnsi="Arial" w:cs="Arial"/>
          <w:lang w:val="en-US"/>
        </w:rPr>
        <w:t xml:space="preserve"> de </w:t>
      </w:r>
      <w:proofErr w:type="spellStart"/>
      <w:r w:rsidRPr="00670C23">
        <w:rPr>
          <w:rFonts w:ascii="Arial" w:eastAsia="Arial" w:hAnsi="Arial" w:cs="Arial"/>
          <w:lang w:val="en-US"/>
        </w:rPr>
        <w:t>biodiversité</w:t>
      </w:r>
      <w:proofErr w:type="spellEnd"/>
      <w:r w:rsidRPr="00670C23">
        <w:rPr>
          <w:rFonts w:ascii="Arial" w:eastAsia="Arial" w:hAnsi="Arial" w:cs="Arial"/>
          <w:lang w:val="en-US"/>
        </w:rPr>
        <w:t xml:space="preserve"> et </w:t>
      </w:r>
      <w:proofErr w:type="spellStart"/>
      <w:r w:rsidRPr="00670C23">
        <w:rPr>
          <w:rFonts w:ascii="Arial" w:eastAsia="Arial" w:hAnsi="Arial" w:cs="Arial"/>
          <w:lang w:val="en-US"/>
        </w:rPr>
        <w:t>qu’il</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convient</w:t>
      </w:r>
      <w:proofErr w:type="spellEnd"/>
      <w:r w:rsidRPr="00670C23">
        <w:rPr>
          <w:rFonts w:ascii="Arial" w:eastAsia="Arial" w:hAnsi="Arial" w:cs="Arial"/>
          <w:lang w:val="en-US"/>
        </w:rPr>
        <w:t xml:space="preserve"> de prendre </w:t>
      </w:r>
      <w:proofErr w:type="spellStart"/>
      <w:r w:rsidRPr="00670C23">
        <w:rPr>
          <w:rFonts w:ascii="Arial" w:eastAsia="Arial" w:hAnsi="Arial" w:cs="Arial"/>
          <w:lang w:val="en-US"/>
        </w:rPr>
        <w:t>en</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compte</w:t>
      </w:r>
      <w:proofErr w:type="spellEnd"/>
      <w:r w:rsidRPr="00670C23">
        <w:rPr>
          <w:rFonts w:ascii="Arial" w:eastAsia="Arial" w:hAnsi="Arial" w:cs="Arial"/>
          <w:lang w:val="en-US"/>
        </w:rPr>
        <w:t xml:space="preserve"> les observations </w:t>
      </w:r>
      <w:proofErr w:type="spellStart"/>
      <w:r w:rsidR="008C1D77">
        <w:rPr>
          <w:rFonts w:ascii="Arial" w:eastAsia="Arial" w:hAnsi="Arial" w:cs="Arial"/>
          <w:lang w:val="en-US"/>
        </w:rPr>
        <w:t>suivantes</w:t>
      </w:r>
      <w:proofErr w:type="spellEnd"/>
      <w:r w:rsidRPr="00670C23">
        <w:rPr>
          <w:rFonts w:ascii="Arial" w:eastAsia="Arial" w:hAnsi="Arial" w:cs="Arial"/>
          <w:lang w:val="en-US"/>
        </w:rPr>
        <w:t xml:space="preserve">  :</w:t>
      </w:r>
    </w:p>
    <w:p w14:paraId="6620660A" w14:textId="77777777" w:rsidR="00C43A4A" w:rsidRPr="00670C23" w:rsidRDefault="00C43A4A" w:rsidP="000F4814">
      <w:pPr>
        <w:overflowPunct w:val="0"/>
        <w:autoSpaceDE w:val="0"/>
        <w:ind w:firstLine="1134"/>
        <w:jc w:val="both"/>
        <w:rPr>
          <w:rFonts w:ascii="Arial" w:eastAsia="Arial" w:hAnsi="Arial" w:cs="Arial"/>
          <w:lang w:val="en-US"/>
        </w:rPr>
      </w:pPr>
    </w:p>
    <w:p w14:paraId="76107377" w14:textId="5915ED9B" w:rsidR="00670C23" w:rsidRDefault="00670C23" w:rsidP="000F4814">
      <w:pPr>
        <w:overflowPunct w:val="0"/>
        <w:autoSpaceDE w:val="0"/>
        <w:jc w:val="both"/>
        <w:rPr>
          <w:rFonts w:ascii="Arial" w:eastAsia="Arial" w:hAnsi="Arial" w:cs="Arial"/>
          <w:lang w:val="en-US"/>
        </w:rPr>
      </w:pPr>
      <w:r w:rsidRPr="00670C23">
        <w:rPr>
          <w:rFonts w:ascii="Arial" w:eastAsia="Arial" w:hAnsi="Arial" w:cs="Arial"/>
          <w:lang w:val="en-US"/>
        </w:rPr>
        <w:t>-</w:t>
      </w:r>
      <w:r w:rsidR="008C1D77">
        <w:rPr>
          <w:rFonts w:ascii="Arial" w:eastAsia="Arial" w:hAnsi="Arial" w:cs="Arial"/>
          <w:lang w:val="en-US"/>
        </w:rPr>
        <w:t>L</w:t>
      </w:r>
      <w:r w:rsidRPr="00670C23">
        <w:rPr>
          <w:rFonts w:ascii="Arial" w:eastAsia="Arial" w:hAnsi="Arial" w:cs="Arial"/>
          <w:lang w:val="en-US"/>
        </w:rPr>
        <w:t xml:space="preserve">a composition des </w:t>
      </w:r>
      <w:proofErr w:type="spellStart"/>
      <w:r w:rsidRPr="00670C23">
        <w:rPr>
          <w:rFonts w:ascii="Arial" w:eastAsia="Arial" w:hAnsi="Arial" w:cs="Arial"/>
          <w:lang w:val="en-US"/>
        </w:rPr>
        <w:t>enrochements</w:t>
      </w:r>
      <w:proofErr w:type="spellEnd"/>
      <w:r w:rsidRPr="00670C23">
        <w:rPr>
          <w:rFonts w:ascii="Arial" w:eastAsia="Arial" w:hAnsi="Arial" w:cs="Arial"/>
          <w:lang w:val="en-US"/>
        </w:rPr>
        <w:t xml:space="preserve">, </w:t>
      </w:r>
      <w:r w:rsidR="00364445">
        <w:rPr>
          <w:rFonts w:ascii="Arial" w:eastAsia="Arial" w:hAnsi="Arial" w:cs="Arial"/>
          <w:lang w:val="en-US"/>
        </w:rPr>
        <w:t xml:space="preserve">sur le fond du bras de </w:t>
      </w:r>
      <w:proofErr w:type="spellStart"/>
      <w:r w:rsidR="00364445">
        <w:rPr>
          <w:rFonts w:ascii="Arial" w:eastAsia="Arial" w:hAnsi="Arial" w:cs="Arial"/>
          <w:lang w:val="en-US"/>
        </w:rPr>
        <w:t>contournement</w:t>
      </w:r>
      <w:proofErr w:type="spellEnd"/>
      <w:r w:rsidR="00364445">
        <w:rPr>
          <w:rFonts w:ascii="Arial" w:eastAsia="Arial" w:hAnsi="Arial" w:cs="Arial"/>
          <w:lang w:val="en-US"/>
        </w:rPr>
        <w:t xml:space="preserve"> et </w:t>
      </w:r>
      <w:proofErr w:type="spellStart"/>
      <w:r w:rsidR="00364445">
        <w:rPr>
          <w:rFonts w:ascii="Arial" w:eastAsia="Arial" w:hAnsi="Arial" w:cs="Arial"/>
          <w:lang w:val="en-US"/>
        </w:rPr>
        <w:t>en</w:t>
      </w:r>
      <w:proofErr w:type="spellEnd"/>
      <w:r w:rsidR="00364445">
        <w:rPr>
          <w:rFonts w:ascii="Arial" w:eastAsia="Arial" w:hAnsi="Arial" w:cs="Arial"/>
          <w:lang w:val="en-US"/>
        </w:rPr>
        <w:t xml:space="preserve"> </w:t>
      </w:r>
      <w:proofErr w:type="spellStart"/>
      <w:r w:rsidR="00364445">
        <w:rPr>
          <w:rFonts w:ascii="Arial" w:eastAsia="Arial" w:hAnsi="Arial" w:cs="Arial"/>
          <w:lang w:val="en-US"/>
        </w:rPr>
        <w:t>berges</w:t>
      </w:r>
      <w:proofErr w:type="spellEnd"/>
    </w:p>
    <w:p w14:paraId="20D6D95A" w14:textId="42D7F2E1" w:rsidR="00364445" w:rsidRDefault="00364445" w:rsidP="000F4814">
      <w:pPr>
        <w:overflowPunct w:val="0"/>
        <w:autoSpaceDE w:val="0"/>
        <w:jc w:val="both"/>
        <w:rPr>
          <w:rFonts w:ascii="Arial" w:eastAsia="Arial" w:hAnsi="Arial" w:cs="Arial"/>
          <w:lang w:val="en-US"/>
        </w:rPr>
      </w:pPr>
      <w:r>
        <w:rPr>
          <w:rFonts w:ascii="Arial" w:eastAsia="Arial" w:hAnsi="Arial" w:cs="Arial"/>
          <w:lang w:val="en-US"/>
        </w:rPr>
        <w:t xml:space="preserve">-La reconnexion du </w:t>
      </w:r>
      <w:proofErr w:type="spellStart"/>
      <w:r>
        <w:rPr>
          <w:rFonts w:ascii="Arial" w:eastAsia="Arial" w:hAnsi="Arial" w:cs="Arial"/>
          <w:lang w:val="en-US"/>
        </w:rPr>
        <w:t>ruisseau</w:t>
      </w:r>
      <w:proofErr w:type="spellEnd"/>
      <w:r>
        <w:rPr>
          <w:rFonts w:ascii="Arial" w:eastAsia="Arial" w:hAnsi="Arial" w:cs="Arial"/>
          <w:lang w:val="en-US"/>
        </w:rPr>
        <w:t xml:space="preserve"> du Valentin</w:t>
      </w:r>
      <w:r w:rsidR="00901A96">
        <w:rPr>
          <w:rFonts w:ascii="Arial" w:eastAsia="Arial" w:hAnsi="Arial" w:cs="Arial"/>
          <w:lang w:val="en-US"/>
        </w:rPr>
        <w:t xml:space="preserve"> avec le bras de </w:t>
      </w:r>
      <w:proofErr w:type="spellStart"/>
      <w:r w:rsidR="00901A96">
        <w:rPr>
          <w:rFonts w:ascii="Arial" w:eastAsia="Arial" w:hAnsi="Arial" w:cs="Arial"/>
          <w:lang w:val="en-US"/>
        </w:rPr>
        <w:t>contournement</w:t>
      </w:r>
      <w:proofErr w:type="spellEnd"/>
      <w:r w:rsidR="00901A96">
        <w:rPr>
          <w:rFonts w:ascii="Arial" w:eastAsia="Arial" w:hAnsi="Arial" w:cs="Arial"/>
          <w:lang w:val="en-US"/>
        </w:rPr>
        <w:t xml:space="preserve"> </w:t>
      </w:r>
      <w:r w:rsidR="008C1D77">
        <w:rPr>
          <w:rFonts w:ascii="Arial" w:eastAsia="Arial" w:hAnsi="Arial" w:cs="Arial"/>
          <w:lang w:val="en-US"/>
        </w:rPr>
        <w:t xml:space="preserve">qui </w:t>
      </w:r>
      <w:proofErr w:type="spellStart"/>
      <w:r w:rsidR="00901A96">
        <w:rPr>
          <w:rFonts w:ascii="Arial" w:eastAsia="Arial" w:hAnsi="Arial" w:cs="Arial"/>
          <w:lang w:val="en-US"/>
        </w:rPr>
        <w:t>devra</w:t>
      </w:r>
      <w:proofErr w:type="spellEnd"/>
      <w:r w:rsidR="00901A96">
        <w:rPr>
          <w:rFonts w:ascii="Arial" w:eastAsia="Arial" w:hAnsi="Arial" w:cs="Arial"/>
          <w:lang w:val="en-US"/>
        </w:rPr>
        <w:t xml:space="preserve"> </w:t>
      </w:r>
      <w:proofErr w:type="spellStart"/>
      <w:r w:rsidR="00901A96">
        <w:rPr>
          <w:rFonts w:ascii="Arial" w:eastAsia="Arial" w:hAnsi="Arial" w:cs="Arial"/>
          <w:lang w:val="en-US"/>
        </w:rPr>
        <w:t>être</w:t>
      </w:r>
      <w:proofErr w:type="spellEnd"/>
      <w:r w:rsidR="00901A96">
        <w:rPr>
          <w:rFonts w:ascii="Arial" w:eastAsia="Arial" w:hAnsi="Arial" w:cs="Arial"/>
          <w:lang w:val="en-US"/>
        </w:rPr>
        <w:t xml:space="preserve"> </w:t>
      </w:r>
      <w:proofErr w:type="spellStart"/>
      <w:r w:rsidR="00901A96">
        <w:rPr>
          <w:rFonts w:ascii="Arial" w:eastAsia="Arial" w:hAnsi="Arial" w:cs="Arial"/>
          <w:lang w:val="en-US"/>
        </w:rPr>
        <w:t>précisée</w:t>
      </w:r>
      <w:proofErr w:type="spellEnd"/>
      <w:r w:rsidR="008C1D77">
        <w:rPr>
          <w:rFonts w:ascii="Arial" w:eastAsia="Arial" w:hAnsi="Arial" w:cs="Arial"/>
          <w:lang w:val="en-US"/>
        </w:rPr>
        <w:t>.</w:t>
      </w:r>
      <w:r w:rsidR="00901A96">
        <w:rPr>
          <w:rFonts w:ascii="Arial" w:eastAsia="Arial" w:hAnsi="Arial" w:cs="Arial"/>
          <w:lang w:val="en-US"/>
        </w:rPr>
        <w:t xml:space="preserve"> </w:t>
      </w:r>
    </w:p>
    <w:p w14:paraId="1F920379" w14:textId="171B92E4" w:rsidR="00182D14" w:rsidRPr="00670C23" w:rsidRDefault="00182D14" w:rsidP="000F4814">
      <w:pPr>
        <w:overflowPunct w:val="0"/>
        <w:autoSpaceDE w:val="0"/>
        <w:jc w:val="both"/>
        <w:rPr>
          <w:rFonts w:ascii="Arial" w:eastAsia="Arial" w:hAnsi="Arial" w:cs="Arial"/>
          <w:lang w:val="en-US"/>
        </w:rPr>
      </w:pPr>
      <w:r>
        <w:rPr>
          <w:rFonts w:ascii="Arial" w:eastAsia="Arial" w:hAnsi="Arial" w:cs="Arial"/>
          <w:lang w:val="en-US"/>
        </w:rPr>
        <w:t>-</w:t>
      </w:r>
      <w:proofErr w:type="spellStart"/>
      <w:r>
        <w:rPr>
          <w:rFonts w:ascii="Arial" w:eastAsia="Arial" w:hAnsi="Arial" w:cs="Arial"/>
          <w:lang w:val="en-US"/>
        </w:rPr>
        <w:t>concernant</w:t>
      </w:r>
      <w:proofErr w:type="spellEnd"/>
      <w:r>
        <w:rPr>
          <w:rFonts w:ascii="Arial" w:eastAsia="Arial" w:hAnsi="Arial" w:cs="Arial"/>
          <w:lang w:val="en-US"/>
        </w:rPr>
        <w:t xml:space="preserve"> </w:t>
      </w:r>
      <w:proofErr w:type="spellStart"/>
      <w:r>
        <w:rPr>
          <w:rFonts w:ascii="Arial" w:eastAsia="Arial" w:hAnsi="Arial" w:cs="Arial"/>
          <w:lang w:val="en-US"/>
        </w:rPr>
        <w:t>l’entrée</w:t>
      </w:r>
      <w:proofErr w:type="spellEnd"/>
      <w:r>
        <w:rPr>
          <w:rFonts w:ascii="Arial" w:eastAsia="Arial" w:hAnsi="Arial" w:cs="Arial"/>
          <w:lang w:val="en-US"/>
        </w:rPr>
        <w:t xml:space="preserve"> </w:t>
      </w:r>
      <w:proofErr w:type="spellStart"/>
      <w:r>
        <w:rPr>
          <w:rFonts w:ascii="Arial" w:eastAsia="Arial" w:hAnsi="Arial" w:cs="Arial"/>
          <w:lang w:val="en-US"/>
        </w:rPr>
        <w:t>piscicole</w:t>
      </w:r>
      <w:proofErr w:type="spellEnd"/>
      <w:r>
        <w:rPr>
          <w:rFonts w:ascii="Arial" w:eastAsia="Arial" w:hAnsi="Arial" w:cs="Arial"/>
          <w:lang w:val="en-US"/>
        </w:rPr>
        <w:t xml:space="preserve"> du bras de </w:t>
      </w:r>
      <w:proofErr w:type="spellStart"/>
      <w:r>
        <w:rPr>
          <w:rFonts w:ascii="Arial" w:eastAsia="Arial" w:hAnsi="Arial" w:cs="Arial"/>
          <w:lang w:val="en-US"/>
        </w:rPr>
        <w:t>contournement</w:t>
      </w:r>
      <w:proofErr w:type="spellEnd"/>
      <w:r>
        <w:rPr>
          <w:rFonts w:ascii="Arial" w:eastAsia="Arial" w:hAnsi="Arial" w:cs="Arial"/>
          <w:lang w:val="en-US"/>
        </w:rPr>
        <w:t xml:space="preserve">, </w:t>
      </w:r>
      <w:proofErr w:type="spellStart"/>
      <w:r>
        <w:rPr>
          <w:rFonts w:ascii="Arial" w:eastAsia="Arial" w:hAnsi="Arial" w:cs="Arial"/>
          <w:lang w:val="en-US"/>
        </w:rPr>
        <w:t>il</w:t>
      </w:r>
      <w:proofErr w:type="spellEnd"/>
      <w:r>
        <w:rPr>
          <w:rFonts w:ascii="Arial" w:eastAsia="Arial" w:hAnsi="Arial" w:cs="Arial"/>
          <w:lang w:val="en-US"/>
        </w:rPr>
        <w:t xml:space="preserve"> </w:t>
      </w:r>
      <w:proofErr w:type="spellStart"/>
      <w:r>
        <w:rPr>
          <w:rFonts w:ascii="Arial" w:eastAsia="Arial" w:hAnsi="Arial" w:cs="Arial"/>
          <w:lang w:val="en-US"/>
        </w:rPr>
        <w:t>faudra</w:t>
      </w:r>
      <w:proofErr w:type="spellEnd"/>
      <w:r>
        <w:rPr>
          <w:rFonts w:ascii="Arial" w:eastAsia="Arial" w:hAnsi="Arial" w:cs="Arial"/>
          <w:lang w:val="en-US"/>
        </w:rPr>
        <w:t xml:space="preserve"> </w:t>
      </w:r>
      <w:proofErr w:type="spellStart"/>
      <w:r>
        <w:rPr>
          <w:rFonts w:ascii="Arial" w:eastAsia="Arial" w:hAnsi="Arial" w:cs="Arial"/>
          <w:lang w:val="en-US"/>
        </w:rPr>
        <w:t>veiller</w:t>
      </w:r>
      <w:proofErr w:type="spellEnd"/>
      <w:r>
        <w:rPr>
          <w:rFonts w:ascii="Arial" w:eastAsia="Arial" w:hAnsi="Arial" w:cs="Arial"/>
          <w:lang w:val="en-US"/>
        </w:rPr>
        <w:t xml:space="preserve"> à </w:t>
      </w:r>
      <w:proofErr w:type="spellStart"/>
      <w:r>
        <w:rPr>
          <w:rFonts w:ascii="Arial" w:eastAsia="Arial" w:hAnsi="Arial" w:cs="Arial"/>
          <w:lang w:val="en-US"/>
        </w:rPr>
        <w:t>n’avoir</w:t>
      </w:r>
      <w:proofErr w:type="spellEnd"/>
      <w:r>
        <w:rPr>
          <w:rFonts w:ascii="Arial" w:eastAsia="Arial" w:hAnsi="Arial" w:cs="Arial"/>
          <w:lang w:val="en-US"/>
        </w:rPr>
        <w:t xml:space="preserve"> </w:t>
      </w:r>
      <w:proofErr w:type="spellStart"/>
      <w:r>
        <w:rPr>
          <w:rFonts w:ascii="Arial" w:eastAsia="Arial" w:hAnsi="Arial" w:cs="Arial"/>
          <w:lang w:val="en-US"/>
        </w:rPr>
        <w:t>aucun</w:t>
      </w:r>
      <w:proofErr w:type="spellEnd"/>
      <w:r>
        <w:rPr>
          <w:rFonts w:ascii="Arial" w:eastAsia="Arial" w:hAnsi="Arial" w:cs="Arial"/>
          <w:lang w:val="en-US"/>
        </w:rPr>
        <w:t xml:space="preserve"> </w:t>
      </w:r>
      <w:proofErr w:type="spellStart"/>
      <w:r>
        <w:rPr>
          <w:rFonts w:ascii="Arial" w:eastAsia="Arial" w:hAnsi="Arial" w:cs="Arial"/>
          <w:lang w:val="en-US"/>
        </w:rPr>
        <w:t>décrochement</w:t>
      </w:r>
      <w:proofErr w:type="spellEnd"/>
      <w:r>
        <w:rPr>
          <w:rFonts w:ascii="Arial" w:eastAsia="Arial" w:hAnsi="Arial" w:cs="Arial"/>
          <w:lang w:val="en-US"/>
        </w:rPr>
        <w:t xml:space="preserve"> de la </w:t>
      </w:r>
      <w:proofErr w:type="spellStart"/>
      <w:r>
        <w:rPr>
          <w:rFonts w:ascii="Arial" w:eastAsia="Arial" w:hAnsi="Arial" w:cs="Arial"/>
          <w:lang w:val="en-US"/>
        </w:rPr>
        <w:t>ligne</w:t>
      </w:r>
      <w:proofErr w:type="spellEnd"/>
      <w:r>
        <w:rPr>
          <w:rFonts w:ascii="Arial" w:eastAsia="Arial" w:hAnsi="Arial" w:cs="Arial"/>
          <w:lang w:val="en-US"/>
        </w:rPr>
        <w:t xml:space="preserve"> </w:t>
      </w:r>
      <w:proofErr w:type="spellStart"/>
      <w:r>
        <w:rPr>
          <w:rFonts w:ascii="Arial" w:eastAsia="Arial" w:hAnsi="Arial" w:cs="Arial"/>
          <w:lang w:val="en-US"/>
        </w:rPr>
        <w:t>d’eau</w:t>
      </w:r>
      <w:proofErr w:type="spellEnd"/>
      <w:r>
        <w:rPr>
          <w:rFonts w:ascii="Arial" w:eastAsia="Arial" w:hAnsi="Arial" w:cs="Arial"/>
          <w:lang w:val="en-US"/>
        </w:rPr>
        <w:t xml:space="preserve"> </w:t>
      </w:r>
      <w:proofErr w:type="spellStart"/>
      <w:r>
        <w:rPr>
          <w:rFonts w:ascii="Arial" w:eastAsia="Arial" w:hAnsi="Arial" w:cs="Arial"/>
          <w:lang w:val="en-US"/>
        </w:rPr>
        <w:t>notamment</w:t>
      </w:r>
      <w:proofErr w:type="spellEnd"/>
      <w:r>
        <w:rPr>
          <w:rFonts w:ascii="Arial" w:eastAsia="Arial" w:hAnsi="Arial" w:cs="Arial"/>
          <w:lang w:val="en-US"/>
        </w:rPr>
        <w:t xml:space="preserve"> </w:t>
      </w:r>
      <w:proofErr w:type="spellStart"/>
      <w:r>
        <w:rPr>
          <w:rFonts w:ascii="Arial" w:eastAsia="Arial" w:hAnsi="Arial" w:cs="Arial"/>
          <w:lang w:val="en-US"/>
        </w:rPr>
        <w:t>en</w:t>
      </w:r>
      <w:proofErr w:type="spellEnd"/>
      <w:r>
        <w:rPr>
          <w:rFonts w:ascii="Arial" w:eastAsia="Arial" w:hAnsi="Arial" w:cs="Arial"/>
          <w:lang w:val="en-US"/>
        </w:rPr>
        <w:t xml:space="preserve"> </w:t>
      </w:r>
      <w:proofErr w:type="spellStart"/>
      <w:r>
        <w:rPr>
          <w:rFonts w:ascii="Arial" w:eastAsia="Arial" w:hAnsi="Arial" w:cs="Arial"/>
          <w:lang w:val="en-US"/>
        </w:rPr>
        <w:t>période</w:t>
      </w:r>
      <w:proofErr w:type="spellEnd"/>
      <w:r>
        <w:rPr>
          <w:rFonts w:ascii="Arial" w:eastAsia="Arial" w:hAnsi="Arial" w:cs="Arial"/>
          <w:lang w:val="en-US"/>
        </w:rPr>
        <w:t xml:space="preserve"> </w:t>
      </w:r>
      <w:proofErr w:type="spellStart"/>
      <w:r>
        <w:rPr>
          <w:rFonts w:ascii="Arial" w:eastAsia="Arial" w:hAnsi="Arial" w:cs="Arial"/>
          <w:lang w:val="en-US"/>
        </w:rPr>
        <w:t>d’étiage</w:t>
      </w:r>
      <w:proofErr w:type="spellEnd"/>
      <w:r>
        <w:rPr>
          <w:rFonts w:ascii="Arial" w:eastAsia="Arial" w:hAnsi="Arial" w:cs="Arial"/>
          <w:lang w:val="en-US"/>
        </w:rPr>
        <w:t>.</w:t>
      </w:r>
    </w:p>
    <w:p w14:paraId="702A9CBB" w14:textId="0109C5D5" w:rsidR="00670C23" w:rsidRPr="00670C23" w:rsidRDefault="00670C23" w:rsidP="000F4814">
      <w:pPr>
        <w:overflowPunct w:val="0"/>
        <w:autoSpaceDE w:val="0"/>
        <w:jc w:val="both"/>
        <w:rPr>
          <w:rFonts w:ascii="Arial" w:eastAsia="Arial" w:hAnsi="Arial" w:cs="Arial"/>
          <w:lang w:val="en-US"/>
        </w:rPr>
      </w:pPr>
      <w:r w:rsidRPr="00670C23">
        <w:rPr>
          <w:rFonts w:ascii="Arial" w:eastAsia="Arial" w:hAnsi="Arial" w:cs="Arial"/>
          <w:lang w:val="en-US"/>
        </w:rPr>
        <w:lastRenderedPageBreak/>
        <w:t xml:space="preserve">-la </w:t>
      </w:r>
      <w:proofErr w:type="spellStart"/>
      <w:r w:rsidRPr="00670C23">
        <w:rPr>
          <w:rFonts w:ascii="Arial" w:eastAsia="Arial" w:hAnsi="Arial" w:cs="Arial"/>
          <w:lang w:val="en-US"/>
        </w:rPr>
        <w:t>conformité</w:t>
      </w:r>
      <w:proofErr w:type="spellEnd"/>
      <w:r w:rsidRPr="00670C23">
        <w:rPr>
          <w:rFonts w:ascii="Arial" w:eastAsia="Arial" w:hAnsi="Arial" w:cs="Arial"/>
          <w:lang w:val="en-US"/>
        </w:rPr>
        <w:t xml:space="preserve"> des </w:t>
      </w:r>
      <w:proofErr w:type="spellStart"/>
      <w:r w:rsidRPr="00670C23">
        <w:rPr>
          <w:rFonts w:ascii="Arial" w:eastAsia="Arial" w:hAnsi="Arial" w:cs="Arial"/>
          <w:lang w:val="en-US"/>
        </w:rPr>
        <w:t>répartitions</w:t>
      </w:r>
      <w:proofErr w:type="spellEnd"/>
      <w:r w:rsidRPr="00670C23">
        <w:rPr>
          <w:rFonts w:ascii="Arial" w:eastAsia="Arial" w:hAnsi="Arial" w:cs="Arial"/>
          <w:lang w:val="en-US"/>
        </w:rPr>
        <w:t xml:space="preserve"> des </w:t>
      </w:r>
      <w:proofErr w:type="spellStart"/>
      <w:r w:rsidRPr="00670C23">
        <w:rPr>
          <w:rFonts w:ascii="Arial" w:eastAsia="Arial" w:hAnsi="Arial" w:cs="Arial"/>
          <w:lang w:val="en-US"/>
        </w:rPr>
        <w:t>d</w:t>
      </w:r>
      <w:r w:rsidR="00C43A4A">
        <w:rPr>
          <w:rFonts w:ascii="Arial" w:eastAsia="Arial" w:hAnsi="Arial" w:cs="Arial"/>
          <w:lang w:val="en-US"/>
        </w:rPr>
        <w:t>é</w:t>
      </w:r>
      <w:r w:rsidRPr="00670C23">
        <w:rPr>
          <w:rFonts w:ascii="Arial" w:eastAsia="Arial" w:hAnsi="Arial" w:cs="Arial"/>
          <w:lang w:val="en-US"/>
        </w:rPr>
        <w:t>bits</w:t>
      </w:r>
      <w:proofErr w:type="spellEnd"/>
      <w:r w:rsidRPr="00670C23">
        <w:rPr>
          <w:rFonts w:ascii="Arial" w:eastAsia="Arial" w:hAnsi="Arial" w:cs="Arial"/>
          <w:lang w:val="en-US"/>
        </w:rPr>
        <w:t xml:space="preserve"> entre le </w:t>
      </w:r>
      <w:proofErr w:type="spellStart"/>
      <w:r w:rsidRPr="00670C23">
        <w:rPr>
          <w:rFonts w:ascii="Arial" w:eastAsia="Arial" w:hAnsi="Arial" w:cs="Arial"/>
          <w:lang w:val="en-US"/>
        </w:rPr>
        <w:t>bief</w:t>
      </w:r>
      <w:proofErr w:type="spellEnd"/>
      <w:r w:rsidRPr="00670C23">
        <w:rPr>
          <w:rFonts w:ascii="Arial" w:eastAsia="Arial" w:hAnsi="Arial" w:cs="Arial"/>
          <w:lang w:val="en-US"/>
        </w:rPr>
        <w:t xml:space="preserve"> et le bras de </w:t>
      </w:r>
      <w:proofErr w:type="spellStart"/>
      <w:r w:rsidRPr="00670C23">
        <w:rPr>
          <w:rFonts w:ascii="Arial" w:eastAsia="Arial" w:hAnsi="Arial" w:cs="Arial"/>
          <w:lang w:val="en-US"/>
        </w:rPr>
        <w:t>contournement</w:t>
      </w:r>
      <w:proofErr w:type="spellEnd"/>
      <w:r w:rsidRPr="00670C23">
        <w:rPr>
          <w:rFonts w:ascii="Arial" w:eastAsia="Arial" w:hAnsi="Arial" w:cs="Arial"/>
          <w:lang w:val="en-US"/>
        </w:rPr>
        <w:t xml:space="preserve"> après travaux, </w:t>
      </w:r>
    </w:p>
    <w:p w14:paraId="2DCB9F8E" w14:textId="17DEF7E4" w:rsidR="00670C23" w:rsidRDefault="00670C23" w:rsidP="000F4814">
      <w:pPr>
        <w:overflowPunct w:val="0"/>
        <w:autoSpaceDE w:val="0"/>
        <w:jc w:val="both"/>
        <w:rPr>
          <w:rFonts w:ascii="Arial" w:eastAsia="Arial" w:hAnsi="Arial" w:cs="Arial"/>
          <w:lang w:val="en-US"/>
        </w:rPr>
      </w:pPr>
      <w:r w:rsidRPr="00670C23">
        <w:rPr>
          <w:rFonts w:ascii="Arial" w:eastAsia="Arial" w:hAnsi="Arial" w:cs="Arial"/>
          <w:lang w:val="en-US"/>
        </w:rPr>
        <w:t xml:space="preserve">-la mise </w:t>
      </w:r>
      <w:proofErr w:type="spellStart"/>
      <w:r w:rsidRPr="00670C23">
        <w:rPr>
          <w:rFonts w:ascii="Arial" w:eastAsia="Arial" w:hAnsi="Arial" w:cs="Arial"/>
          <w:lang w:val="en-US"/>
        </w:rPr>
        <w:t>en</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conformité</w:t>
      </w:r>
      <w:proofErr w:type="spellEnd"/>
      <w:r w:rsidRPr="00670C23">
        <w:rPr>
          <w:rFonts w:ascii="Arial" w:eastAsia="Arial" w:hAnsi="Arial" w:cs="Arial"/>
          <w:lang w:val="en-US"/>
        </w:rPr>
        <w:t xml:space="preserve"> de </w:t>
      </w:r>
      <w:proofErr w:type="spellStart"/>
      <w:r w:rsidRPr="00670C23">
        <w:rPr>
          <w:rFonts w:ascii="Arial" w:eastAsia="Arial" w:hAnsi="Arial" w:cs="Arial"/>
          <w:lang w:val="en-US"/>
        </w:rPr>
        <w:t>l’ouvrage</w:t>
      </w:r>
      <w:proofErr w:type="spellEnd"/>
      <w:r w:rsidRPr="00670C23">
        <w:rPr>
          <w:rFonts w:ascii="Arial" w:eastAsia="Arial" w:hAnsi="Arial" w:cs="Arial"/>
          <w:lang w:val="en-US"/>
        </w:rPr>
        <w:t xml:space="preserve"> vis à vis de la </w:t>
      </w:r>
      <w:proofErr w:type="spellStart"/>
      <w:r w:rsidRPr="00670C23">
        <w:rPr>
          <w:rFonts w:ascii="Arial" w:eastAsia="Arial" w:hAnsi="Arial" w:cs="Arial"/>
          <w:lang w:val="en-US"/>
        </w:rPr>
        <w:t>continuité</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écologique</w:t>
      </w:r>
      <w:proofErr w:type="spellEnd"/>
      <w:r w:rsidRPr="00670C23">
        <w:rPr>
          <w:rFonts w:ascii="Arial" w:eastAsia="Arial" w:hAnsi="Arial" w:cs="Arial"/>
          <w:lang w:val="en-US"/>
        </w:rPr>
        <w:t xml:space="preserve">,  </w:t>
      </w:r>
    </w:p>
    <w:p w14:paraId="5FD8AF1B" w14:textId="5D4F6E19" w:rsidR="00182D14" w:rsidRPr="00670C23" w:rsidRDefault="00182D14" w:rsidP="000F4814">
      <w:pPr>
        <w:overflowPunct w:val="0"/>
        <w:autoSpaceDE w:val="0"/>
        <w:jc w:val="both"/>
        <w:rPr>
          <w:rFonts w:ascii="Arial" w:eastAsia="Arial" w:hAnsi="Arial" w:cs="Arial"/>
          <w:lang w:val="en-US"/>
        </w:rPr>
      </w:pPr>
      <w:r>
        <w:rPr>
          <w:rFonts w:ascii="Arial" w:eastAsia="Arial" w:hAnsi="Arial" w:cs="Arial"/>
          <w:lang w:val="en-US"/>
        </w:rPr>
        <w:t xml:space="preserve">-la mise </w:t>
      </w:r>
      <w:proofErr w:type="spellStart"/>
      <w:r>
        <w:rPr>
          <w:rFonts w:ascii="Arial" w:eastAsia="Arial" w:hAnsi="Arial" w:cs="Arial"/>
          <w:lang w:val="en-US"/>
        </w:rPr>
        <w:t>en</w:t>
      </w:r>
      <w:proofErr w:type="spellEnd"/>
      <w:r>
        <w:rPr>
          <w:rFonts w:ascii="Arial" w:eastAsia="Arial" w:hAnsi="Arial" w:cs="Arial"/>
          <w:lang w:val="en-US"/>
        </w:rPr>
        <w:t xml:space="preserve"> place </w:t>
      </w:r>
      <w:proofErr w:type="spellStart"/>
      <w:r>
        <w:rPr>
          <w:rFonts w:ascii="Arial" w:eastAsia="Arial" w:hAnsi="Arial" w:cs="Arial"/>
          <w:lang w:val="en-US"/>
        </w:rPr>
        <w:t>d’une</w:t>
      </w:r>
      <w:proofErr w:type="spellEnd"/>
      <w:r>
        <w:rPr>
          <w:rFonts w:ascii="Arial" w:eastAsia="Arial" w:hAnsi="Arial" w:cs="Arial"/>
          <w:lang w:val="en-US"/>
        </w:rPr>
        <w:t xml:space="preserve"> succession de 3 </w:t>
      </w:r>
      <w:proofErr w:type="spellStart"/>
      <w:r>
        <w:rPr>
          <w:rFonts w:ascii="Arial" w:eastAsia="Arial" w:hAnsi="Arial" w:cs="Arial"/>
          <w:lang w:val="en-US"/>
        </w:rPr>
        <w:t>filtres</w:t>
      </w:r>
      <w:proofErr w:type="spellEnd"/>
      <w:r>
        <w:rPr>
          <w:rFonts w:ascii="Arial" w:eastAsia="Arial" w:hAnsi="Arial" w:cs="Arial"/>
          <w:lang w:val="en-US"/>
        </w:rPr>
        <w:t xml:space="preserve"> </w:t>
      </w:r>
      <w:proofErr w:type="spellStart"/>
      <w:r>
        <w:rPr>
          <w:rFonts w:ascii="Arial" w:eastAsia="Arial" w:hAnsi="Arial" w:cs="Arial"/>
          <w:lang w:val="en-US"/>
        </w:rPr>
        <w:t>e</w:t>
      </w:r>
      <w:r w:rsidR="008C1D77">
        <w:rPr>
          <w:rFonts w:ascii="Arial" w:eastAsia="Arial" w:hAnsi="Arial" w:cs="Arial"/>
          <w:lang w:val="en-US"/>
        </w:rPr>
        <w:t>n</w:t>
      </w:r>
      <w:proofErr w:type="spellEnd"/>
      <w:r w:rsidR="008C1D77">
        <w:rPr>
          <w:rFonts w:ascii="Arial" w:eastAsia="Arial" w:hAnsi="Arial" w:cs="Arial"/>
          <w:lang w:val="en-US"/>
        </w:rPr>
        <w:t xml:space="preserve"> </w:t>
      </w:r>
      <w:proofErr w:type="spellStart"/>
      <w:r>
        <w:rPr>
          <w:rFonts w:ascii="Arial" w:eastAsia="Arial" w:hAnsi="Arial" w:cs="Arial"/>
          <w:lang w:val="en-US"/>
        </w:rPr>
        <w:t>aval</w:t>
      </w:r>
      <w:proofErr w:type="spellEnd"/>
      <w:r>
        <w:rPr>
          <w:rFonts w:ascii="Arial" w:eastAsia="Arial" w:hAnsi="Arial" w:cs="Arial"/>
          <w:lang w:val="en-US"/>
        </w:rPr>
        <w:t xml:space="preserve"> de la zone avec </w:t>
      </w:r>
      <w:proofErr w:type="spellStart"/>
      <w:r>
        <w:rPr>
          <w:rFonts w:ascii="Arial" w:eastAsia="Arial" w:hAnsi="Arial" w:cs="Arial"/>
          <w:lang w:val="en-US"/>
        </w:rPr>
        <w:t>comme</w:t>
      </w:r>
      <w:proofErr w:type="spellEnd"/>
      <w:r>
        <w:rPr>
          <w:rFonts w:ascii="Arial" w:eastAsia="Arial" w:hAnsi="Arial" w:cs="Arial"/>
          <w:lang w:val="en-US"/>
        </w:rPr>
        <w:t xml:space="preserve"> </w:t>
      </w:r>
      <w:proofErr w:type="spellStart"/>
      <w:r>
        <w:rPr>
          <w:rFonts w:ascii="Arial" w:eastAsia="Arial" w:hAnsi="Arial" w:cs="Arial"/>
          <w:lang w:val="en-US"/>
        </w:rPr>
        <w:t>recomm</w:t>
      </w:r>
      <w:r w:rsidR="008C1D77">
        <w:rPr>
          <w:rFonts w:ascii="Arial" w:eastAsia="Arial" w:hAnsi="Arial" w:cs="Arial"/>
          <w:lang w:val="en-US"/>
        </w:rPr>
        <w:t>a</w:t>
      </w:r>
      <w:r>
        <w:rPr>
          <w:rFonts w:ascii="Arial" w:eastAsia="Arial" w:hAnsi="Arial" w:cs="Arial"/>
          <w:lang w:val="en-US"/>
        </w:rPr>
        <w:t>ndation</w:t>
      </w:r>
      <w:proofErr w:type="spellEnd"/>
      <w:r>
        <w:rPr>
          <w:rFonts w:ascii="Arial" w:eastAsia="Arial" w:hAnsi="Arial" w:cs="Arial"/>
          <w:lang w:val="en-US"/>
        </w:rPr>
        <w:t xml:space="preserve"> </w:t>
      </w:r>
      <w:proofErr w:type="spellStart"/>
      <w:r>
        <w:rPr>
          <w:rFonts w:ascii="Arial" w:eastAsia="Arial" w:hAnsi="Arial" w:cs="Arial"/>
          <w:lang w:val="en-US"/>
        </w:rPr>
        <w:t>d’avoir</w:t>
      </w:r>
      <w:proofErr w:type="spellEnd"/>
      <w:r>
        <w:rPr>
          <w:rFonts w:ascii="Arial" w:eastAsia="Arial" w:hAnsi="Arial" w:cs="Arial"/>
          <w:lang w:val="en-US"/>
        </w:rPr>
        <w:t xml:space="preserve"> </w:t>
      </w:r>
      <w:proofErr w:type="spellStart"/>
      <w:r>
        <w:rPr>
          <w:rFonts w:ascii="Arial" w:eastAsia="Arial" w:hAnsi="Arial" w:cs="Arial"/>
          <w:lang w:val="en-US"/>
        </w:rPr>
        <w:t>recours</w:t>
      </w:r>
      <w:proofErr w:type="spellEnd"/>
      <w:r>
        <w:rPr>
          <w:rFonts w:ascii="Arial" w:eastAsia="Arial" w:hAnsi="Arial" w:cs="Arial"/>
          <w:lang w:val="en-US"/>
        </w:rPr>
        <w:t xml:space="preserve"> à la mise </w:t>
      </w:r>
      <w:proofErr w:type="spellStart"/>
      <w:r>
        <w:rPr>
          <w:rFonts w:ascii="Arial" w:eastAsia="Arial" w:hAnsi="Arial" w:cs="Arial"/>
          <w:lang w:val="en-US"/>
        </w:rPr>
        <w:t>en</w:t>
      </w:r>
      <w:proofErr w:type="spellEnd"/>
      <w:r>
        <w:rPr>
          <w:rFonts w:ascii="Arial" w:eastAsia="Arial" w:hAnsi="Arial" w:cs="Arial"/>
          <w:lang w:val="en-US"/>
        </w:rPr>
        <w:t xml:space="preserve"> place de </w:t>
      </w:r>
      <w:proofErr w:type="spellStart"/>
      <w:r>
        <w:rPr>
          <w:rFonts w:ascii="Arial" w:eastAsia="Arial" w:hAnsi="Arial" w:cs="Arial"/>
          <w:lang w:val="en-US"/>
        </w:rPr>
        <w:t>filtre</w:t>
      </w:r>
      <w:proofErr w:type="spellEnd"/>
      <w:r w:rsidR="008C1D77">
        <w:rPr>
          <w:rFonts w:ascii="Arial" w:eastAsia="Arial" w:hAnsi="Arial" w:cs="Arial"/>
          <w:lang w:val="en-US"/>
        </w:rPr>
        <w:t xml:space="preserve"> </w:t>
      </w:r>
      <w:r>
        <w:rPr>
          <w:rFonts w:ascii="Arial" w:eastAsia="Arial" w:hAnsi="Arial" w:cs="Arial"/>
          <w:lang w:val="en-US"/>
        </w:rPr>
        <w:t>de type</w:t>
      </w:r>
      <w:r w:rsidR="008C1D77">
        <w:rPr>
          <w:rFonts w:ascii="Arial" w:eastAsia="Arial" w:hAnsi="Arial" w:cs="Arial"/>
          <w:lang w:val="en-US"/>
        </w:rPr>
        <w:t xml:space="preserve"> </w:t>
      </w:r>
      <w:r>
        <w:rPr>
          <w:rFonts w:ascii="Arial" w:eastAsia="Arial" w:hAnsi="Arial" w:cs="Arial"/>
          <w:lang w:val="en-US"/>
        </w:rPr>
        <w:t xml:space="preserve">cage gabion </w:t>
      </w:r>
      <w:proofErr w:type="spellStart"/>
      <w:r>
        <w:rPr>
          <w:rFonts w:ascii="Arial" w:eastAsia="Arial" w:hAnsi="Arial" w:cs="Arial"/>
          <w:lang w:val="en-US"/>
        </w:rPr>
        <w:t>entourée</w:t>
      </w:r>
      <w:proofErr w:type="spellEnd"/>
      <w:r>
        <w:rPr>
          <w:rFonts w:ascii="Arial" w:eastAsia="Arial" w:hAnsi="Arial" w:cs="Arial"/>
          <w:lang w:val="en-US"/>
        </w:rPr>
        <w:t xml:space="preserve"> de </w:t>
      </w:r>
      <w:proofErr w:type="spellStart"/>
      <w:r>
        <w:rPr>
          <w:rFonts w:ascii="Arial" w:eastAsia="Arial" w:hAnsi="Arial" w:cs="Arial"/>
          <w:lang w:val="en-US"/>
        </w:rPr>
        <w:t>g</w:t>
      </w:r>
      <w:r w:rsidR="008C1D77">
        <w:rPr>
          <w:rFonts w:ascii="Arial" w:eastAsia="Arial" w:hAnsi="Arial" w:cs="Arial"/>
          <w:lang w:val="en-US"/>
        </w:rPr>
        <w:t>é</w:t>
      </w:r>
      <w:r>
        <w:rPr>
          <w:rFonts w:ascii="Arial" w:eastAsia="Arial" w:hAnsi="Arial" w:cs="Arial"/>
          <w:lang w:val="en-US"/>
        </w:rPr>
        <w:t>otextile</w:t>
      </w:r>
      <w:proofErr w:type="spellEnd"/>
      <w:r>
        <w:rPr>
          <w:rFonts w:ascii="Arial" w:eastAsia="Arial" w:hAnsi="Arial" w:cs="Arial"/>
          <w:lang w:val="en-US"/>
        </w:rPr>
        <w:t>.</w:t>
      </w:r>
    </w:p>
    <w:p w14:paraId="77B4DA88" w14:textId="63770195" w:rsidR="00670C23" w:rsidRPr="00670C23" w:rsidRDefault="00670C23" w:rsidP="000F4814">
      <w:pPr>
        <w:overflowPunct w:val="0"/>
        <w:autoSpaceDE w:val="0"/>
        <w:jc w:val="both"/>
        <w:rPr>
          <w:rFonts w:ascii="Arial" w:eastAsia="Arial" w:hAnsi="Arial" w:cs="Arial"/>
          <w:lang w:val="en-US"/>
        </w:rPr>
      </w:pPr>
      <w:r w:rsidRPr="00670C23">
        <w:rPr>
          <w:rFonts w:ascii="Arial" w:eastAsia="Arial" w:hAnsi="Arial" w:cs="Arial"/>
          <w:lang w:val="en-US"/>
        </w:rPr>
        <w:t xml:space="preserve">-la mention que la mise </w:t>
      </w:r>
      <w:proofErr w:type="spellStart"/>
      <w:r w:rsidRPr="00670C23">
        <w:rPr>
          <w:rFonts w:ascii="Arial" w:eastAsia="Arial" w:hAnsi="Arial" w:cs="Arial"/>
          <w:lang w:val="en-US"/>
        </w:rPr>
        <w:t>en</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eau</w:t>
      </w:r>
      <w:proofErr w:type="spellEnd"/>
      <w:r w:rsidRPr="00670C23">
        <w:rPr>
          <w:rFonts w:ascii="Arial" w:eastAsia="Arial" w:hAnsi="Arial" w:cs="Arial"/>
          <w:lang w:val="en-US"/>
        </w:rPr>
        <w:t xml:space="preserve"> du bras de </w:t>
      </w:r>
      <w:proofErr w:type="spellStart"/>
      <w:r w:rsidRPr="00670C23">
        <w:rPr>
          <w:rFonts w:ascii="Arial" w:eastAsia="Arial" w:hAnsi="Arial" w:cs="Arial"/>
          <w:lang w:val="en-US"/>
        </w:rPr>
        <w:t>contournement</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devra</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être</w:t>
      </w:r>
      <w:proofErr w:type="spellEnd"/>
      <w:r w:rsidRPr="00670C23">
        <w:rPr>
          <w:rFonts w:ascii="Arial" w:eastAsia="Arial" w:hAnsi="Arial" w:cs="Arial"/>
          <w:lang w:val="en-US"/>
        </w:rPr>
        <w:t xml:space="preserve"> progressive </w:t>
      </w:r>
      <w:r w:rsidR="008C1D77" w:rsidRPr="00670C23">
        <w:rPr>
          <w:rFonts w:ascii="Arial" w:eastAsia="Arial" w:hAnsi="Arial" w:cs="Arial"/>
          <w:lang w:val="en-US"/>
        </w:rPr>
        <w:t>(</w:t>
      </w:r>
      <w:proofErr w:type="spellStart"/>
      <w:r w:rsidR="008C1D77" w:rsidRPr="00670C23">
        <w:rPr>
          <w:rFonts w:ascii="Arial" w:eastAsia="Arial" w:hAnsi="Arial" w:cs="Arial"/>
          <w:lang w:val="en-US"/>
        </w:rPr>
        <w:t>nombre</w:t>
      </w:r>
      <w:proofErr w:type="spellEnd"/>
      <w:r w:rsidRPr="00670C23">
        <w:rPr>
          <w:rFonts w:ascii="Arial" w:eastAsia="Arial" w:hAnsi="Arial" w:cs="Arial"/>
          <w:lang w:val="en-US"/>
        </w:rPr>
        <w:t xml:space="preserve"> de </w:t>
      </w:r>
      <w:proofErr w:type="spellStart"/>
      <w:r w:rsidRPr="00670C23">
        <w:rPr>
          <w:rFonts w:ascii="Arial" w:eastAsia="Arial" w:hAnsi="Arial" w:cs="Arial"/>
          <w:lang w:val="en-US"/>
        </w:rPr>
        <w:t>jours</w:t>
      </w:r>
      <w:proofErr w:type="spellEnd"/>
      <w:r w:rsidRPr="00670C23">
        <w:rPr>
          <w:rFonts w:ascii="Arial" w:eastAsia="Arial" w:hAnsi="Arial" w:cs="Arial"/>
          <w:lang w:val="en-US"/>
        </w:rPr>
        <w:t xml:space="preserve"> à </w:t>
      </w:r>
      <w:proofErr w:type="spellStart"/>
      <w:r w:rsidRPr="00670C23">
        <w:rPr>
          <w:rFonts w:ascii="Arial" w:eastAsia="Arial" w:hAnsi="Arial" w:cs="Arial"/>
          <w:lang w:val="en-US"/>
        </w:rPr>
        <w:t>définir</w:t>
      </w:r>
      <w:proofErr w:type="spellEnd"/>
      <w:r w:rsidRPr="00670C23">
        <w:rPr>
          <w:rFonts w:ascii="Arial" w:eastAsia="Arial" w:hAnsi="Arial" w:cs="Arial"/>
          <w:lang w:val="en-US"/>
        </w:rPr>
        <w:t xml:space="preserve"> </w:t>
      </w:r>
      <w:proofErr w:type="spellStart"/>
      <w:r w:rsidR="00182D14">
        <w:rPr>
          <w:rFonts w:ascii="Arial" w:eastAsia="Arial" w:hAnsi="Arial" w:cs="Arial"/>
          <w:lang w:val="en-US"/>
        </w:rPr>
        <w:t>d</w:t>
      </w:r>
      <w:r w:rsidRPr="00670C23">
        <w:rPr>
          <w:rFonts w:ascii="Arial" w:eastAsia="Arial" w:hAnsi="Arial" w:cs="Arial"/>
          <w:lang w:val="en-US"/>
        </w:rPr>
        <w:t>urant</w:t>
      </w:r>
      <w:proofErr w:type="spellEnd"/>
      <w:r w:rsidRPr="00670C23">
        <w:rPr>
          <w:rFonts w:ascii="Arial" w:eastAsia="Arial" w:hAnsi="Arial" w:cs="Arial"/>
          <w:lang w:val="en-US"/>
        </w:rPr>
        <w:t xml:space="preserve"> la phase travaux)</w:t>
      </w:r>
      <w:r w:rsidR="00182D14">
        <w:rPr>
          <w:rFonts w:ascii="Arial" w:eastAsia="Arial" w:hAnsi="Arial" w:cs="Arial"/>
          <w:lang w:val="en-US"/>
        </w:rPr>
        <w:t>.</w:t>
      </w:r>
    </w:p>
    <w:p w14:paraId="70308C57" w14:textId="02FA58CF" w:rsidR="00670C23" w:rsidRPr="00670C23" w:rsidRDefault="00670C23" w:rsidP="000F4814">
      <w:pPr>
        <w:overflowPunct w:val="0"/>
        <w:autoSpaceDE w:val="0"/>
        <w:jc w:val="both"/>
        <w:rPr>
          <w:rFonts w:ascii="Arial" w:eastAsia="Arial" w:hAnsi="Arial" w:cs="Arial"/>
          <w:lang w:val="en-US"/>
        </w:rPr>
      </w:pPr>
      <w:r w:rsidRPr="00670C23">
        <w:rPr>
          <w:rFonts w:ascii="Arial" w:eastAsia="Arial" w:hAnsi="Arial" w:cs="Arial"/>
          <w:lang w:val="en-US"/>
        </w:rPr>
        <w:t xml:space="preserve">-Les travaux </w:t>
      </w:r>
      <w:proofErr w:type="spellStart"/>
      <w:r w:rsidRPr="00670C23">
        <w:rPr>
          <w:rFonts w:ascii="Arial" w:eastAsia="Arial" w:hAnsi="Arial" w:cs="Arial"/>
          <w:lang w:val="en-US"/>
        </w:rPr>
        <w:t>notamment</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ceux</w:t>
      </w:r>
      <w:proofErr w:type="spellEnd"/>
      <w:r w:rsidRPr="00670C23">
        <w:rPr>
          <w:rFonts w:ascii="Arial" w:eastAsia="Arial" w:hAnsi="Arial" w:cs="Arial"/>
          <w:lang w:val="en-US"/>
        </w:rPr>
        <w:t xml:space="preserve"> du </w:t>
      </w:r>
      <w:proofErr w:type="spellStart"/>
      <w:r w:rsidRPr="00670C23">
        <w:rPr>
          <w:rFonts w:ascii="Arial" w:eastAsia="Arial" w:hAnsi="Arial" w:cs="Arial"/>
          <w:lang w:val="en-US"/>
        </w:rPr>
        <w:t>terrassement</w:t>
      </w:r>
      <w:proofErr w:type="spellEnd"/>
      <w:r w:rsidRPr="00670C23">
        <w:rPr>
          <w:rFonts w:ascii="Arial" w:eastAsia="Arial" w:hAnsi="Arial" w:cs="Arial"/>
          <w:lang w:val="en-US"/>
        </w:rPr>
        <w:t xml:space="preserve"> du bras de </w:t>
      </w:r>
      <w:proofErr w:type="spellStart"/>
      <w:r w:rsidR="00C43A4A">
        <w:rPr>
          <w:rFonts w:ascii="Arial" w:eastAsia="Arial" w:hAnsi="Arial" w:cs="Arial"/>
          <w:lang w:val="en-US"/>
        </w:rPr>
        <w:t>c</w:t>
      </w:r>
      <w:r w:rsidRPr="00670C23">
        <w:rPr>
          <w:rFonts w:ascii="Arial" w:eastAsia="Arial" w:hAnsi="Arial" w:cs="Arial"/>
          <w:lang w:val="en-US"/>
        </w:rPr>
        <w:t>on</w:t>
      </w:r>
      <w:r w:rsidR="00C43A4A">
        <w:rPr>
          <w:rFonts w:ascii="Arial" w:eastAsia="Arial" w:hAnsi="Arial" w:cs="Arial"/>
          <w:lang w:val="en-US"/>
        </w:rPr>
        <w:t>t</w:t>
      </w:r>
      <w:r w:rsidRPr="00670C23">
        <w:rPr>
          <w:rFonts w:ascii="Arial" w:eastAsia="Arial" w:hAnsi="Arial" w:cs="Arial"/>
          <w:lang w:val="en-US"/>
        </w:rPr>
        <w:t>ournement</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devront</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être</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vis</w:t>
      </w:r>
      <w:r w:rsidR="00C43A4A">
        <w:rPr>
          <w:rFonts w:ascii="Arial" w:eastAsia="Arial" w:hAnsi="Arial" w:cs="Arial"/>
          <w:lang w:val="en-US"/>
        </w:rPr>
        <w:t>é</w:t>
      </w:r>
      <w:r w:rsidRPr="00670C23">
        <w:rPr>
          <w:rFonts w:ascii="Arial" w:eastAsia="Arial" w:hAnsi="Arial" w:cs="Arial"/>
          <w:lang w:val="en-US"/>
        </w:rPr>
        <w:t>s</w:t>
      </w:r>
      <w:proofErr w:type="spellEnd"/>
      <w:r w:rsidRPr="00670C23">
        <w:rPr>
          <w:rFonts w:ascii="Arial" w:eastAsia="Arial" w:hAnsi="Arial" w:cs="Arial"/>
          <w:lang w:val="en-US"/>
        </w:rPr>
        <w:t xml:space="preserve"> par </w:t>
      </w:r>
      <w:proofErr w:type="spellStart"/>
      <w:proofErr w:type="gramStart"/>
      <w:r w:rsidRPr="00670C23">
        <w:rPr>
          <w:rFonts w:ascii="Arial" w:eastAsia="Arial" w:hAnsi="Arial" w:cs="Arial"/>
          <w:lang w:val="en-US"/>
        </w:rPr>
        <w:t>l’O.F.B</w:t>
      </w:r>
      <w:proofErr w:type="spellEnd"/>
      <w:proofErr w:type="gramEnd"/>
      <w:r w:rsidRPr="00670C23">
        <w:rPr>
          <w:rFonts w:ascii="Arial" w:eastAsia="Arial" w:hAnsi="Arial" w:cs="Arial"/>
          <w:lang w:val="en-US"/>
        </w:rPr>
        <w:t xml:space="preserve"> </w:t>
      </w:r>
      <w:proofErr w:type="spellStart"/>
      <w:r w:rsidRPr="00670C23">
        <w:rPr>
          <w:rFonts w:ascii="Arial" w:eastAsia="Arial" w:hAnsi="Arial" w:cs="Arial"/>
          <w:lang w:val="en-US"/>
        </w:rPr>
        <w:t>avant</w:t>
      </w:r>
      <w:proofErr w:type="spellEnd"/>
      <w:r w:rsidRPr="00670C23">
        <w:rPr>
          <w:rFonts w:ascii="Arial" w:eastAsia="Arial" w:hAnsi="Arial" w:cs="Arial"/>
          <w:lang w:val="en-US"/>
        </w:rPr>
        <w:t xml:space="preserve"> le </w:t>
      </w:r>
      <w:proofErr w:type="spellStart"/>
      <w:r w:rsidRPr="00670C23">
        <w:rPr>
          <w:rFonts w:ascii="Arial" w:eastAsia="Arial" w:hAnsi="Arial" w:cs="Arial"/>
          <w:lang w:val="en-US"/>
        </w:rPr>
        <w:t>démarrage</w:t>
      </w:r>
      <w:proofErr w:type="spellEnd"/>
      <w:r w:rsidRPr="00670C23">
        <w:rPr>
          <w:rFonts w:ascii="Arial" w:eastAsia="Arial" w:hAnsi="Arial" w:cs="Arial"/>
          <w:lang w:val="en-US"/>
        </w:rPr>
        <w:t xml:space="preserve"> des travaux.</w:t>
      </w:r>
    </w:p>
    <w:p w14:paraId="1184C60B" w14:textId="678493E2" w:rsidR="00670C23" w:rsidRPr="00670C23" w:rsidRDefault="00670C23" w:rsidP="000F4814">
      <w:pPr>
        <w:overflowPunct w:val="0"/>
        <w:autoSpaceDE w:val="0"/>
        <w:jc w:val="both"/>
        <w:rPr>
          <w:rFonts w:ascii="Arial" w:eastAsia="Arial" w:hAnsi="Arial" w:cs="Arial"/>
          <w:lang w:val="en-US"/>
        </w:rPr>
      </w:pPr>
      <w:r w:rsidRPr="00670C23">
        <w:rPr>
          <w:rFonts w:ascii="Arial" w:eastAsia="Arial" w:hAnsi="Arial" w:cs="Arial"/>
          <w:lang w:val="en-US"/>
        </w:rPr>
        <w:t xml:space="preserve">-Une </w:t>
      </w:r>
      <w:proofErr w:type="spellStart"/>
      <w:r w:rsidRPr="00670C23">
        <w:rPr>
          <w:rFonts w:ascii="Arial" w:eastAsia="Arial" w:hAnsi="Arial" w:cs="Arial"/>
          <w:lang w:val="en-US"/>
        </w:rPr>
        <w:t>visite</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hebdomadaire</w:t>
      </w:r>
      <w:proofErr w:type="spellEnd"/>
      <w:r w:rsidRPr="00670C23">
        <w:rPr>
          <w:rFonts w:ascii="Arial" w:eastAsia="Arial" w:hAnsi="Arial" w:cs="Arial"/>
          <w:lang w:val="en-US"/>
        </w:rPr>
        <w:t xml:space="preserve"> de </w:t>
      </w:r>
      <w:proofErr w:type="spellStart"/>
      <w:r w:rsidRPr="00670C23">
        <w:rPr>
          <w:rFonts w:ascii="Arial" w:eastAsia="Arial" w:hAnsi="Arial" w:cs="Arial"/>
          <w:lang w:val="en-US"/>
        </w:rPr>
        <w:t>contrôle</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ainsi</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qu’une</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visite</w:t>
      </w:r>
      <w:proofErr w:type="spellEnd"/>
      <w:r w:rsidRPr="00670C23">
        <w:rPr>
          <w:rFonts w:ascii="Arial" w:eastAsia="Arial" w:hAnsi="Arial" w:cs="Arial"/>
          <w:lang w:val="en-US"/>
        </w:rPr>
        <w:t xml:space="preserve"> après </w:t>
      </w:r>
      <w:proofErr w:type="spellStart"/>
      <w:r w:rsidRPr="00670C23">
        <w:rPr>
          <w:rFonts w:ascii="Arial" w:eastAsia="Arial" w:hAnsi="Arial" w:cs="Arial"/>
          <w:lang w:val="en-US"/>
        </w:rPr>
        <w:t>chaque</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épisode</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pluvieux</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significatif</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seront</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préconisées</w:t>
      </w:r>
      <w:proofErr w:type="spellEnd"/>
      <w:r w:rsidRPr="00670C23">
        <w:rPr>
          <w:rFonts w:ascii="Arial" w:eastAsia="Arial" w:hAnsi="Arial" w:cs="Arial"/>
          <w:lang w:val="en-US"/>
        </w:rPr>
        <w:t xml:space="preserve"> </w:t>
      </w:r>
      <w:proofErr w:type="spellStart"/>
      <w:r w:rsidRPr="00670C23">
        <w:rPr>
          <w:rFonts w:ascii="Arial" w:eastAsia="Arial" w:hAnsi="Arial" w:cs="Arial"/>
          <w:lang w:val="en-US"/>
        </w:rPr>
        <w:t>afin</w:t>
      </w:r>
      <w:proofErr w:type="spellEnd"/>
      <w:r w:rsidRPr="00670C23">
        <w:rPr>
          <w:rFonts w:ascii="Arial" w:eastAsia="Arial" w:hAnsi="Arial" w:cs="Arial"/>
          <w:lang w:val="en-US"/>
        </w:rPr>
        <w:t xml:space="preserve"> de </w:t>
      </w:r>
      <w:proofErr w:type="spellStart"/>
      <w:r w:rsidRPr="00670C23">
        <w:rPr>
          <w:rFonts w:ascii="Arial" w:eastAsia="Arial" w:hAnsi="Arial" w:cs="Arial"/>
          <w:lang w:val="en-US"/>
        </w:rPr>
        <w:t>s’assurer</w:t>
      </w:r>
      <w:proofErr w:type="spellEnd"/>
      <w:r w:rsidRPr="00670C23">
        <w:rPr>
          <w:rFonts w:ascii="Arial" w:eastAsia="Arial" w:hAnsi="Arial" w:cs="Arial"/>
          <w:lang w:val="en-US"/>
        </w:rPr>
        <w:t xml:space="preserve"> du bon </w:t>
      </w:r>
      <w:proofErr w:type="spellStart"/>
      <w:r w:rsidRPr="00670C23">
        <w:rPr>
          <w:rFonts w:ascii="Arial" w:eastAsia="Arial" w:hAnsi="Arial" w:cs="Arial"/>
          <w:lang w:val="en-US"/>
        </w:rPr>
        <w:t>fonctionnement</w:t>
      </w:r>
      <w:proofErr w:type="spellEnd"/>
      <w:r w:rsidRPr="00670C23">
        <w:rPr>
          <w:rFonts w:ascii="Arial" w:eastAsia="Arial" w:hAnsi="Arial" w:cs="Arial"/>
          <w:lang w:val="en-US"/>
        </w:rPr>
        <w:t xml:space="preserve"> du bras de </w:t>
      </w:r>
      <w:proofErr w:type="spellStart"/>
      <w:r w:rsidRPr="00670C23">
        <w:rPr>
          <w:rFonts w:ascii="Arial" w:eastAsia="Arial" w:hAnsi="Arial" w:cs="Arial"/>
          <w:lang w:val="en-US"/>
        </w:rPr>
        <w:t>contournement</w:t>
      </w:r>
      <w:proofErr w:type="spellEnd"/>
      <w:r w:rsidRPr="00670C23">
        <w:rPr>
          <w:rFonts w:ascii="Arial" w:eastAsia="Arial" w:hAnsi="Arial" w:cs="Arial"/>
          <w:lang w:val="en-US"/>
        </w:rPr>
        <w:t>.</w:t>
      </w:r>
    </w:p>
    <w:p w14:paraId="2DAE3EC8" w14:textId="77777777" w:rsidR="00670C23" w:rsidRPr="00670C23" w:rsidRDefault="00670C23" w:rsidP="000F4814">
      <w:pPr>
        <w:overflowPunct w:val="0"/>
        <w:autoSpaceDE w:val="0"/>
        <w:jc w:val="both"/>
        <w:rPr>
          <w:rFonts w:ascii="Arial" w:eastAsia="Arial" w:hAnsi="Arial" w:cs="Arial"/>
          <w:lang w:val="en-US"/>
        </w:rPr>
      </w:pPr>
    </w:p>
    <w:p w14:paraId="10AB4DA2" w14:textId="4B78A5A6" w:rsidR="00670C23" w:rsidRDefault="00182D14" w:rsidP="000F4814">
      <w:pPr>
        <w:ind w:firstLine="1134"/>
        <w:jc w:val="both"/>
        <w:rPr>
          <w:rFonts w:ascii="Arial" w:eastAsia="Andale Sans UI" w:hAnsi="Arial" w:cs="Tahoma"/>
        </w:rPr>
      </w:pPr>
      <w:r>
        <w:rPr>
          <w:rFonts w:ascii="Arial" w:eastAsia="Andale Sans UI" w:hAnsi="Arial" w:cs="Tahoma"/>
          <w:i/>
          <w:iCs/>
          <w:u w:val="single"/>
        </w:rPr>
        <w:t>« « « </w:t>
      </w:r>
      <w:r w:rsidR="00C43A4A" w:rsidRPr="00182D14">
        <w:rPr>
          <w:rFonts w:ascii="Arial" w:eastAsia="Andale Sans UI" w:hAnsi="Arial" w:cs="Tahoma"/>
          <w:i/>
          <w:iCs/>
          <w:u w:val="single"/>
        </w:rPr>
        <w:t xml:space="preserve">Les différentes </w:t>
      </w:r>
      <w:proofErr w:type="spellStart"/>
      <w:proofErr w:type="gramStart"/>
      <w:r w:rsidR="00C43A4A" w:rsidRPr="00182D14">
        <w:rPr>
          <w:rFonts w:ascii="Arial" w:eastAsia="Andale Sans UI" w:hAnsi="Arial" w:cs="Tahoma"/>
          <w:i/>
          <w:iCs/>
          <w:u w:val="single"/>
        </w:rPr>
        <w:t>observations</w:t>
      </w:r>
      <w:r>
        <w:rPr>
          <w:rFonts w:ascii="Arial" w:eastAsia="Andale Sans UI" w:hAnsi="Arial" w:cs="Tahoma"/>
          <w:i/>
          <w:iCs/>
          <w:u w:val="single"/>
        </w:rPr>
        <w:t>,remarques</w:t>
      </w:r>
      <w:proofErr w:type="spellEnd"/>
      <w:proofErr w:type="gramEnd"/>
      <w:r w:rsidR="00C43A4A" w:rsidRPr="00182D14">
        <w:rPr>
          <w:rFonts w:ascii="Arial" w:eastAsia="Andale Sans UI" w:hAnsi="Arial" w:cs="Tahoma"/>
          <w:i/>
          <w:iCs/>
          <w:u w:val="single"/>
        </w:rPr>
        <w:t xml:space="preserve"> ont été prises en compte par le Maître d’ouvrage et</w:t>
      </w:r>
      <w:r w:rsidR="008C1D77">
        <w:rPr>
          <w:rFonts w:ascii="Arial" w:eastAsia="Andale Sans UI" w:hAnsi="Arial" w:cs="Tahoma"/>
          <w:i/>
          <w:iCs/>
          <w:u w:val="single"/>
        </w:rPr>
        <w:t xml:space="preserve"> les réponses apportées </w:t>
      </w:r>
      <w:r w:rsidR="00C43A4A" w:rsidRPr="00182D14">
        <w:rPr>
          <w:rFonts w:ascii="Arial" w:eastAsia="Andale Sans UI" w:hAnsi="Arial" w:cs="Tahoma"/>
          <w:i/>
          <w:iCs/>
          <w:u w:val="single"/>
        </w:rPr>
        <w:t xml:space="preserve"> </w:t>
      </w:r>
      <w:r w:rsidR="00862960" w:rsidRPr="00182D14">
        <w:rPr>
          <w:rFonts w:ascii="Arial" w:eastAsia="Andale Sans UI" w:hAnsi="Arial" w:cs="Tahoma"/>
          <w:i/>
          <w:iCs/>
          <w:u w:val="single"/>
        </w:rPr>
        <w:t>figurent dans</w:t>
      </w:r>
      <w:r w:rsidR="00C43A4A" w:rsidRPr="00182D14">
        <w:rPr>
          <w:rFonts w:ascii="Arial" w:eastAsia="Andale Sans UI" w:hAnsi="Arial" w:cs="Tahoma"/>
          <w:i/>
          <w:iCs/>
          <w:u w:val="single"/>
        </w:rPr>
        <w:t xml:space="preserve"> le dossier mis à l’enquête publique</w:t>
      </w:r>
      <w:r w:rsidR="00C43A4A">
        <w:rPr>
          <w:rFonts w:ascii="Arial" w:eastAsia="Andale Sans UI" w:hAnsi="Arial" w:cs="Tahoma"/>
        </w:rPr>
        <w:t xml:space="preserve">. </w:t>
      </w:r>
    </w:p>
    <w:p w14:paraId="16CE0490" w14:textId="77777777" w:rsidR="00670C23" w:rsidRPr="00670C23" w:rsidRDefault="00670C23" w:rsidP="000F4814">
      <w:pPr>
        <w:jc w:val="both"/>
        <w:rPr>
          <w:rFonts w:ascii="Arial" w:eastAsia="Andale Sans UI" w:hAnsi="Arial" w:cs="Tahoma"/>
        </w:rPr>
      </w:pPr>
    </w:p>
    <w:p w14:paraId="7891D170" w14:textId="580ABB2F" w:rsidR="00670C23" w:rsidRPr="00670C23" w:rsidRDefault="008A1F69" w:rsidP="008A1F69">
      <w:pPr>
        <w:ind w:firstLine="1134"/>
        <w:jc w:val="both"/>
        <w:rPr>
          <w:rFonts w:ascii="Arial" w:eastAsia="Andale Sans UI" w:hAnsi="Arial" w:cs="Tahoma"/>
        </w:rPr>
      </w:pPr>
      <w:bookmarkStart w:id="15" w:name="_Hlk68895606"/>
      <w:r>
        <w:rPr>
          <w:rFonts w:ascii="Arial" w:eastAsia="Andale Sans UI" w:hAnsi="Arial" w:cs="Tahoma"/>
        </w:rPr>
        <w:t>Monsieur le Maire de la commune de</w:t>
      </w:r>
      <w:r w:rsidRPr="008A1F69">
        <w:rPr>
          <w:rFonts w:ascii="Arial" w:eastAsia="Andale Sans UI" w:hAnsi="Arial" w:cs="Tahoma"/>
        </w:rPr>
        <w:t xml:space="preserve"> </w:t>
      </w:r>
      <w:r>
        <w:rPr>
          <w:rFonts w:ascii="Arial" w:eastAsia="Andale Sans UI" w:hAnsi="Arial" w:cs="Tahoma"/>
        </w:rPr>
        <w:t>WAIL (62</w:t>
      </w:r>
      <w:r w:rsidR="00F87442">
        <w:rPr>
          <w:rFonts w:ascii="Arial" w:eastAsia="Andale Sans UI" w:hAnsi="Arial" w:cs="Tahoma"/>
        </w:rPr>
        <w:t>) nous</w:t>
      </w:r>
      <w:r>
        <w:rPr>
          <w:rFonts w:ascii="Arial" w:eastAsia="Andale Sans UI" w:hAnsi="Arial" w:cs="Tahoma"/>
        </w:rPr>
        <w:t xml:space="preserve"> a fait savoir que lors de </w:t>
      </w:r>
      <w:r w:rsidR="00F87442">
        <w:rPr>
          <w:rFonts w:ascii="Arial" w:eastAsia="Andale Sans UI" w:hAnsi="Arial" w:cs="Tahoma"/>
        </w:rPr>
        <w:t>la délibération</w:t>
      </w:r>
      <w:r w:rsidR="00182D14">
        <w:rPr>
          <w:rFonts w:ascii="Arial" w:eastAsia="Andale Sans UI" w:hAnsi="Arial" w:cs="Tahoma"/>
        </w:rPr>
        <w:t xml:space="preserve"> du lundi 15 mars 2021 les membres du Conseil </w:t>
      </w:r>
      <w:r w:rsidR="00F87442">
        <w:rPr>
          <w:rFonts w:ascii="Arial" w:eastAsia="Andale Sans UI" w:hAnsi="Arial" w:cs="Tahoma"/>
        </w:rPr>
        <w:t>Municipal ont</w:t>
      </w:r>
      <w:r w:rsidR="00182D14">
        <w:rPr>
          <w:rFonts w:ascii="Arial" w:eastAsia="Andale Sans UI" w:hAnsi="Arial" w:cs="Tahoma"/>
        </w:rPr>
        <w:t xml:space="preserve"> émis un Avis Favorable sur le projet de</w:t>
      </w:r>
      <w:r w:rsidR="00077941">
        <w:rPr>
          <w:rFonts w:ascii="Arial" w:eastAsia="Andale Sans UI" w:hAnsi="Arial" w:cs="Tahoma"/>
        </w:rPr>
        <w:t xml:space="preserve"> travaux </w:t>
      </w:r>
      <w:r w:rsidR="008C1D77">
        <w:rPr>
          <w:rFonts w:ascii="Arial" w:eastAsia="Andale Sans UI" w:hAnsi="Arial" w:cs="Tahoma"/>
        </w:rPr>
        <w:t>de restauration</w:t>
      </w:r>
      <w:r w:rsidR="00182D14">
        <w:rPr>
          <w:rFonts w:ascii="Arial" w:eastAsia="Andale Sans UI" w:hAnsi="Arial" w:cs="Tahoma"/>
        </w:rPr>
        <w:t xml:space="preserve"> de la continuité </w:t>
      </w:r>
      <w:r w:rsidR="00F87442">
        <w:rPr>
          <w:rFonts w:ascii="Arial" w:eastAsia="Andale Sans UI" w:hAnsi="Arial" w:cs="Tahoma"/>
        </w:rPr>
        <w:t>écologique. Il nous transmet une copie de la délibération du conseil municipal le 09/04/2021, que nous joignons au présent rapport d’enquête.</w:t>
      </w:r>
    </w:p>
    <w:p w14:paraId="2318AAF4" w14:textId="77777777" w:rsidR="00670C23" w:rsidRPr="00670C23" w:rsidRDefault="00670C23" w:rsidP="000F4814">
      <w:pPr>
        <w:jc w:val="both"/>
        <w:rPr>
          <w:rFonts w:ascii="Arial" w:eastAsia="Andale Sans UI" w:hAnsi="Arial" w:cs="Tahoma"/>
        </w:rPr>
      </w:pPr>
    </w:p>
    <w:bookmarkEnd w:id="15"/>
    <w:p w14:paraId="04632105" w14:textId="01BE0228" w:rsidR="00670C23" w:rsidRPr="00670C23" w:rsidRDefault="00862960" w:rsidP="000F4814">
      <w:pPr>
        <w:overflowPunct w:val="0"/>
        <w:autoSpaceDE w:val="0"/>
        <w:ind w:firstLine="1134"/>
        <w:jc w:val="both"/>
        <w:rPr>
          <w:rFonts w:ascii="Arial" w:eastAsia="Arial" w:hAnsi="Arial" w:cs="Arial"/>
          <w:lang w:val="en-US" w:eastAsia="en-US" w:bidi="ar-SA"/>
        </w:rPr>
      </w:pPr>
      <w:proofErr w:type="spellStart"/>
      <w:r>
        <w:rPr>
          <w:rFonts w:ascii="Arial" w:eastAsia="Arial" w:hAnsi="Arial" w:cs="Arial"/>
          <w:lang w:val="en-US" w:eastAsia="en-US" w:bidi="ar-SA"/>
        </w:rPr>
        <w:t>En</w:t>
      </w:r>
      <w:proofErr w:type="spellEnd"/>
      <w:r w:rsidR="00635EFD">
        <w:rPr>
          <w:rFonts w:ascii="Arial" w:eastAsia="Arial" w:hAnsi="Arial" w:cs="Arial"/>
          <w:lang w:val="en-US" w:eastAsia="en-US" w:bidi="ar-SA"/>
        </w:rPr>
        <w:t xml:space="preserve"> </w:t>
      </w:r>
      <w:proofErr w:type="spellStart"/>
      <w:r w:rsidR="00635EFD">
        <w:rPr>
          <w:rFonts w:ascii="Arial" w:eastAsia="Arial" w:hAnsi="Arial" w:cs="Arial"/>
          <w:lang w:val="en-US" w:eastAsia="en-US" w:bidi="ar-SA"/>
        </w:rPr>
        <w:t>ce</w:t>
      </w:r>
      <w:proofErr w:type="spellEnd"/>
      <w:r>
        <w:rPr>
          <w:rFonts w:ascii="Arial" w:eastAsia="Arial" w:hAnsi="Arial" w:cs="Arial"/>
          <w:lang w:val="en-US" w:eastAsia="en-US" w:bidi="ar-SA"/>
        </w:rPr>
        <w:t xml:space="preserve"> qui </w:t>
      </w:r>
      <w:proofErr w:type="spellStart"/>
      <w:r>
        <w:rPr>
          <w:rFonts w:ascii="Arial" w:eastAsia="Arial" w:hAnsi="Arial" w:cs="Arial"/>
          <w:lang w:val="en-US" w:eastAsia="en-US" w:bidi="ar-SA"/>
        </w:rPr>
        <w:t>concerne</w:t>
      </w:r>
      <w:proofErr w:type="spellEnd"/>
      <w:r>
        <w:rPr>
          <w:rFonts w:ascii="Arial" w:eastAsia="Arial" w:hAnsi="Arial" w:cs="Arial"/>
          <w:lang w:val="en-US" w:eastAsia="en-US" w:bidi="ar-SA"/>
        </w:rPr>
        <w:t xml:space="preserve"> la participation du public, </w:t>
      </w:r>
      <w:proofErr w:type="spellStart"/>
      <w:r>
        <w:rPr>
          <w:rFonts w:ascii="Arial" w:eastAsia="Arial" w:hAnsi="Arial" w:cs="Arial"/>
          <w:lang w:val="en-US" w:eastAsia="en-US" w:bidi="ar-SA"/>
        </w:rPr>
        <w:t>seules</w:t>
      </w:r>
      <w:proofErr w:type="spellEnd"/>
      <w:r w:rsidR="00670C23" w:rsidRPr="00670C23">
        <w:rPr>
          <w:rFonts w:ascii="Arial" w:eastAsia="Arial" w:hAnsi="Arial" w:cs="Arial"/>
          <w:lang w:val="en-US" w:eastAsia="en-US" w:bidi="ar-SA"/>
        </w:rPr>
        <w:t xml:space="preserve"> </w:t>
      </w:r>
      <w:r w:rsidR="00670C23" w:rsidRPr="00077941">
        <w:rPr>
          <w:rFonts w:ascii="Arial" w:eastAsia="Arial" w:hAnsi="Arial" w:cs="Arial"/>
          <w:b/>
          <w:bCs/>
          <w:lang w:val="en-US" w:eastAsia="en-US" w:bidi="ar-SA"/>
        </w:rPr>
        <w:t>4</w:t>
      </w:r>
      <w:r w:rsidR="00670C23" w:rsidRPr="00670C23">
        <w:rPr>
          <w:rFonts w:ascii="Arial" w:eastAsia="Arial" w:hAnsi="Arial" w:cs="Arial"/>
          <w:lang w:val="en-US" w:eastAsia="en-US" w:bidi="ar-SA"/>
        </w:rPr>
        <w:t xml:space="preserve"> </w:t>
      </w:r>
      <w:proofErr w:type="spellStart"/>
      <w:r w:rsidR="00077941" w:rsidRPr="00670C23">
        <w:rPr>
          <w:rFonts w:ascii="Arial" w:eastAsia="Arial" w:hAnsi="Arial" w:cs="Arial"/>
          <w:lang w:val="en-US" w:eastAsia="en-US" w:bidi="ar-SA"/>
        </w:rPr>
        <w:t>personnes</w:t>
      </w:r>
      <w:proofErr w:type="spellEnd"/>
      <w:r w:rsidR="00077941">
        <w:rPr>
          <w:rFonts w:ascii="Arial" w:eastAsia="Arial" w:hAnsi="Arial" w:cs="Arial"/>
          <w:lang w:val="en-US" w:eastAsia="en-US" w:bidi="ar-SA"/>
        </w:rPr>
        <w:t xml:space="preserve"> </w:t>
      </w:r>
      <w:r w:rsidR="00077941" w:rsidRPr="00670C23">
        <w:rPr>
          <w:rFonts w:ascii="Arial" w:eastAsia="Arial" w:hAnsi="Arial" w:cs="Arial"/>
          <w:lang w:val="en-US" w:eastAsia="en-US" w:bidi="ar-SA"/>
        </w:rPr>
        <w:t>(</w:t>
      </w:r>
      <w:proofErr w:type="spellStart"/>
      <w:r w:rsidR="00077941" w:rsidRPr="00670C23">
        <w:rPr>
          <w:rFonts w:ascii="Arial" w:eastAsia="Arial" w:hAnsi="Arial" w:cs="Arial"/>
          <w:lang w:val="en-US" w:eastAsia="en-US" w:bidi="ar-SA"/>
        </w:rPr>
        <w:t>dont</w:t>
      </w:r>
      <w:proofErr w:type="spellEnd"/>
      <w:r w:rsidR="00670C23" w:rsidRPr="00670C23">
        <w:rPr>
          <w:rFonts w:ascii="Arial" w:eastAsia="Arial" w:hAnsi="Arial" w:cs="Arial"/>
          <w:lang w:val="en-US" w:eastAsia="en-US" w:bidi="ar-SA"/>
        </w:rPr>
        <w:t xml:space="preserve"> le </w:t>
      </w:r>
      <w:r w:rsidR="008A1F69" w:rsidRPr="00670C23">
        <w:rPr>
          <w:rFonts w:ascii="Arial" w:eastAsia="Arial" w:hAnsi="Arial" w:cs="Arial"/>
          <w:lang w:val="en-US" w:eastAsia="en-US" w:bidi="ar-SA"/>
        </w:rPr>
        <w:t>Maire de</w:t>
      </w:r>
      <w:r w:rsidR="00670C23" w:rsidRPr="00670C23">
        <w:rPr>
          <w:rFonts w:ascii="Arial" w:eastAsia="Arial" w:hAnsi="Arial" w:cs="Arial"/>
          <w:lang w:val="en-US" w:eastAsia="en-US" w:bidi="ar-SA"/>
        </w:rPr>
        <w:t xml:space="preserve"> la </w:t>
      </w:r>
      <w:r w:rsidR="008A1F69" w:rsidRPr="00670C23">
        <w:rPr>
          <w:rFonts w:ascii="Arial" w:eastAsia="Arial" w:hAnsi="Arial" w:cs="Arial"/>
          <w:lang w:val="en-US" w:eastAsia="en-US" w:bidi="ar-SA"/>
        </w:rPr>
        <w:t>commune) se</w:t>
      </w:r>
      <w:r w:rsidR="00670C23" w:rsidRPr="00670C23">
        <w:rPr>
          <w:rFonts w:ascii="Arial" w:eastAsia="Arial" w:hAnsi="Arial" w:cs="Arial"/>
          <w:lang w:val="en-US" w:eastAsia="en-US" w:bidi="ar-SA"/>
        </w:rPr>
        <w:t xml:space="preserve"> </w:t>
      </w:r>
      <w:proofErr w:type="spellStart"/>
      <w:r w:rsidR="00670C23" w:rsidRPr="00670C23">
        <w:rPr>
          <w:rFonts w:ascii="Arial" w:eastAsia="Arial" w:hAnsi="Arial" w:cs="Arial"/>
          <w:lang w:val="en-US" w:eastAsia="en-US" w:bidi="ar-SA"/>
        </w:rPr>
        <w:t>sont</w:t>
      </w:r>
      <w:proofErr w:type="spellEnd"/>
      <w:r w:rsidR="00670C23" w:rsidRPr="00670C23">
        <w:rPr>
          <w:rFonts w:ascii="Arial" w:eastAsia="Arial" w:hAnsi="Arial" w:cs="Arial"/>
          <w:lang w:val="en-US" w:eastAsia="en-US" w:bidi="ar-SA"/>
        </w:rPr>
        <w:t xml:space="preserve"> </w:t>
      </w:r>
      <w:proofErr w:type="spellStart"/>
      <w:r w:rsidR="00670C23" w:rsidRPr="00670C23">
        <w:rPr>
          <w:rFonts w:ascii="Arial" w:eastAsia="Arial" w:hAnsi="Arial" w:cs="Arial"/>
          <w:lang w:val="en-US" w:eastAsia="en-US" w:bidi="ar-SA"/>
        </w:rPr>
        <w:t>exprimées</w:t>
      </w:r>
      <w:proofErr w:type="spellEnd"/>
      <w:r w:rsidR="00670C23" w:rsidRPr="00670C23">
        <w:rPr>
          <w:rFonts w:ascii="Arial" w:eastAsia="Arial" w:hAnsi="Arial" w:cs="Arial"/>
          <w:lang w:val="en-US" w:eastAsia="en-US" w:bidi="ar-SA"/>
        </w:rPr>
        <w:t xml:space="preserve"> au </w:t>
      </w:r>
      <w:proofErr w:type="spellStart"/>
      <w:r w:rsidR="00670C23" w:rsidRPr="00670C23">
        <w:rPr>
          <w:rFonts w:ascii="Arial" w:eastAsia="Arial" w:hAnsi="Arial" w:cs="Arial"/>
          <w:lang w:val="en-US" w:eastAsia="en-US" w:bidi="ar-SA"/>
        </w:rPr>
        <w:t>cours</w:t>
      </w:r>
      <w:proofErr w:type="spellEnd"/>
      <w:r w:rsidR="00670C23" w:rsidRPr="00670C23">
        <w:rPr>
          <w:rFonts w:ascii="Arial" w:eastAsia="Arial" w:hAnsi="Arial" w:cs="Arial"/>
          <w:lang w:val="en-US" w:eastAsia="en-US" w:bidi="ar-SA"/>
        </w:rPr>
        <w:t xml:space="preserve"> de </w:t>
      </w:r>
      <w:proofErr w:type="spellStart"/>
      <w:r w:rsidR="00670C23" w:rsidRPr="00670C23">
        <w:rPr>
          <w:rFonts w:ascii="Arial" w:eastAsia="Arial" w:hAnsi="Arial" w:cs="Arial"/>
          <w:lang w:val="en-US" w:eastAsia="en-US" w:bidi="ar-SA"/>
        </w:rPr>
        <w:t>cette</w:t>
      </w:r>
      <w:proofErr w:type="spellEnd"/>
      <w:r w:rsidR="00670C23" w:rsidRPr="00670C23">
        <w:rPr>
          <w:rFonts w:ascii="Arial" w:eastAsia="Arial" w:hAnsi="Arial" w:cs="Arial"/>
          <w:lang w:val="en-US" w:eastAsia="en-US" w:bidi="ar-SA"/>
        </w:rPr>
        <w:t xml:space="preserve"> </w:t>
      </w:r>
      <w:proofErr w:type="spellStart"/>
      <w:r w:rsidR="00670C23" w:rsidRPr="00670C23">
        <w:rPr>
          <w:rFonts w:ascii="Arial" w:eastAsia="Arial" w:hAnsi="Arial" w:cs="Arial"/>
          <w:lang w:val="en-US" w:eastAsia="en-US" w:bidi="ar-SA"/>
        </w:rPr>
        <w:t>enquête</w:t>
      </w:r>
      <w:proofErr w:type="spellEnd"/>
      <w:r w:rsidR="00077941">
        <w:rPr>
          <w:rFonts w:ascii="Arial" w:eastAsia="Arial" w:hAnsi="Arial" w:cs="Arial"/>
          <w:lang w:val="en-US" w:eastAsia="en-US" w:bidi="ar-SA"/>
        </w:rPr>
        <w:t>.</w:t>
      </w:r>
      <w:r w:rsidR="00670C23" w:rsidRPr="00670C23">
        <w:rPr>
          <w:rFonts w:ascii="Arial" w:eastAsia="Arial" w:hAnsi="Arial" w:cs="Arial"/>
          <w:lang w:val="en-US" w:eastAsia="en-US" w:bidi="ar-SA"/>
        </w:rPr>
        <w:t xml:space="preserve"> </w:t>
      </w:r>
    </w:p>
    <w:p w14:paraId="69F67024" w14:textId="77777777" w:rsidR="00670C23" w:rsidRPr="00670C23" w:rsidRDefault="00670C23" w:rsidP="000F4814">
      <w:pPr>
        <w:jc w:val="both"/>
        <w:rPr>
          <w:rFonts w:ascii="Arial" w:eastAsia="Andale Sans UI" w:hAnsi="Arial" w:cs="Tahoma"/>
        </w:rPr>
      </w:pPr>
    </w:p>
    <w:p w14:paraId="2E38FF2E" w14:textId="1671194C" w:rsidR="00670C23" w:rsidRDefault="00670C23" w:rsidP="000F4814">
      <w:pPr>
        <w:ind w:firstLine="1134"/>
        <w:jc w:val="both"/>
        <w:rPr>
          <w:rFonts w:ascii="Arial" w:eastAsia="Andale Sans UI" w:hAnsi="Arial" w:cs="Tahoma"/>
        </w:rPr>
      </w:pPr>
      <w:r w:rsidRPr="00635EFD">
        <w:rPr>
          <w:rFonts w:ascii="Arial" w:eastAsia="Andale Sans UI" w:hAnsi="Arial" w:cs="Tahoma"/>
          <w:b/>
          <w:bCs/>
        </w:rPr>
        <w:t>2</w:t>
      </w:r>
      <w:r w:rsidRPr="00670C23">
        <w:rPr>
          <w:rFonts w:ascii="Arial" w:eastAsia="Andale Sans UI" w:hAnsi="Arial" w:cs="Tahoma"/>
        </w:rPr>
        <w:t xml:space="preserve"> personnes se sont présentées à la permanence d’accueil du public</w:t>
      </w:r>
    </w:p>
    <w:p w14:paraId="0BE44411" w14:textId="5B66B44F" w:rsidR="00077941" w:rsidRPr="00670C23" w:rsidRDefault="00077941" w:rsidP="000F4814">
      <w:pPr>
        <w:ind w:firstLine="1134"/>
        <w:jc w:val="both"/>
        <w:rPr>
          <w:rFonts w:ascii="Arial" w:eastAsia="Andale Sans UI" w:hAnsi="Arial" w:cs="Tahoma"/>
        </w:rPr>
      </w:pPr>
      <w:r>
        <w:rPr>
          <w:rFonts w:ascii="Arial" w:eastAsia="Andale Sans UI" w:hAnsi="Arial" w:cs="Tahoma"/>
        </w:rPr>
        <w:t>(Dont l’une a également adressé un courriel au C.E)</w:t>
      </w:r>
    </w:p>
    <w:p w14:paraId="5BA242FA" w14:textId="7BE58405" w:rsidR="00670C23" w:rsidRPr="00670C23" w:rsidRDefault="00077941" w:rsidP="000F4814">
      <w:pPr>
        <w:ind w:firstLine="1134"/>
        <w:jc w:val="both"/>
        <w:rPr>
          <w:rFonts w:ascii="Arial" w:eastAsia="Andale Sans UI" w:hAnsi="Arial" w:cs="Tahoma"/>
        </w:rPr>
      </w:pPr>
      <w:r>
        <w:rPr>
          <w:rFonts w:ascii="Arial" w:eastAsia="Andale Sans UI" w:hAnsi="Arial" w:cs="Tahoma"/>
          <w:b/>
          <w:bCs/>
        </w:rPr>
        <w:t xml:space="preserve">2 </w:t>
      </w:r>
      <w:r w:rsidR="00670C23" w:rsidRPr="00670C23">
        <w:rPr>
          <w:rFonts w:ascii="Arial" w:eastAsia="Andale Sans UI" w:hAnsi="Arial" w:cs="Tahoma"/>
        </w:rPr>
        <w:t>personne</w:t>
      </w:r>
      <w:r>
        <w:rPr>
          <w:rFonts w:ascii="Arial" w:eastAsia="Andale Sans UI" w:hAnsi="Arial" w:cs="Tahoma"/>
        </w:rPr>
        <w:t>s</w:t>
      </w:r>
      <w:r w:rsidR="00670C23" w:rsidRPr="00670C23">
        <w:rPr>
          <w:rFonts w:ascii="Arial" w:eastAsia="Andale Sans UI" w:hAnsi="Arial" w:cs="Tahoma"/>
        </w:rPr>
        <w:t xml:space="preserve"> </w:t>
      </w:r>
      <w:r>
        <w:rPr>
          <w:rFonts w:ascii="Arial" w:eastAsia="Andale Sans UI" w:hAnsi="Arial" w:cs="Tahoma"/>
        </w:rPr>
        <w:t>ont</w:t>
      </w:r>
      <w:r w:rsidR="00670C23" w:rsidRPr="00670C23">
        <w:rPr>
          <w:rFonts w:ascii="Arial" w:eastAsia="Andale Sans UI" w:hAnsi="Arial" w:cs="Tahoma"/>
        </w:rPr>
        <w:t xml:space="preserve"> adressé un courrier au C.E </w:t>
      </w:r>
    </w:p>
    <w:p w14:paraId="7AF064A8" w14:textId="77777777" w:rsidR="00670C23" w:rsidRPr="00670C23" w:rsidRDefault="00670C23" w:rsidP="000F4814">
      <w:pPr>
        <w:jc w:val="both"/>
        <w:rPr>
          <w:rFonts w:ascii="Arial" w:eastAsia="Andale Sans UI" w:hAnsi="Arial" w:cs="Tahoma"/>
        </w:rPr>
      </w:pPr>
    </w:p>
    <w:p w14:paraId="4809A3F1" w14:textId="67C1560F" w:rsidR="00160FB1" w:rsidRDefault="00670C23" w:rsidP="000F4814">
      <w:pPr>
        <w:ind w:firstLine="1134"/>
        <w:jc w:val="both"/>
        <w:rPr>
          <w:rFonts w:ascii="Arial" w:eastAsia="Andale Sans UI" w:hAnsi="Arial" w:cs="Tahoma"/>
        </w:rPr>
      </w:pPr>
      <w:r w:rsidRPr="00670C23">
        <w:rPr>
          <w:rFonts w:ascii="Arial" w:eastAsia="Andale Sans UI" w:hAnsi="Arial" w:cs="Tahoma"/>
        </w:rPr>
        <w:t xml:space="preserve">Les </w:t>
      </w:r>
      <w:r w:rsidR="005D3D10" w:rsidRPr="00670C23">
        <w:rPr>
          <w:rFonts w:ascii="Arial" w:eastAsia="Andale Sans UI" w:hAnsi="Arial" w:cs="Tahoma"/>
        </w:rPr>
        <w:t xml:space="preserve">observations </w:t>
      </w:r>
      <w:r w:rsidR="005D3D10">
        <w:rPr>
          <w:rFonts w:ascii="Arial" w:eastAsia="Andale Sans UI" w:hAnsi="Arial" w:cs="Tahoma"/>
        </w:rPr>
        <w:t>et questions sont résumées ci-dessous avec des extraits de</w:t>
      </w:r>
      <w:r w:rsidR="00D81777">
        <w:rPr>
          <w:rFonts w:ascii="Arial" w:eastAsia="Andale Sans UI" w:hAnsi="Arial" w:cs="Tahoma"/>
        </w:rPr>
        <w:t>s</w:t>
      </w:r>
      <w:r w:rsidR="005D3D10">
        <w:rPr>
          <w:rFonts w:ascii="Arial" w:eastAsia="Andale Sans UI" w:hAnsi="Arial" w:cs="Tahoma"/>
        </w:rPr>
        <w:t xml:space="preserve"> réponses du </w:t>
      </w:r>
      <w:r w:rsidR="005D3D10">
        <w:rPr>
          <w:rFonts w:ascii="Arial" w:eastAsia="Andale Sans UI" w:hAnsi="Arial" w:cs="Tahoma"/>
        </w:rPr>
        <w:tab/>
        <w:t>Mai</w:t>
      </w:r>
      <w:r w:rsidR="00D81777">
        <w:rPr>
          <w:rFonts w:ascii="Arial" w:eastAsia="Andale Sans UI" w:hAnsi="Arial" w:cs="Tahoma"/>
        </w:rPr>
        <w:t>t</w:t>
      </w:r>
      <w:r w:rsidR="005D3D10">
        <w:rPr>
          <w:rFonts w:ascii="Arial" w:eastAsia="Andale Sans UI" w:hAnsi="Arial" w:cs="Tahoma"/>
        </w:rPr>
        <w:t xml:space="preserve">re d’ouvrage </w:t>
      </w:r>
      <w:r w:rsidR="00D81777">
        <w:rPr>
          <w:rFonts w:ascii="Arial" w:eastAsia="Andale Sans UI" w:hAnsi="Arial" w:cs="Tahoma"/>
        </w:rPr>
        <w:t xml:space="preserve">qui figurent en totalité </w:t>
      </w:r>
      <w:r w:rsidR="00834B75">
        <w:rPr>
          <w:rFonts w:ascii="Arial" w:eastAsia="Andale Sans UI" w:hAnsi="Arial" w:cs="Tahoma"/>
        </w:rPr>
        <w:t>sur le m</w:t>
      </w:r>
      <w:r w:rsidR="005D3D10">
        <w:rPr>
          <w:rFonts w:ascii="Arial" w:eastAsia="Andale Sans UI" w:hAnsi="Arial" w:cs="Tahoma"/>
        </w:rPr>
        <w:t xml:space="preserve">émoire en réponse du Maitre </w:t>
      </w:r>
      <w:r w:rsidR="00834B75">
        <w:rPr>
          <w:rFonts w:ascii="Arial" w:eastAsia="Andale Sans UI" w:hAnsi="Arial" w:cs="Tahoma"/>
        </w:rPr>
        <w:t>d’Ouvrage </w:t>
      </w:r>
      <w:r w:rsidR="00834B75" w:rsidRPr="008C1D77">
        <w:rPr>
          <w:rFonts w:ascii="Arial" w:eastAsia="Andale Sans UI" w:hAnsi="Arial" w:cs="Tahoma"/>
          <w:b/>
          <w:bCs/>
        </w:rPr>
        <w:t>(</w:t>
      </w:r>
      <w:r w:rsidR="001C6B22" w:rsidRPr="008C1D77">
        <w:rPr>
          <w:rFonts w:ascii="Arial" w:eastAsia="Andale Sans UI" w:hAnsi="Arial" w:cs="Tahoma"/>
          <w:b/>
          <w:bCs/>
          <w:sz w:val="20"/>
          <w:szCs w:val="20"/>
          <w:u w:val="single"/>
        </w:rPr>
        <w:t>Annexe</w:t>
      </w:r>
      <w:r w:rsidR="00D81777" w:rsidRPr="008C1D77">
        <w:rPr>
          <w:rFonts w:ascii="Arial" w:eastAsia="Andale Sans UI" w:hAnsi="Arial" w:cs="Tahoma"/>
          <w:b/>
          <w:bCs/>
          <w:sz w:val="20"/>
          <w:szCs w:val="20"/>
          <w:u w:val="single"/>
        </w:rPr>
        <w:t xml:space="preserve"> </w:t>
      </w:r>
      <w:r w:rsidR="001C6B22" w:rsidRPr="008C1D77">
        <w:rPr>
          <w:rFonts w:ascii="Arial" w:eastAsia="Andale Sans UI" w:hAnsi="Arial" w:cs="Tahoma"/>
          <w:b/>
          <w:bCs/>
          <w:sz w:val="20"/>
          <w:szCs w:val="20"/>
          <w:u w:val="single"/>
        </w:rPr>
        <w:t>7</w:t>
      </w:r>
      <w:r w:rsidR="001C6B22">
        <w:rPr>
          <w:rFonts w:ascii="Arial" w:eastAsia="Andale Sans UI" w:hAnsi="Arial" w:cs="Tahoma"/>
        </w:rPr>
        <w:t>)</w:t>
      </w:r>
      <w:r w:rsidR="00D81777">
        <w:rPr>
          <w:rFonts w:ascii="Arial" w:eastAsia="Andale Sans UI" w:hAnsi="Arial" w:cs="Tahoma"/>
        </w:rPr>
        <w:t xml:space="preserve"> </w:t>
      </w:r>
    </w:p>
    <w:p w14:paraId="7F0F733C" w14:textId="77777777" w:rsidR="008A1F69" w:rsidRDefault="008A1F69" w:rsidP="000F4814">
      <w:pPr>
        <w:ind w:firstLine="1134"/>
        <w:jc w:val="both"/>
        <w:rPr>
          <w:rFonts w:ascii="Arial" w:eastAsia="Andale Sans UI" w:hAnsi="Arial" w:cs="Tahoma"/>
        </w:rPr>
      </w:pPr>
    </w:p>
    <w:p w14:paraId="2C151223" w14:textId="3BFC3ED8" w:rsidR="005D3D10" w:rsidRDefault="005D3D10" w:rsidP="000F4814">
      <w:pPr>
        <w:ind w:firstLine="1134"/>
        <w:jc w:val="both"/>
        <w:rPr>
          <w:rFonts w:ascii="Arial" w:eastAsia="Andale Sans UI" w:hAnsi="Arial" w:cs="Tahoma"/>
        </w:rPr>
      </w:pPr>
      <w:r>
        <w:rPr>
          <w:rFonts w:ascii="Arial" w:eastAsia="Andale Sans UI" w:hAnsi="Arial" w:cs="Tahoma"/>
        </w:rPr>
        <w:t>Elles concernent</w:t>
      </w:r>
      <w:r w:rsidR="00834B75">
        <w:rPr>
          <w:rFonts w:ascii="Arial" w:eastAsia="Andale Sans UI" w:hAnsi="Arial" w:cs="Tahoma"/>
        </w:rPr>
        <w:t> :</w:t>
      </w:r>
    </w:p>
    <w:p w14:paraId="2C0D39FB" w14:textId="77777777" w:rsidR="00077941" w:rsidRDefault="00077941" w:rsidP="000F4814">
      <w:pPr>
        <w:ind w:firstLine="1134"/>
        <w:jc w:val="both"/>
        <w:rPr>
          <w:rFonts w:ascii="Arial" w:eastAsia="Andale Sans UI" w:hAnsi="Arial" w:cs="Tahoma"/>
        </w:rPr>
      </w:pPr>
    </w:p>
    <w:p w14:paraId="52411D5F" w14:textId="152007F1" w:rsidR="0033266F" w:rsidRPr="00D635A0" w:rsidRDefault="0084305A" w:rsidP="000F4814">
      <w:pPr>
        <w:jc w:val="both"/>
        <w:rPr>
          <w:rFonts w:ascii="Arial" w:eastAsia="Andale Sans UI" w:hAnsi="Arial" w:cs="Tahoma"/>
          <w:i/>
          <w:iCs/>
        </w:rPr>
      </w:pPr>
      <w:r>
        <w:rPr>
          <w:rFonts w:ascii="Arial" w:eastAsia="Andale Sans UI" w:hAnsi="Arial" w:cs="Tahoma"/>
        </w:rPr>
        <w:t>-</w:t>
      </w:r>
      <w:r w:rsidR="00160FB1" w:rsidRPr="00834B75">
        <w:rPr>
          <w:rFonts w:ascii="Arial" w:eastAsia="Andale Sans UI" w:hAnsi="Arial" w:cs="Tahoma"/>
          <w:u w:val="single"/>
        </w:rPr>
        <w:t>Les</w:t>
      </w:r>
      <w:r w:rsidR="00670C23" w:rsidRPr="00834B75">
        <w:rPr>
          <w:rFonts w:ascii="Arial" w:eastAsia="Andale Sans UI" w:hAnsi="Arial" w:cs="Tahoma"/>
          <w:u w:val="single"/>
        </w:rPr>
        <w:t xml:space="preserve"> conditions d’entretien </w:t>
      </w:r>
      <w:r w:rsidR="0033266F" w:rsidRPr="00834B75">
        <w:rPr>
          <w:rFonts w:ascii="Arial" w:eastAsia="Andale Sans UI" w:hAnsi="Arial" w:cs="Tahoma"/>
          <w:u w:val="single"/>
        </w:rPr>
        <w:t xml:space="preserve">en amont et en aval de </w:t>
      </w:r>
      <w:r w:rsidR="00834B75" w:rsidRPr="00834B75">
        <w:rPr>
          <w:rFonts w:ascii="Arial" w:eastAsia="Andale Sans UI" w:hAnsi="Arial" w:cs="Tahoma"/>
          <w:u w:val="single"/>
        </w:rPr>
        <w:t>l’aménagement</w:t>
      </w:r>
      <w:r w:rsidR="00834B75">
        <w:rPr>
          <w:rFonts w:ascii="Arial" w:eastAsia="Andale Sans UI" w:hAnsi="Arial" w:cs="Tahoma"/>
        </w:rPr>
        <w:t xml:space="preserve">, </w:t>
      </w:r>
      <w:bookmarkStart w:id="16" w:name="_Hlk68513057"/>
      <w:r w:rsidR="00834B75" w:rsidRPr="000F4814">
        <w:rPr>
          <w:rFonts w:ascii="Arial" w:eastAsia="Andale Sans UI" w:hAnsi="Arial" w:cs="Tahoma"/>
          <w:i/>
          <w:iCs/>
          <w:sz w:val="22"/>
          <w:szCs w:val="22"/>
        </w:rPr>
        <w:t>(</w:t>
      </w:r>
      <w:r w:rsidR="00EF5B10" w:rsidRPr="000F4814">
        <w:rPr>
          <w:rFonts w:ascii="Arial" w:eastAsia="Andale Sans UI" w:hAnsi="Arial" w:cs="Tahoma"/>
          <w:b/>
          <w:bCs/>
          <w:i/>
          <w:iCs/>
          <w:sz w:val="22"/>
          <w:szCs w:val="22"/>
        </w:rPr>
        <w:t>Réponse AEAP</w:t>
      </w:r>
      <w:r w:rsidR="00EF5B10" w:rsidRPr="000F4814">
        <w:rPr>
          <w:rFonts w:ascii="Arial" w:eastAsia="Andale Sans UI" w:hAnsi="Arial" w:cs="Tahoma"/>
          <w:i/>
          <w:iCs/>
          <w:sz w:val="22"/>
          <w:szCs w:val="22"/>
        </w:rPr>
        <w:t> </w:t>
      </w:r>
      <w:bookmarkEnd w:id="16"/>
      <w:r w:rsidR="00EF5B10" w:rsidRPr="000F4814">
        <w:rPr>
          <w:rFonts w:ascii="Arial" w:eastAsia="Andale Sans UI" w:hAnsi="Arial" w:cs="Tahoma"/>
          <w:i/>
          <w:iCs/>
          <w:sz w:val="22"/>
          <w:szCs w:val="22"/>
        </w:rPr>
        <w:t xml:space="preserve">: </w:t>
      </w:r>
      <w:r w:rsidR="00834B75" w:rsidRPr="00D635A0">
        <w:rPr>
          <w:rFonts w:ascii="Arial" w:eastAsia="Andale Sans UI" w:hAnsi="Arial" w:cs="Tahoma"/>
          <w:i/>
          <w:iCs/>
        </w:rPr>
        <w:t>rappel</w:t>
      </w:r>
      <w:r w:rsidR="00A13A06" w:rsidRPr="00D635A0">
        <w:rPr>
          <w:rFonts w:ascii="Arial" w:eastAsia="Andale Sans UI" w:hAnsi="Arial" w:cs="Tahoma"/>
          <w:i/>
          <w:iCs/>
        </w:rPr>
        <w:t xml:space="preserve"> de l’article L 215-14 du Code de l’Environnement -</w:t>
      </w:r>
      <w:r w:rsidRPr="00D635A0">
        <w:rPr>
          <w:rFonts w:ascii="Arial" w:eastAsia="Andale Sans UI" w:hAnsi="Arial" w:cs="Tahoma"/>
          <w:i/>
          <w:iCs/>
        </w:rPr>
        <w:t xml:space="preserve">entretien à la charge du propriétaire, </w:t>
      </w:r>
      <w:r w:rsidR="00834B75" w:rsidRPr="00D635A0">
        <w:rPr>
          <w:rFonts w:ascii="Arial" w:eastAsia="Andale Sans UI" w:hAnsi="Arial" w:cs="Tahoma"/>
          <w:i/>
          <w:iCs/>
        </w:rPr>
        <w:t xml:space="preserve">interventions des équipes d’entretien </w:t>
      </w:r>
      <w:r w:rsidR="00EF5B10" w:rsidRPr="00D635A0">
        <w:rPr>
          <w:rFonts w:ascii="Arial" w:eastAsia="Andale Sans UI" w:hAnsi="Arial" w:cs="Tahoma"/>
          <w:i/>
          <w:iCs/>
        </w:rPr>
        <w:t xml:space="preserve">du </w:t>
      </w:r>
      <w:proofErr w:type="spellStart"/>
      <w:r w:rsidR="00EF5B10" w:rsidRPr="00D635A0">
        <w:rPr>
          <w:rFonts w:ascii="Arial" w:eastAsia="Andale Sans UI" w:hAnsi="Arial" w:cs="Tahoma"/>
          <w:i/>
          <w:iCs/>
        </w:rPr>
        <w:t>Symcéa</w:t>
      </w:r>
      <w:proofErr w:type="spellEnd"/>
      <w:r w:rsidR="00834B75" w:rsidRPr="00D635A0">
        <w:rPr>
          <w:rFonts w:ascii="Arial" w:eastAsia="Andale Sans UI" w:hAnsi="Arial" w:cs="Tahoma"/>
          <w:i/>
          <w:iCs/>
        </w:rPr>
        <w:t>)</w:t>
      </w:r>
      <w:r w:rsidRPr="00D635A0">
        <w:rPr>
          <w:rFonts w:ascii="Arial" w:eastAsia="Andale Sans UI" w:hAnsi="Arial" w:cs="Tahoma"/>
          <w:i/>
          <w:iCs/>
        </w:rPr>
        <w:t>.</w:t>
      </w:r>
    </w:p>
    <w:p w14:paraId="31E00A7F" w14:textId="77777777" w:rsidR="00834B75" w:rsidRPr="00D635A0" w:rsidRDefault="00834B75" w:rsidP="000F4814">
      <w:pPr>
        <w:jc w:val="both"/>
        <w:rPr>
          <w:rFonts w:ascii="Arial" w:eastAsia="Andale Sans UI" w:hAnsi="Arial" w:cs="Tahoma"/>
        </w:rPr>
      </w:pPr>
    </w:p>
    <w:p w14:paraId="043F3217" w14:textId="08DD63D3" w:rsidR="00034BB0" w:rsidRPr="00BD04C1" w:rsidRDefault="0084305A" w:rsidP="000F4814">
      <w:pPr>
        <w:jc w:val="both"/>
        <w:rPr>
          <w:rFonts w:ascii="Arial" w:eastAsia="Times New Roman" w:hAnsi="Arial" w:cs="Arial"/>
          <w:i/>
          <w:iCs/>
          <w:kern w:val="0"/>
          <w:lang w:eastAsia="fr-FR" w:bidi="ar-SA"/>
        </w:rPr>
      </w:pPr>
      <w:r>
        <w:rPr>
          <w:rFonts w:ascii="Arial" w:eastAsia="Andale Sans UI" w:hAnsi="Arial" w:cs="Tahoma"/>
        </w:rPr>
        <w:t>-</w:t>
      </w:r>
      <w:r w:rsidR="00EF5B10" w:rsidRPr="00EF5B10">
        <w:rPr>
          <w:rFonts w:ascii="Arial" w:eastAsia="Andale Sans UI" w:hAnsi="Arial" w:cs="Tahoma"/>
          <w:u w:val="single"/>
        </w:rPr>
        <w:t>Différence entre les 360 et 820m</w:t>
      </w:r>
      <w:r w:rsidR="00EF5B10" w:rsidRPr="00EF5B10">
        <w:rPr>
          <w:rFonts w:ascii="Arial" w:eastAsia="Andale Sans UI" w:hAnsi="Arial" w:cs="Tahoma"/>
          <w:sz w:val="20"/>
          <w:szCs w:val="20"/>
          <w:u w:val="single"/>
        </w:rPr>
        <w:t>2</w:t>
      </w:r>
      <w:r w:rsidR="00EF5B10" w:rsidRPr="00EF5B10">
        <w:rPr>
          <w:rFonts w:ascii="Arial" w:eastAsia="Andale Sans UI" w:hAnsi="Arial" w:cs="Tahoma"/>
          <w:u w:val="single"/>
        </w:rPr>
        <w:t xml:space="preserve"> pour</w:t>
      </w:r>
      <w:r w:rsidRPr="00EF5B10">
        <w:rPr>
          <w:rFonts w:ascii="Arial" w:eastAsia="Andale Sans UI" w:hAnsi="Arial" w:cs="Tahoma"/>
          <w:u w:val="single"/>
        </w:rPr>
        <w:t xml:space="preserve"> l’emprise des travaux sur la parcelle de terrain de M et Mme </w:t>
      </w:r>
      <w:r w:rsidR="00EF5B10" w:rsidRPr="00EF5B10">
        <w:rPr>
          <w:rFonts w:ascii="Arial" w:eastAsia="Andale Sans UI" w:hAnsi="Arial" w:cs="Tahoma"/>
          <w:u w:val="single"/>
        </w:rPr>
        <w:t>DETREE</w:t>
      </w:r>
      <w:r w:rsidR="00EF5B10">
        <w:rPr>
          <w:rFonts w:ascii="Arial" w:eastAsia="Andale Sans UI" w:hAnsi="Arial" w:cs="Tahoma"/>
        </w:rPr>
        <w:t xml:space="preserve">, </w:t>
      </w:r>
      <w:r w:rsidR="00EF5B10" w:rsidRPr="00BD04C1">
        <w:rPr>
          <w:rFonts w:ascii="Arial" w:eastAsia="Andale Sans UI" w:hAnsi="Arial" w:cs="Tahoma"/>
          <w:i/>
          <w:iCs/>
        </w:rPr>
        <w:t>(</w:t>
      </w:r>
      <w:bookmarkStart w:id="17" w:name="_Hlk68513378"/>
      <w:r w:rsidR="00EF5B10" w:rsidRPr="00BD04C1">
        <w:rPr>
          <w:rFonts w:ascii="Arial" w:eastAsia="Andale Sans UI" w:hAnsi="Arial" w:cs="Tahoma"/>
          <w:b/>
          <w:bCs/>
          <w:i/>
          <w:iCs/>
        </w:rPr>
        <w:t>Réponse AEAP</w:t>
      </w:r>
      <w:r w:rsidR="00EF5B10" w:rsidRPr="00BD04C1">
        <w:rPr>
          <w:rFonts w:ascii="Arial" w:eastAsia="Andale Sans UI" w:hAnsi="Arial" w:cs="Tahoma"/>
          <w:i/>
          <w:iCs/>
        </w:rPr>
        <w:t> </w:t>
      </w:r>
      <w:bookmarkEnd w:id="17"/>
      <w:r w:rsidR="00034BB0" w:rsidRPr="00BD04C1">
        <w:rPr>
          <w:rFonts w:ascii="Arial" w:eastAsia="Times New Roman" w:hAnsi="Arial" w:cs="Arial"/>
          <w:i/>
          <w:iCs/>
          <w:kern w:val="0"/>
          <w:lang w:eastAsia="fr-FR" w:bidi="ar-SA"/>
        </w:rPr>
        <w:t xml:space="preserve">La surface d’emprise du nouveau lit au niveau du bras de raccordement et la surface du lit prise pour élargir le cours du Valentin sur la parcelle de Monsieur et Madame </w:t>
      </w:r>
      <w:proofErr w:type="spellStart"/>
      <w:r w:rsidR="00034BB0" w:rsidRPr="00BD04C1">
        <w:rPr>
          <w:rFonts w:ascii="Arial" w:eastAsia="Times New Roman" w:hAnsi="Arial" w:cs="Arial"/>
          <w:i/>
          <w:iCs/>
          <w:kern w:val="0"/>
          <w:lang w:eastAsia="fr-FR" w:bidi="ar-SA"/>
        </w:rPr>
        <w:t>Détré</w:t>
      </w:r>
      <w:proofErr w:type="spellEnd"/>
      <w:r w:rsidR="00034BB0" w:rsidRPr="00BD04C1">
        <w:rPr>
          <w:rFonts w:ascii="Arial" w:eastAsia="Times New Roman" w:hAnsi="Arial" w:cs="Arial"/>
          <w:i/>
          <w:iCs/>
          <w:kern w:val="0"/>
          <w:lang w:eastAsia="fr-FR" w:bidi="ar-SA"/>
        </w:rPr>
        <w:t xml:space="preserve"> ont été estimées à environ 360 m2, correspondant à la perte d’exploitation.</w:t>
      </w:r>
    </w:p>
    <w:p w14:paraId="22C55C65" w14:textId="1AFAF0C4" w:rsidR="00034BB0" w:rsidRPr="00BD04C1" w:rsidRDefault="00034BB0" w:rsidP="000F4814">
      <w:pPr>
        <w:widowControl/>
        <w:suppressAutoHyphens w:val="0"/>
        <w:autoSpaceDE w:val="0"/>
        <w:jc w:val="both"/>
        <w:textAlignment w:val="auto"/>
        <w:rPr>
          <w:rFonts w:ascii="Arial" w:eastAsia="Times New Roman" w:hAnsi="Arial" w:cs="Arial"/>
          <w:i/>
          <w:iCs/>
          <w:kern w:val="0"/>
          <w:lang w:eastAsia="fr-FR" w:bidi="ar-SA"/>
        </w:rPr>
      </w:pPr>
      <w:r w:rsidRPr="00BD04C1">
        <w:rPr>
          <w:rFonts w:ascii="Arial" w:eastAsia="Times New Roman" w:hAnsi="Arial" w:cs="Arial"/>
          <w:i/>
          <w:iCs/>
          <w:kern w:val="0"/>
          <w:lang w:eastAsia="fr-FR" w:bidi="ar-SA"/>
        </w:rPr>
        <w:t>La reconstitution des berges existantes du Valentin et des berges du bras de raccordement (pente classique de 3/2 en cas de création) comprenant les défenses de berges ou clôtures implantées à 3 m de la crête de berges (distance habituellement demandée par l’Office Français pour la biodiversité en charge de l’instruction technique du dossier), amènent à une surface totale de 460 m2, le cumul des deux à 820m2 (360+460).</w:t>
      </w:r>
    </w:p>
    <w:p w14:paraId="08765B7F" w14:textId="71657944" w:rsidR="00034BB0" w:rsidRDefault="00034BB0" w:rsidP="000F4814">
      <w:pPr>
        <w:widowControl/>
        <w:suppressAutoHyphens w:val="0"/>
        <w:autoSpaceDE w:val="0"/>
        <w:jc w:val="both"/>
        <w:textAlignment w:val="auto"/>
        <w:rPr>
          <w:rFonts w:ascii="Arial" w:eastAsia="Times New Roman" w:hAnsi="Arial" w:cs="Arial"/>
          <w:i/>
          <w:iCs/>
          <w:kern w:val="0"/>
          <w:lang w:eastAsia="fr-FR" w:bidi="ar-SA"/>
        </w:rPr>
      </w:pPr>
      <w:r w:rsidRPr="00BD04C1">
        <w:rPr>
          <w:rFonts w:ascii="Arial" w:eastAsia="Times New Roman" w:hAnsi="Arial" w:cs="Arial"/>
          <w:i/>
          <w:iCs/>
          <w:kern w:val="0"/>
          <w:lang w:eastAsia="fr-FR" w:bidi="ar-SA"/>
        </w:rPr>
        <w:t xml:space="preserve">Monsieur et Madame Guy </w:t>
      </w:r>
      <w:proofErr w:type="spellStart"/>
      <w:r w:rsidRPr="00BD04C1">
        <w:rPr>
          <w:rFonts w:ascii="Arial" w:eastAsia="Times New Roman" w:hAnsi="Arial" w:cs="Arial"/>
          <w:i/>
          <w:iCs/>
          <w:kern w:val="0"/>
          <w:lang w:eastAsia="fr-FR" w:bidi="ar-SA"/>
        </w:rPr>
        <w:t>Détré</w:t>
      </w:r>
      <w:proofErr w:type="spellEnd"/>
      <w:r w:rsidRPr="00BD04C1">
        <w:rPr>
          <w:rFonts w:ascii="Arial" w:eastAsia="Times New Roman" w:hAnsi="Arial" w:cs="Arial"/>
          <w:i/>
          <w:iCs/>
          <w:kern w:val="0"/>
          <w:lang w:eastAsia="fr-FR" w:bidi="ar-SA"/>
        </w:rPr>
        <w:t xml:space="preserve">, après une phase d’échanges en présence de Monsieur </w:t>
      </w:r>
      <w:proofErr w:type="spellStart"/>
      <w:r w:rsidRPr="00BD04C1">
        <w:rPr>
          <w:rFonts w:ascii="Arial" w:eastAsia="Times New Roman" w:hAnsi="Arial" w:cs="Arial"/>
          <w:i/>
          <w:iCs/>
          <w:kern w:val="0"/>
          <w:lang w:eastAsia="fr-FR" w:bidi="ar-SA"/>
        </w:rPr>
        <w:t>Détré</w:t>
      </w:r>
      <w:proofErr w:type="spellEnd"/>
      <w:r w:rsidRPr="00BD04C1">
        <w:rPr>
          <w:rFonts w:ascii="Arial" w:eastAsia="Times New Roman" w:hAnsi="Arial" w:cs="Arial"/>
          <w:i/>
          <w:iCs/>
          <w:kern w:val="0"/>
          <w:lang w:eastAsia="fr-FR" w:bidi="ar-SA"/>
        </w:rPr>
        <w:t xml:space="preserve"> Fabien à l’occasion de l’une d’</w:t>
      </w:r>
      <w:proofErr w:type="spellStart"/>
      <w:r w:rsidRPr="00BD04C1">
        <w:rPr>
          <w:rFonts w:ascii="Arial" w:eastAsia="Times New Roman" w:hAnsi="Arial" w:cs="Arial"/>
          <w:i/>
          <w:iCs/>
          <w:kern w:val="0"/>
          <w:lang w:eastAsia="fr-FR" w:bidi="ar-SA"/>
        </w:rPr>
        <w:t>entr’elles</w:t>
      </w:r>
      <w:proofErr w:type="spellEnd"/>
      <w:r w:rsidRPr="00BD04C1">
        <w:rPr>
          <w:rFonts w:ascii="Arial" w:eastAsia="Times New Roman" w:hAnsi="Arial" w:cs="Arial"/>
          <w:i/>
          <w:iCs/>
          <w:kern w:val="0"/>
          <w:lang w:eastAsia="fr-FR" w:bidi="ar-SA"/>
        </w:rPr>
        <w:t xml:space="preserve"> et de réflexion, ont accepté une proposition d’indemnisation forfaitaire de 7 500€ sur la base du projet et plans soumis à enquête publique (convention et plan annexé en pièce jointe).</w:t>
      </w:r>
    </w:p>
    <w:p w14:paraId="5CEA2382" w14:textId="77777777" w:rsidR="008A1F69" w:rsidRPr="00BD04C1" w:rsidRDefault="008A1F69" w:rsidP="000F4814">
      <w:pPr>
        <w:widowControl/>
        <w:suppressAutoHyphens w:val="0"/>
        <w:autoSpaceDE w:val="0"/>
        <w:jc w:val="both"/>
        <w:textAlignment w:val="auto"/>
        <w:rPr>
          <w:rFonts w:ascii="Arial" w:eastAsia="Times New Roman" w:hAnsi="Arial" w:cs="Arial"/>
          <w:i/>
          <w:iCs/>
          <w:kern w:val="0"/>
          <w:lang w:eastAsia="fr-FR" w:bidi="ar-SA"/>
        </w:rPr>
      </w:pPr>
    </w:p>
    <w:p w14:paraId="3265D3D4" w14:textId="77777777" w:rsidR="008A1F69" w:rsidRDefault="0084305A" w:rsidP="000F4814">
      <w:pPr>
        <w:adjustRightInd w:val="0"/>
        <w:jc w:val="both"/>
        <w:rPr>
          <w:rFonts w:ascii="Arial" w:eastAsia="Times New Roman" w:hAnsi="Arial" w:cs="Arial"/>
          <w:i/>
          <w:iCs/>
          <w:kern w:val="0"/>
          <w:lang w:eastAsia="fr-FR" w:bidi="ar-SA"/>
        </w:rPr>
      </w:pPr>
      <w:r>
        <w:rPr>
          <w:rFonts w:ascii="Arial" w:eastAsia="Andale Sans UI" w:hAnsi="Arial" w:cs="Tahoma"/>
        </w:rPr>
        <w:t>-</w:t>
      </w:r>
      <w:r w:rsidRPr="00034BB0">
        <w:rPr>
          <w:rFonts w:ascii="Arial" w:eastAsia="Andale Sans UI" w:hAnsi="Arial" w:cs="Tahoma"/>
          <w:u w:val="single"/>
        </w:rPr>
        <w:t>L’aménagement qui aurait dû se faire au niveau du moulin et une passe à poisson</w:t>
      </w:r>
      <w:r w:rsidRPr="000F4814">
        <w:rPr>
          <w:rFonts w:ascii="Arial" w:eastAsia="Andale Sans UI" w:hAnsi="Arial" w:cs="Tahoma"/>
          <w:sz w:val="22"/>
          <w:szCs w:val="22"/>
        </w:rPr>
        <w:t>.</w:t>
      </w:r>
      <w:r w:rsidR="00034BB0" w:rsidRPr="000F4814">
        <w:rPr>
          <w:rFonts w:ascii="Arial" w:eastAsia="Times New Roman" w:hAnsi="Arial" w:cs="Arial"/>
          <w:kern w:val="0"/>
          <w:sz w:val="22"/>
          <w:szCs w:val="22"/>
          <w:lang w:eastAsia="fr-FR" w:bidi="ar-SA"/>
        </w:rPr>
        <w:t xml:space="preserve"> </w:t>
      </w:r>
      <w:bookmarkStart w:id="18" w:name="_Hlk68513466"/>
      <w:r w:rsidR="00034BB0" w:rsidRPr="000F4814">
        <w:rPr>
          <w:rFonts w:ascii="Arial" w:eastAsia="Times New Roman" w:hAnsi="Arial" w:cs="Arial"/>
          <w:i/>
          <w:iCs/>
          <w:kern w:val="0"/>
          <w:sz w:val="22"/>
          <w:szCs w:val="22"/>
          <w:lang w:eastAsia="fr-FR" w:bidi="ar-SA"/>
        </w:rPr>
        <w:t>(</w:t>
      </w:r>
      <w:r w:rsidR="00034BB0" w:rsidRPr="000F4814">
        <w:rPr>
          <w:rFonts w:ascii="Arial" w:eastAsia="Andale Sans UI" w:hAnsi="Arial" w:cs="Tahoma"/>
          <w:b/>
          <w:bCs/>
          <w:i/>
          <w:iCs/>
          <w:sz w:val="22"/>
          <w:szCs w:val="22"/>
        </w:rPr>
        <w:t>Réponse AEAP</w:t>
      </w:r>
      <w:r w:rsidR="00034BB0" w:rsidRPr="000F4814">
        <w:rPr>
          <w:rFonts w:ascii="Arial" w:eastAsia="Andale Sans UI" w:hAnsi="Arial" w:cs="Tahoma"/>
          <w:i/>
          <w:iCs/>
          <w:sz w:val="22"/>
          <w:szCs w:val="22"/>
        </w:rPr>
        <w:t> </w:t>
      </w:r>
      <w:bookmarkEnd w:id="18"/>
      <w:r w:rsidR="00034BB0" w:rsidRPr="00D635A0">
        <w:rPr>
          <w:rFonts w:ascii="Arial" w:eastAsia="Times New Roman" w:hAnsi="Arial" w:cs="Arial"/>
          <w:i/>
          <w:iCs/>
          <w:kern w:val="0"/>
          <w:lang w:eastAsia="fr-FR" w:bidi="ar-SA"/>
        </w:rPr>
        <w:t xml:space="preserve">La solution d’effacement du barrage et de renaturation du lit de rivière aurait été la seule solution qui n’aurait pas nécessité de disposer d’une emprise foncière. </w:t>
      </w:r>
    </w:p>
    <w:p w14:paraId="4226DB8C" w14:textId="77777777" w:rsidR="008A1F69" w:rsidRDefault="008A1F69" w:rsidP="000F4814">
      <w:pPr>
        <w:adjustRightInd w:val="0"/>
        <w:jc w:val="both"/>
        <w:rPr>
          <w:rFonts w:ascii="Arial" w:eastAsia="Times New Roman" w:hAnsi="Arial" w:cs="Arial"/>
          <w:i/>
          <w:iCs/>
          <w:kern w:val="0"/>
          <w:lang w:eastAsia="fr-FR" w:bidi="ar-SA"/>
        </w:rPr>
      </w:pPr>
    </w:p>
    <w:p w14:paraId="6B4D29DA" w14:textId="077C2F15" w:rsidR="00034BB0" w:rsidRPr="00D635A0" w:rsidRDefault="00034BB0" w:rsidP="000F4814">
      <w:pPr>
        <w:adjustRightInd w:val="0"/>
        <w:jc w:val="both"/>
        <w:rPr>
          <w:rFonts w:ascii="Arial" w:eastAsia="Times New Roman" w:hAnsi="Arial" w:cs="Arial"/>
          <w:i/>
          <w:iCs/>
          <w:kern w:val="0"/>
          <w:lang w:eastAsia="fr-FR" w:bidi="ar-SA"/>
        </w:rPr>
      </w:pPr>
      <w:r w:rsidRPr="00D635A0">
        <w:rPr>
          <w:rFonts w:ascii="Arial" w:eastAsia="Times New Roman" w:hAnsi="Arial" w:cs="Arial"/>
          <w:i/>
          <w:iCs/>
          <w:kern w:val="0"/>
          <w:lang w:eastAsia="fr-FR" w:bidi="ar-SA"/>
        </w:rPr>
        <w:t>En raison de contraintes locales et techniques fortes (démolition et remplacement du pont départemental, confortement du bâti proche, refus du propriétaire et de la commune), la solution d’effacement n’a pas été retenue.</w:t>
      </w:r>
    </w:p>
    <w:p w14:paraId="0A4B7354" w14:textId="77777777" w:rsidR="00034BB0" w:rsidRPr="00D635A0" w:rsidRDefault="00034BB0" w:rsidP="000F4814">
      <w:pPr>
        <w:widowControl/>
        <w:suppressAutoHyphens w:val="0"/>
        <w:autoSpaceDE w:val="0"/>
        <w:adjustRightInd w:val="0"/>
        <w:jc w:val="both"/>
        <w:textAlignment w:val="auto"/>
        <w:rPr>
          <w:rFonts w:ascii="Arial" w:eastAsia="Times New Roman" w:hAnsi="Arial" w:cs="Arial"/>
          <w:i/>
          <w:iCs/>
          <w:kern w:val="0"/>
          <w:lang w:eastAsia="fr-FR" w:bidi="ar-SA"/>
        </w:rPr>
      </w:pPr>
      <w:r w:rsidRPr="00D635A0">
        <w:rPr>
          <w:rFonts w:ascii="Arial" w:eastAsia="Times New Roman" w:hAnsi="Arial" w:cs="Arial"/>
          <w:i/>
          <w:iCs/>
          <w:kern w:val="0"/>
          <w:lang w:eastAsia="fr-FR" w:bidi="ar-SA"/>
        </w:rPr>
        <w:t>La création d’une passe à poissons sur la seule emprise des propriétaires du barrage était techniquement difficilement envisageable pour plusieurs raisons : emprise insuffisante, génie civil peu esthétique, sélectivité de franchissement, entretien régulier et lourd, pérennité dans la durée (20 à 30 ans maximum).</w:t>
      </w:r>
    </w:p>
    <w:p w14:paraId="3D6E1B0F" w14:textId="77777777" w:rsidR="00034BB0" w:rsidRDefault="00034BB0" w:rsidP="00160FB1">
      <w:pPr>
        <w:rPr>
          <w:rFonts w:ascii="Arial" w:eastAsia="Andale Sans UI" w:hAnsi="Arial" w:cs="Tahoma"/>
        </w:rPr>
      </w:pPr>
    </w:p>
    <w:p w14:paraId="5BA3C7E0" w14:textId="2E7223B6" w:rsidR="00030E51" w:rsidRPr="000F4814" w:rsidRDefault="0084305A" w:rsidP="000F4814">
      <w:pPr>
        <w:jc w:val="both"/>
        <w:rPr>
          <w:rFonts w:ascii="Arial" w:eastAsia="Times New Roman" w:hAnsi="Arial" w:cs="Arial"/>
          <w:i/>
          <w:iCs/>
          <w:kern w:val="0"/>
          <w:sz w:val="22"/>
          <w:szCs w:val="22"/>
          <w:lang w:eastAsia="fr-FR" w:bidi="ar-SA"/>
        </w:rPr>
      </w:pPr>
      <w:r>
        <w:rPr>
          <w:rFonts w:ascii="Arial" w:eastAsia="Andale Sans UI" w:hAnsi="Arial" w:cs="Tahoma"/>
        </w:rPr>
        <w:t>-</w:t>
      </w:r>
      <w:r w:rsidRPr="00D635A0">
        <w:rPr>
          <w:rFonts w:ascii="Arial" w:eastAsia="Andale Sans UI" w:hAnsi="Arial" w:cs="Tahoma"/>
          <w:u w:val="single"/>
        </w:rPr>
        <w:t>l’absence d’étude montrant que l’ouvrage et bloquant</w:t>
      </w:r>
      <w:r w:rsidRPr="000F4814">
        <w:rPr>
          <w:rFonts w:ascii="Arial" w:eastAsia="Andale Sans UI" w:hAnsi="Arial" w:cs="Tahoma"/>
          <w:sz w:val="22"/>
          <w:szCs w:val="22"/>
        </w:rPr>
        <w:t xml:space="preserve"> </w:t>
      </w:r>
      <w:r w:rsidR="00034BB0" w:rsidRPr="000F4814">
        <w:rPr>
          <w:rFonts w:ascii="Arial" w:eastAsia="Times New Roman" w:hAnsi="Arial" w:cs="Arial"/>
          <w:i/>
          <w:iCs/>
          <w:kern w:val="0"/>
          <w:sz w:val="22"/>
          <w:szCs w:val="22"/>
          <w:lang w:eastAsia="fr-FR" w:bidi="ar-SA"/>
        </w:rPr>
        <w:t>(</w:t>
      </w:r>
      <w:bookmarkStart w:id="19" w:name="_Hlk68513604"/>
      <w:r w:rsidR="00034BB0" w:rsidRPr="000F4814">
        <w:rPr>
          <w:rFonts w:ascii="Arial" w:eastAsia="Andale Sans UI" w:hAnsi="Arial" w:cs="Tahoma"/>
          <w:b/>
          <w:bCs/>
          <w:i/>
          <w:iCs/>
          <w:sz w:val="22"/>
          <w:szCs w:val="22"/>
        </w:rPr>
        <w:t>Réponse AEAP</w:t>
      </w:r>
      <w:r w:rsidR="00034BB0" w:rsidRPr="000F4814">
        <w:rPr>
          <w:rFonts w:ascii="Arial" w:eastAsia="Andale Sans UI" w:hAnsi="Arial" w:cs="Tahoma"/>
          <w:i/>
          <w:iCs/>
          <w:sz w:val="22"/>
          <w:szCs w:val="22"/>
        </w:rPr>
        <w:t> </w:t>
      </w:r>
      <w:bookmarkEnd w:id="19"/>
      <w:r w:rsidR="00030E51" w:rsidRPr="00D635A0">
        <w:rPr>
          <w:rFonts w:ascii="Arial" w:eastAsia="Times New Roman" w:hAnsi="Arial" w:cs="Arial"/>
          <w:i/>
          <w:iCs/>
          <w:kern w:val="0"/>
          <w:lang w:eastAsia="fr-FR" w:bidi="ar-SA"/>
        </w:rPr>
        <w:t xml:space="preserve">Des études ont été réalisées et sont disponibles auprès du </w:t>
      </w:r>
      <w:proofErr w:type="spellStart"/>
      <w:r w:rsidR="00030E51" w:rsidRPr="00D635A0">
        <w:rPr>
          <w:rFonts w:ascii="Arial" w:eastAsia="Times New Roman" w:hAnsi="Arial" w:cs="Arial"/>
          <w:i/>
          <w:iCs/>
          <w:kern w:val="0"/>
          <w:lang w:eastAsia="fr-FR" w:bidi="ar-SA"/>
        </w:rPr>
        <w:t>Symçéa</w:t>
      </w:r>
      <w:proofErr w:type="spellEnd"/>
      <w:r w:rsidR="00030E51" w:rsidRPr="00D635A0">
        <w:rPr>
          <w:rFonts w:ascii="Arial" w:eastAsia="Times New Roman" w:hAnsi="Arial" w:cs="Arial"/>
          <w:i/>
          <w:iCs/>
          <w:kern w:val="0"/>
          <w:lang w:eastAsia="fr-FR" w:bidi="ar-SA"/>
        </w:rPr>
        <w:t xml:space="preserve"> (Syndicat du SAGE de la Canche et de l’Authie et EPAGE).</w:t>
      </w:r>
    </w:p>
    <w:p w14:paraId="6BD0D89A" w14:textId="77777777" w:rsidR="000F4814" w:rsidRPr="000F4814" w:rsidRDefault="000F4814" w:rsidP="000F4814">
      <w:pPr>
        <w:jc w:val="both"/>
        <w:rPr>
          <w:rFonts w:ascii="Arial" w:eastAsia="Times New Roman" w:hAnsi="Arial" w:cs="Arial"/>
          <w:kern w:val="0"/>
          <w:sz w:val="22"/>
          <w:szCs w:val="22"/>
          <w:lang w:eastAsia="fr-FR" w:bidi="ar-SA"/>
        </w:rPr>
      </w:pPr>
    </w:p>
    <w:p w14:paraId="201D2515" w14:textId="0EC4B352" w:rsidR="00030E51" w:rsidRPr="00D635A0" w:rsidRDefault="00034BB0" w:rsidP="000F4814">
      <w:pPr>
        <w:jc w:val="both"/>
        <w:rPr>
          <w:rFonts w:ascii="Arial" w:eastAsia="Andale Sans UI" w:hAnsi="Arial" w:cs="Arial"/>
          <w:i/>
          <w:iCs/>
        </w:rPr>
      </w:pPr>
      <w:r>
        <w:rPr>
          <w:rFonts w:ascii="Arial" w:eastAsia="Andale Sans UI" w:hAnsi="Arial" w:cs="Tahoma"/>
        </w:rPr>
        <w:t xml:space="preserve"> </w:t>
      </w:r>
      <w:r w:rsidR="0084305A">
        <w:rPr>
          <w:rFonts w:ascii="Arial" w:eastAsia="Andale Sans UI" w:hAnsi="Arial" w:cs="Tahoma"/>
        </w:rPr>
        <w:t>-</w:t>
      </w:r>
      <w:r w:rsidR="0084305A" w:rsidRPr="00030E51">
        <w:rPr>
          <w:rFonts w:ascii="Arial" w:eastAsia="Andale Sans UI" w:hAnsi="Arial" w:cs="Tahoma"/>
          <w:u w:val="single"/>
        </w:rPr>
        <w:t xml:space="preserve">le Seuil de 1,52m et une chute de 30 cm en sortie de bief </w:t>
      </w:r>
      <w:r w:rsidR="00030E51" w:rsidRPr="00030E51">
        <w:rPr>
          <w:rFonts w:ascii="Arial" w:eastAsia="Andale Sans UI" w:hAnsi="Arial" w:cs="Tahoma"/>
          <w:u w:val="single"/>
        </w:rPr>
        <w:t xml:space="preserve">suffit de peu de </w:t>
      </w:r>
      <w:r w:rsidR="00030E51" w:rsidRPr="000F4814">
        <w:rPr>
          <w:rFonts w:ascii="Arial" w:eastAsia="Andale Sans UI" w:hAnsi="Arial" w:cs="Tahoma"/>
          <w:i/>
          <w:iCs/>
          <w:u w:val="single"/>
        </w:rPr>
        <w:t>travaux</w:t>
      </w:r>
      <w:r w:rsidR="00030E51" w:rsidRPr="000F4814">
        <w:rPr>
          <w:rFonts w:ascii="Arial" w:eastAsia="Andale Sans UI" w:hAnsi="Arial" w:cs="Tahoma"/>
          <w:i/>
          <w:iCs/>
        </w:rPr>
        <w:t xml:space="preserve"> </w:t>
      </w:r>
      <w:r w:rsidR="0084305A" w:rsidRPr="000F4814">
        <w:rPr>
          <w:rFonts w:ascii="Arial" w:eastAsia="Andale Sans UI" w:hAnsi="Arial" w:cs="Tahoma"/>
          <w:i/>
          <w:iCs/>
          <w:sz w:val="22"/>
          <w:szCs w:val="22"/>
        </w:rPr>
        <w:t>(</w:t>
      </w:r>
      <w:r w:rsidR="00030E51" w:rsidRPr="000F4814">
        <w:rPr>
          <w:rFonts w:ascii="Arial" w:eastAsia="Andale Sans UI" w:hAnsi="Arial" w:cs="Tahoma"/>
          <w:b/>
          <w:bCs/>
          <w:i/>
          <w:iCs/>
          <w:sz w:val="22"/>
          <w:szCs w:val="22"/>
        </w:rPr>
        <w:t xml:space="preserve">Réponse </w:t>
      </w:r>
      <w:r w:rsidR="000F4814" w:rsidRPr="000F4814">
        <w:rPr>
          <w:rFonts w:ascii="Arial" w:eastAsia="Andale Sans UI" w:hAnsi="Arial" w:cs="Tahoma"/>
          <w:b/>
          <w:bCs/>
          <w:i/>
          <w:iCs/>
          <w:sz w:val="22"/>
          <w:szCs w:val="22"/>
        </w:rPr>
        <w:t>AEAP</w:t>
      </w:r>
      <w:r w:rsidR="000F4814" w:rsidRPr="000F4814">
        <w:rPr>
          <w:rFonts w:ascii="Arial" w:eastAsia="Andale Sans UI" w:hAnsi="Arial" w:cs="Tahoma"/>
          <w:i/>
          <w:iCs/>
          <w:sz w:val="22"/>
          <w:szCs w:val="22"/>
        </w:rPr>
        <w:t> </w:t>
      </w:r>
      <w:r w:rsidR="000F4814" w:rsidRPr="00D635A0">
        <w:rPr>
          <w:rFonts w:ascii="Arial" w:eastAsia="Andale Sans UI" w:hAnsi="Arial" w:cs="Tahoma"/>
          <w:i/>
          <w:iCs/>
        </w:rPr>
        <w:t>Aujourd’hui</w:t>
      </w:r>
      <w:r w:rsidR="00030E51" w:rsidRPr="00D635A0">
        <w:rPr>
          <w:rFonts w:ascii="Arial" w:hAnsi="Arial" w:cs="Arial"/>
          <w:i/>
          <w:iCs/>
        </w:rPr>
        <w:t xml:space="preserve">, tous les ouvrages sur un cours d’eau ont été expertisés et répertoriés par les services de l’Etat (OFB) sur une base nationale appelée référentiel des obstacles à l’écoulement (ROE28448 pour </w:t>
      </w:r>
      <w:proofErr w:type="spellStart"/>
      <w:r w:rsidR="00030E51" w:rsidRPr="00D635A0">
        <w:rPr>
          <w:rFonts w:ascii="Arial" w:hAnsi="Arial" w:cs="Arial"/>
          <w:i/>
          <w:iCs/>
        </w:rPr>
        <w:t>Wail</w:t>
      </w:r>
      <w:proofErr w:type="spellEnd"/>
      <w:r w:rsidR="00030E51" w:rsidRPr="00D635A0">
        <w:rPr>
          <w:rFonts w:ascii="Arial" w:hAnsi="Arial" w:cs="Arial"/>
          <w:i/>
          <w:iCs/>
        </w:rPr>
        <w:t>) reprenant la hauteur de chute et autres caractéristiques de l’ouvrage).</w:t>
      </w:r>
    </w:p>
    <w:p w14:paraId="202D6021" w14:textId="77777777" w:rsidR="00030E51" w:rsidRDefault="00030E51" w:rsidP="000F4814">
      <w:pPr>
        <w:jc w:val="both"/>
        <w:rPr>
          <w:rFonts w:ascii="Arial" w:eastAsia="Andale Sans UI" w:hAnsi="Arial" w:cs="Tahoma"/>
          <w:i/>
          <w:iCs/>
        </w:rPr>
      </w:pPr>
    </w:p>
    <w:p w14:paraId="4326BE99" w14:textId="461283D5" w:rsidR="0084305A" w:rsidRPr="00D635A0" w:rsidRDefault="0084305A" w:rsidP="000F4814">
      <w:pPr>
        <w:widowControl/>
        <w:suppressAutoHyphens w:val="0"/>
        <w:autoSpaceDE w:val="0"/>
        <w:jc w:val="both"/>
        <w:textAlignment w:val="auto"/>
        <w:rPr>
          <w:rFonts w:ascii="Arial" w:eastAsia="Times New Roman" w:hAnsi="Arial" w:cs="Arial"/>
          <w:i/>
          <w:kern w:val="0"/>
          <w:lang w:eastAsia="fr-FR" w:bidi="ar-SA"/>
        </w:rPr>
      </w:pPr>
      <w:r w:rsidRPr="005D3D10">
        <w:rPr>
          <w:rFonts w:ascii="Arial" w:eastAsia="Times New Roman" w:hAnsi="Arial" w:cs="Arial"/>
          <w:i/>
          <w:kern w:val="0"/>
          <w:u w:val="single"/>
          <w:lang w:eastAsia="fr-FR" w:bidi="ar-SA"/>
        </w:rPr>
        <w:t>-la</w:t>
      </w:r>
      <w:r w:rsidRPr="005D3D10">
        <w:rPr>
          <w:rFonts w:ascii="Arial" w:eastAsia="Times New Roman" w:hAnsi="Arial" w:cs="Arial"/>
          <w:i/>
          <w:kern w:val="0"/>
          <w:sz w:val="20"/>
          <w:szCs w:val="20"/>
          <w:u w:val="single"/>
          <w:lang w:eastAsia="fr-FR" w:bidi="ar-SA"/>
        </w:rPr>
        <w:t xml:space="preserve"> </w:t>
      </w:r>
      <w:r w:rsidRPr="005D3D10">
        <w:rPr>
          <w:rFonts w:ascii="Arial" w:eastAsia="Times New Roman" w:hAnsi="Arial" w:cs="Arial"/>
          <w:i/>
          <w:kern w:val="0"/>
          <w:u w:val="single"/>
          <w:lang w:eastAsia="fr-FR" w:bidi="ar-SA"/>
        </w:rPr>
        <w:t>Baisse estimée en amont du projet 20 cm</w:t>
      </w:r>
      <w:r>
        <w:rPr>
          <w:rFonts w:ascii="Arial" w:eastAsia="Times New Roman" w:hAnsi="Arial" w:cs="Arial"/>
          <w:i/>
          <w:kern w:val="0"/>
          <w:lang w:eastAsia="fr-FR" w:bidi="ar-SA"/>
        </w:rPr>
        <w:t xml:space="preserve"> </w:t>
      </w:r>
      <w:bookmarkStart w:id="20" w:name="_Hlk68513811"/>
      <w:r w:rsidRPr="000F4814">
        <w:rPr>
          <w:rFonts w:ascii="Arial" w:eastAsia="Times New Roman" w:hAnsi="Arial" w:cs="Arial"/>
          <w:i/>
          <w:kern w:val="0"/>
          <w:sz w:val="22"/>
          <w:szCs w:val="22"/>
          <w:lang w:eastAsia="fr-FR" w:bidi="ar-SA"/>
        </w:rPr>
        <w:t>(</w:t>
      </w:r>
      <w:r w:rsidR="00030E51" w:rsidRPr="000F4814">
        <w:rPr>
          <w:rFonts w:ascii="Arial" w:eastAsia="Andale Sans UI" w:hAnsi="Arial" w:cs="Tahoma"/>
          <w:b/>
          <w:bCs/>
          <w:i/>
          <w:sz w:val="22"/>
          <w:szCs w:val="22"/>
        </w:rPr>
        <w:t>Réponse AEAP</w:t>
      </w:r>
      <w:r w:rsidR="00030E51" w:rsidRPr="000F4814">
        <w:rPr>
          <w:rFonts w:ascii="Arial" w:eastAsia="Andale Sans UI" w:hAnsi="Arial" w:cs="Tahoma"/>
          <w:i/>
          <w:sz w:val="22"/>
          <w:szCs w:val="22"/>
        </w:rPr>
        <w:t> </w:t>
      </w:r>
      <w:bookmarkEnd w:id="20"/>
      <w:r w:rsidR="00030E51" w:rsidRPr="00D635A0">
        <w:rPr>
          <w:rFonts w:ascii="Arial" w:eastAsia="Times New Roman" w:hAnsi="Arial" w:cs="Arial"/>
          <w:i/>
          <w:kern w:val="0"/>
          <w:lang w:eastAsia="fr-FR" w:bidi="ar-SA"/>
        </w:rPr>
        <w:t>Sur</w:t>
      </w:r>
      <w:r w:rsidRPr="00D635A0">
        <w:rPr>
          <w:rFonts w:ascii="Arial" w:eastAsia="Times New Roman" w:hAnsi="Arial" w:cs="Arial"/>
          <w:i/>
          <w:kern w:val="0"/>
          <w:lang w:eastAsia="fr-FR" w:bidi="ar-SA"/>
        </w:rPr>
        <w:t xml:space="preserve"> la Canche, la baisse de niveau de l’ordre de 20 cm sera observée en aval, après la prise d’eau alimentant le nouveau bras, le débit dans le bief du moulin restera de l’ordre de 60% du module ou du débit moyen, sans générer de désordres particuliers sur la faune et la flore à ces débits).</w:t>
      </w:r>
    </w:p>
    <w:p w14:paraId="4F584DD5" w14:textId="77777777" w:rsidR="000F4814" w:rsidRPr="000F4814" w:rsidRDefault="000F4814" w:rsidP="000F4814">
      <w:pPr>
        <w:widowControl/>
        <w:suppressAutoHyphens w:val="0"/>
        <w:autoSpaceDE w:val="0"/>
        <w:jc w:val="both"/>
        <w:textAlignment w:val="auto"/>
        <w:rPr>
          <w:rFonts w:ascii="Arial" w:eastAsia="Times New Roman" w:hAnsi="Arial" w:cs="Arial"/>
          <w:kern w:val="0"/>
          <w:sz w:val="22"/>
          <w:szCs w:val="22"/>
          <w:lang w:eastAsia="fr-FR" w:bidi="ar-SA"/>
        </w:rPr>
      </w:pPr>
    </w:p>
    <w:p w14:paraId="3909229A" w14:textId="09AEBADA" w:rsidR="005D3D10" w:rsidRPr="00D635A0" w:rsidRDefault="0084305A" w:rsidP="000F4814">
      <w:pPr>
        <w:widowControl/>
        <w:suppressAutoHyphens w:val="0"/>
        <w:autoSpaceDE w:val="0"/>
        <w:jc w:val="both"/>
        <w:textAlignment w:val="auto"/>
        <w:rPr>
          <w:rFonts w:ascii="Arial" w:eastAsia="Times New Roman" w:hAnsi="Arial" w:cs="Arial"/>
          <w:i/>
          <w:kern w:val="0"/>
          <w:lang w:eastAsia="fr-FR" w:bidi="ar-SA"/>
        </w:rPr>
      </w:pPr>
      <w:r w:rsidRPr="005D3D10">
        <w:rPr>
          <w:rFonts w:ascii="Arial" w:eastAsia="Andale Sans UI" w:hAnsi="Arial" w:cs="Tahoma"/>
          <w:u w:val="single"/>
        </w:rPr>
        <w:t>-</w:t>
      </w:r>
      <w:r w:rsidR="005D3D10" w:rsidRPr="005D3D10">
        <w:rPr>
          <w:rFonts w:ascii="Arial" w:eastAsia="Times New Roman" w:hAnsi="Arial" w:cs="Arial"/>
          <w:i/>
          <w:kern w:val="0"/>
          <w:u w:val="single"/>
          <w:lang w:eastAsia="fr-FR" w:bidi="ar-SA"/>
        </w:rPr>
        <w:t xml:space="preserve"> la ferme piscicole détournera les poissons</w:t>
      </w:r>
      <w:r w:rsidR="005D3D10" w:rsidRPr="000F4814">
        <w:rPr>
          <w:rFonts w:ascii="Arial" w:eastAsia="Times New Roman" w:hAnsi="Arial" w:cs="Arial"/>
          <w:i/>
          <w:kern w:val="0"/>
          <w:sz w:val="22"/>
          <w:szCs w:val="22"/>
          <w:lang w:eastAsia="fr-FR" w:bidi="ar-SA"/>
        </w:rPr>
        <w:t xml:space="preserve">… </w:t>
      </w:r>
      <w:bookmarkStart w:id="21" w:name="_Hlk68513965"/>
      <w:r w:rsidR="00030E51" w:rsidRPr="000F4814">
        <w:rPr>
          <w:rFonts w:ascii="Arial" w:eastAsia="Times New Roman" w:hAnsi="Arial" w:cs="Arial"/>
          <w:i/>
          <w:kern w:val="0"/>
          <w:sz w:val="22"/>
          <w:szCs w:val="22"/>
          <w:lang w:eastAsia="fr-FR" w:bidi="ar-SA"/>
        </w:rPr>
        <w:t>(</w:t>
      </w:r>
      <w:r w:rsidR="00030E51" w:rsidRPr="000F4814">
        <w:rPr>
          <w:rFonts w:ascii="Arial" w:eastAsia="Andale Sans UI" w:hAnsi="Arial" w:cs="Tahoma"/>
          <w:b/>
          <w:bCs/>
          <w:i/>
          <w:sz w:val="22"/>
          <w:szCs w:val="22"/>
        </w:rPr>
        <w:t>Réponse AEAP</w:t>
      </w:r>
      <w:r w:rsidR="00030E51" w:rsidRPr="000F4814">
        <w:rPr>
          <w:rFonts w:ascii="Arial" w:eastAsia="Andale Sans UI" w:hAnsi="Arial" w:cs="Tahoma"/>
          <w:i/>
          <w:sz w:val="22"/>
          <w:szCs w:val="22"/>
        </w:rPr>
        <w:t> </w:t>
      </w:r>
      <w:bookmarkEnd w:id="21"/>
      <w:r w:rsidR="00030E51" w:rsidRPr="00D635A0">
        <w:rPr>
          <w:rFonts w:ascii="Arial" w:eastAsia="Times New Roman" w:hAnsi="Arial" w:cs="Arial"/>
          <w:i/>
          <w:kern w:val="0"/>
          <w:lang w:eastAsia="fr-FR" w:bidi="ar-SA"/>
        </w:rPr>
        <w:t>L’attractivité</w:t>
      </w:r>
      <w:r w:rsidR="005D3D10" w:rsidRPr="00D635A0">
        <w:rPr>
          <w:rFonts w:ascii="Arial" w:eastAsia="Times New Roman" w:hAnsi="Arial" w:cs="Arial"/>
          <w:i/>
          <w:kern w:val="0"/>
          <w:lang w:eastAsia="fr-FR" w:bidi="ar-SA"/>
        </w:rPr>
        <w:t xml:space="preserve"> piscicole est obtenue grâce au courant et aux vitesses de l’eau induits par les 40% du débit moyen de la Canche injectés dans le bras et non les résidus d’aliments dans l’eau).</w:t>
      </w:r>
    </w:p>
    <w:p w14:paraId="0F42E1D7" w14:textId="77777777" w:rsidR="000F4814" w:rsidRPr="00030E51" w:rsidRDefault="000F4814" w:rsidP="000F4814">
      <w:pPr>
        <w:widowControl/>
        <w:suppressAutoHyphens w:val="0"/>
        <w:autoSpaceDE w:val="0"/>
        <w:jc w:val="both"/>
        <w:textAlignment w:val="auto"/>
        <w:rPr>
          <w:rFonts w:ascii="Arial" w:eastAsia="Times New Roman" w:hAnsi="Arial" w:cs="Arial"/>
          <w:kern w:val="0"/>
          <w:sz w:val="20"/>
          <w:szCs w:val="20"/>
          <w:lang w:eastAsia="fr-FR" w:bidi="ar-SA"/>
        </w:rPr>
      </w:pPr>
    </w:p>
    <w:p w14:paraId="10AED72B" w14:textId="13DEA1C4" w:rsidR="00030E51" w:rsidRPr="00D635A0" w:rsidRDefault="005D3D10" w:rsidP="000F4814">
      <w:pPr>
        <w:jc w:val="both"/>
        <w:rPr>
          <w:rFonts w:ascii="Arial" w:eastAsia="Times New Roman" w:hAnsi="Arial" w:cs="Arial"/>
          <w:i/>
          <w:kern w:val="0"/>
          <w:lang w:eastAsia="fr-FR" w:bidi="ar-SA"/>
        </w:rPr>
      </w:pPr>
      <w:r>
        <w:rPr>
          <w:rFonts w:ascii="Arial" w:eastAsia="Times New Roman" w:hAnsi="Arial" w:cs="Arial"/>
          <w:i/>
          <w:kern w:val="0"/>
          <w:sz w:val="20"/>
          <w:szCs w:val="20"/>
          <w:lang w:eastAsia="fr-FR" w:bidi="ar-SA"/>
        </w:rPr>
        <w:t>-</w:t>
      </w:r>
      <w:r w:rsidRPr="005D3D10">
        <w:rPr>
          <w:rFonts w:ascii="Arial" w:eastAsia="Times New Roman" w:hAnsi="Arial" w:cs="Arial"/>
          <w:i/>
          <w:kern w:val="0"/>
          <w:u w:val="single"/>
          <w:lang w:eastAsia="fr-FR" w:bidi="ar-SA"/>
        </w:rPr>
        <w:t xml:space="preserve">L’Artificialisation du Valentin et 200 m de ripisylve </w:t>
      </w:r>
      <w:r w:rsidR="00030E51" w:rsidRPr="005D3D10">
        <w:rPr>
          <w:rFonts w:ascii="Arial" w:eastAsia="Times New Roman" w:hAnsi="Arial" w:cs="Arial"/>
          <w:i/>
          <w:kern w:val="0"/>
          <w:u w:val="single"/>
          <w:lang w:eastAsia="fr-FR" w:bidi="ar-SA"/>
        </w:rPr>
        <w:t>arrachés</w:t>
      </w:r>
      <w:r w:rsidR="00030E51">
        <w:rPr>
          <w:rFonts w:ascii="Arial" w:eastAsia="Times New Roman" w:hAnsi="Arial" w:cs="Arial"/>
          <w:i/>
          <w:kern w:val="0"/>
          <w:u w:val="single"/>
          <w:lang w:eastAsia="fr-FR" w:bidi="ar-SA"/>
        </w:rPr>
        <w:t>,</w:t>
      </w:r>
      <w:r w:rsidR="00030E51" w:rsidRPr="0084305A">
        <w:rPr>
          <w:rFonts w:ascii="Arial" w:eastAsia="Times New Roman" w:hAnsi="Arial" w:cs="Arial"/>
          <w:iCs/>
          <w:kern w:val="0"/>
          <w:lang w:eastAsia="fr-FR" w:bidi="ar-SA"/>
        </w:rPr>
        <w:t xml:space="preserve"> </w:t>
      </w:r>
      <w:r w:rsidR="00030E51" w:rsidRPr="000F4814">
        <w:rPr>
          <w:rFonts w:ascii="Arial" w:eastAsia="Times New Roman" w:hAnsi="Arial" w:cs="Arial"/>
          <w:i/>
          <w:kern w:val="0"/>
          <w:sz w:val="22"/>
          <w:szCs w:val="22"/>
          <w:lang w:eastAsia="fr-FR" w:bidi="ar-SA"/>
        </w:rPr>
        <w:t>(</w:t>
      </w:r>
      <w:r w:rsidR="00030E51" w:rsidRPr="000F4814">
        <w:rPr>
          <w:rFonts w:ascii="Arial" w:eastAsia="Andale Sans UI" w:hAnsi="Arial" w:cs="Tahoma"/>
          <w:b/>
          <w:bCs/>
          <w:i/>
          <w:sz w:val="22"/>
          <w:szCs w:val="22"/>
        </w:rPr>
        <w:t>Réponse AEAP</w:t>
      </w:r>
      <w:r w:rsidR="00030E51" w:rsidRPr="000F4814">
        <w:rPr>
          <w:rFonts w:ascii="Arial" w:eastAsia="Andale Sans UI" w:hAnsi="Arial" w:cs="Tahoma"/>
          <w:i/>
          <w:sz w:val="22"/>
          <w:szCs w:val="22"/>
        </w:rPr>
        <w:t> </w:t>
      </w:r>
      <w:r w:rsidR="00030E51" w:rsidRPr="00D635A0">
        <w:rPr>
          <w:rFonts w:ascii="Arial" w:eastAsia="Times New Roman" w:hAnsi="Arial" w:cs="Arial"/>
          <w:i/>
          <w:kern w:val="0"/>
          <w:lang w:eastAsia="fr-FR" w:bidi="ar-SA"/>
        </w:rPr>
        <w:t>L’objectif n’est pas d’artificialiser le Valentin, même si le fond est constitué d’enrochement de gros calibre afin de garantir la stabilité de l’aménagement, une grave de taille plus petite sera déposée au-dessus, des seuils de fond seront en effet réalisés pour obtenir un ralentissement de la vitesse de l’eau compatible avec les exigences de nage de toutes les espèces piscicoles et la reptation des anguilles en pied de berges permise par les enrochements. La ripisylve existante sera enlevée quand cela s’</w:t>
      </w:r>
      <w:proofErr w:type="spellStart"/>
      <w:r w:rsidR="00030E51" w:rsidRPr="00D635A0">
        <w:rPr>
          <w:rFonts w:ascii="Arial" w:eastAsia="Times New Roman" w:hAnsi="Arial" w:cs="Arial"/>
          <w:i/>
          <w:kern w:val="0"/>
          <w:lang w:eastAsia="fr-FR" w:bidi="ar-SA"/>
        </w:rPr>
        <w:t>avére</w:t>
      </w:r>
      <w:proofErr w:type="spellEnd"/>
      <w:r w:rsidR="00030E51" w:rsidRPr="00D635A0">
        <w:rPr>
          <w:rFonts w:ascii="Arial" w:eastAsia="Times New Roman" w:hAnsi="Arial" w:cs="Arial"/>
          <w:i/>
          <w:kern w:val="0"/>
          <w:lang w:eastAsia="fr-FR" w:bidi="ar-SA"/>
        </w:rPr>
        <w:t xml:space="preserve"> nécessaire et remplacée après la reconstitution des berges).  </w:t>
      </w:r>
    </w:p>
    <w:p w14:paraId="5EF09991" w14:textId="77777777" w:rsidR="000F4814" w:rsidRPr="00030E51" w:rsidRDefault="000F4814" w:rsidP="000F4814">
      <w:pPr>
        <w:jc w:val="both"/>
        <w:rPr>
          <w:rFonts w:ascii="Arial" w:eastAsia="Times New Roman" w:hAnsi="Arial" w:cs="Arial"/>
          <w:kern w:val="0"/>
          <w:sz w:val="20"/>
          <w:szCs w:val="20"/>
          <w:lang w:eastAsia="fr-FR" w:bidi="ar-SA"/>
        </w:rPr>
      </w:pPr>
    </w:p>
    <w:p w14:paraId="2E814623" w14:textId="1859AB11" w:rsidR="005D3D10" w:rsidRPr="00D635A0" w:rsidRDefault="00030E51" w:rsidP="000F4814">
      <w:pPr>
        <w:widowControl/>
        <w:suppressAutoHyphens w:val="0"/>
        <w:autoSpaceDE w:val="0"/>
        <w:jc w:val="both"/>
        <w:textAlignment w:val="auto"/>
        <w:rPr>
          <w:rFonts w:ascii="Arial" w:eastAsia="Times New Roman" w:hAnsi="Arial" w:cs="Arial"/>
          <w:i/>
          <w:kern w:val="0"/>
          <w:lang w:eastAsia="fr-FR" w:bidi="ar-SA"/>
        </w:rPr>
      </w:pPr>
      <w:r>
        <w:rPr>
          <w:rFonts w:ascii="Arial" w:eastAsia="Times New Roman" w:hAnsi="Arial" w:cs="Arial"/>
          <w:i/>
          <w:kern w:val="0"/>
          <w:u w:val="single"/>
          <w:lang w:eastAsia="fr-FR" w:bidi="ar-SA"/>
        </w:rPr>
        <w:t>-M. le Maire sur le rachat du terrain</w:t>
      </w:r>
      <w:r w:rsidR="00DD0D33">
        <w:rPr>
          <w:rFonts w:ascii="Arial" w:eastAsia="Times New Roman" w:hAnsi="Arial" w:cs="Arial"/>
          <w:i/>
          <w:kern w:val="0"/>
          <w:u w:val="single"/>
          <w:lang w:eastAsia="fr-FR" w:bidi="ar-SA"/>
        </w:rPr>
        <w:t xml:space="preserve"> </w:t>
      </w:r>
      <w:bookmarkStart w:id="22" w:name="_Hlk68514240"/>
      <w:r w:rsidR="00DD0D33" w:rsidRPr="000F4814">
        <w:rPr>
          <w:rFonts w:ascii="Arial" w:eastAsia="Times New Roman" w:hAnsi="Arial" w:cs="Arial"/>
          <w:i/>
          <w:kern w:val="0"/>
          <w:sz w:val="22"/>
          <w:szCs w:val="22"/>
          <w:lang w:eastAsia="fr-FR" w:bidi="ar-SA"/>
        </w:rPr>
        <w:t>(</w:t>
      </w:r>
      <w:r w:rsidR="00DD0D33" w:rsidRPr="000F4814">
        <w:rPr>
          <w:rFonts w:ascii="Arial" w:eastAsia="Andale Sans UI" w:hAnsi="Arial" w:cs="Tahoma"/>
          <w:b/>
          <w:bCs/>
          <w:i/>
          <w:sz w:val="22"/>
          <w:szCs w:val="22"/>
        </w:rPr>
        <w:t>Réponse AEAP</w:t>
      </w:r>
      <w:r w:rsidR="00DD0D33" w:rsidRPr="000F4814">
        <w:rPr>
          <w:rFonts w:ascii="Arial" w:eastAsia="Andale Sans UI" w:hAnsi="Arial" w:cs="Tahoma"/>
          <w:i/>
          <w:sz w:val="22"/>
          <w:szCs w:val="22"/>
        </w:rPr>
        <w:t> </w:t>
      </w:r>
      <w:bookmarkEnd w:id="22"/>
      <w:r w:rsidR="00DD0D33" w:rsidRPr="00D635A0">
        <w:rPr>
          <w:rFonts w:ascii="Arial" w:hAnsi="Arial" w:cs="Arial"/>
          <w:i/>
        </w:rPr>
        <w:t>Le conseil municipal lors d’une séance de conseil du 18 février 2021souhaite préempter le rachat de la parcelle AE65 acquise par l’Agence de l’Eau. L’Agence de l’Eau prend acte de cette demande tout en précisant que l’Agence n’a pas vocation à conserver le terrain et que la vente n’interviendra qu’après la période de parfait achèvement des travaux et de la survenue de crues significatives avec mise à l’épreuve de cet aménagement en vue de la reprise de tous éventuels désordres).</w:t>
      </w:r>
    </w:p>
    <w:p w14:paraId="3733055A" w14:textId="77777777" w:rsidR="00030E51" w:rsidRPr="005D3D10" w:rsidRDefault="00030E51" w:rsidP="000F4814">
      <w:pPr>
        <w:widowControl/>
        <w:suppressAutoHyphens w:val="0"/>
        <w:autoSpaceDE w:val="0"/>
        <w:jc w:val="both"/>
        <w:textAlignment w:val="auto"/>
        <w:rPr>
          <w:rFonts w:ascii="Arial" w:eastAsia="Times New Roman" w:hAnsi="Arial" w:cs="Arial"/>
          <w:kern w:val="0"/>
          <w:lang w:eastAsia="fr-FR" w:bidi="ar-SA"/>
        </w:rPr>
      </w:pPr>
    </w:p>
    <w:p w14:paraId="5FD864FB" w14:textId="77777777" w:rsidR="00A6735D" w:rsidRPr="00D635A0" w:rsidRDefault="005D3D10" w:rsidP="000F4814">
      <w:pPr>
        <w:jc w:val="both"/>
        <w:rPr>
          <w:rFonts w:ascii="Arial" w:eastAsia="Times New Roman" w:hAnsi="Arial" w:cs="Arial"/>
          <w:i/>
          <w:kern w:val="0"/>
          <w:lang w:eastAsia="fr-FR" w:bidi="ar-SA"/>
        </w:rPr>
      </w:pPr>
      <w:r>
        <w:rPr>
          <w:rFonts w:ascii="Arial" w:eastAsia="Andale Sans UI" w:hAnsi="Arial" w:cs="Tahoma"/>
        </w:rPr>
        <w:t>-</w:t>
      </w:r>
      <w:r w:rsidRPr="00DD0D33">
        <w:rPr>
          <w:rFonts w:ascii="Arial" w:eastAsia="Andale Sans UI" w:hAnsi="Arial" w:cs="Tahoma"/>
          <w:u w:val="single"/>
        </w:rPr>
        <w:t xml:space="preserve">L’hydroélectricité </w:t>
      </w:r>
      <w:r w:rsidR="00DD0D33" w:rsidRPr="00DD0D33">
        <w:rPr>
          <w:rFonts w:ascii="Arial" w:eastAsia="Andale Sans UI" w:hAnsi="Arial" w:cs="Tahoma"/>
          <w:u w:val="single"/>
        </w:rPr>
        <w:t xml:space="preserve">l’aspect énergie verte et </w:t>
      </w:r>
      <w:r w:rsidR="00A6735D" w:rsidRPr="00DD0D33">
        <w:rPr>
          <w:rFonts w:ascii="Arial" w:eastAsia="Andale Sans UI" w:hAnsi="Arial" w:cs="Tahoma"/>
          <w:u w:val="single"/>
        </w:rPr>
        <w:t>production</w:t>
      </w:r>
      <w:r w:rsidR="00A6735D" w:rsidRPr="0084305A">
        <w:rPr>
          <w:rFonts w:ascii="Arial" w:eastAsia="Times New Roman" w:hAnsi="Arial" w:cs="Arial"/>
          <w:iCs/>
          <w:kern w:val="0"/>
          <w:lang w:eastAsia="fr-FR" w:bidi="ar-SA"/>
        </w:rPr>
        <w:t xml:space="preserve"> </w:t>
      </w:r>
      <w:r w:rsidR="00A6735D" w:rsidRPr="000F4814">
        <w:rPr>
          <w:rFonts w:ascii="Arial" w:eastAsia="Times New Roman" w:hAnsi="Arial" w:cs="Arial"/>
          <w:i/>
          <w:kern w:val="0"/>
          <w:sz w:val="22"/>
          <w:szCs w:val="22"/>
          <w:lang w:eastAsia="fr-FR" w:bidi="ar-SA"/>
        </w:rPr>
        <w:t>(</w:t>
      </w:r>
      <w:r w:rsidR="00DD0D33" w:rsidRPr="000F4814">
        <w:rPr>
          <w:rFonts w:ascii="Arial" w:eastAsia="Andale Sans UI" w:hAnsi="Arial" w:cs="Tahoma"/>
          <w:b/>
          <w:bCs/>
          <w:i/>
          <w:sz w:val="22"/>
          <w:szCs w:val="22"/>
        </w:rPr>
        <w:t>Réponse AEAP</w:t>
      </w:r>
      <w:r w:rsidR="00DD0D33" w:rsidRPr="000F4814">
        <w:rPr>
          <w:rFonts w:ascii="Arial" w:eastAsia="Andale Sans UI" w:hAnsi="Arial" w:cs="Tahoma"/>
          <w:i/>
          <w:sz w:val="22"/>
          <w:szCs w:val="22"/>
        </w:rPr>
        <w:t> </w:t>
      </w:r>
      <w:r w:rsidR="00A6735D" w:rsidRPr="00D635A0">
        <w:rPr>
          <w:rFonts w:ascii="Arial" w:eastAsia="Times New Roman" w:hAnsi="Arial" w:cs="Arial"/>
          <w:i/>
          <w:kern w:val="0"/>
          <w:lang w:eastAsia="fr-FR" w:bidi="ar-SA"/>
        </w:rPr>
        <w:t>La solution du bras de contournement permet de conserver l’ouvrage et le barrage vanne ouverte.</w:t>
      </w:r>
    </w:p>
    <w:p w14:paraId="1AA4A163" w14:textId="1A41B408" w:rsidR="00A6735D" w:rsidRPr="00D635A0" w:rsidRDefault="00A6735D" w:rsidP="000F4814">
      <w:pPr>
        <w:widowControl/>
        <w:suppressAutoHyphens w:val="0"/>
        <w:autoSpaceDE w:val="0"/>
        <w:jc w:val="both"/>
        <w:textAlignment w:val="auto"/>
        <w:rPr>
          <w:rFonts w:ascii="Arial" w:eastAsia="Times New Roman" w:hAnsi="Arial" w:cs="Arial"/>
          <w:i/>
          <w:kern w:val="0"/>
          <w:lang w:eastAsia="fr-FR" w:bidi="ar-SA"/>
        </w:rPr>
      </w:pPr>
      <w:r w:rsidRPr="00D635A0">
        <w:rPr>
          <w:rFonts w:ascii="Arial" w:eastAsia="Times New Roman" w:hAnsi="Arial" w:cs="Arial"/>
          <w:i/>
          <w:kern w:val="0"/>
          <w:lang w:eastAsia="fr-FR" w:bidi="ar-SA"/>
        </w:rPr>
        <w:t>Les propriétaires n’ont pas souhaité remettre en service le barrage pour un usage économique permettant d’obtenir une assistance technique et financière complète pour répondre à leurs obligations réglementaires de restauration de la continuité écologique</w:t>
      </w:r>
    </w:p>
    <w:p w14:paraId="4CE43A28" w14:textId="38D00C70" w:rsidR="00A6735D" w:rsidRPr="00D635A0" w:rsidRDefault="00A6735D" w:rsidP="000F4814">
      <w:pPr>
        <w:jc w:val="both"/>
        <w:rPr>
          <w:rFonts w:ascii="Arial" w:eastAsia="Andale Sans UI" w:hAnsi="Arial" w:cs="Tahoma"/>
          <w:i/>
        </w:rPr>
      </w:pPr>
      <w:r w:rsidRPr="00D635A0">
        <w:rPr>
          <w:rFonts w:ascii="Arial" w:eastAsia="Times New Roman" w:hAnsi="Arial" w:cs="Arial"/>
          <w:i/>
          <w:kern w:val="0"/>
          <w:lang w:eastAsia="fr-FR" w:bidi="ar-SA"/>
        </w:rPr>
        <w:t>Sur la problématique des « Energies verte et renouvelable </w:t>
      </w:r>
    </w:p>
    <w:p w14:paraId="37A1D930" w14:textId="77777777" w:rsidR="00A6735D" w:rsidRPr="00D635A0" w:rsidRDefault="00A6735D" w:rsidP="000F4814">
      <w:pPr>
        <w:widowControl/>
        <w:suppressAutoHyphens w:val="0"/>
        <w:autoSpaceDE w:val="0"/>
        <w:jc w:val="both"/>
        <w:textAlignment w:val="auto"/>
        <w:rPr>
          <w:rFonts w:ascii="Arial" w:eastAsia="Times New Roman" w:hAnsi="Arial" w:cs="Arial"/>
          <w:i/>
          <w:kern w:val="0"/>
          <w:lang w:eastAsia="fr-FR" w:bidi="ar-SA"/>
        </w:rPr>
      </w:pPr>
      <w:r w:rsidRPr="00D635A0">
        <w:rPr>
          <w:rFonts w:ascii="Arial" w:eastAsia="Times New Roman" w:hAnsi="Arial" w:cs="Arial"/>
          <w:i/>
          <w:kern w:val="0"/>
          <w:lang w:eastAsia="fr-FR" w:bidi="ar-SA"/>
        </w:rPr>
        <w:t xml:space="preserve">Il est rappelé que l’hydroélectricité est une activité économique concurrentielle non éligibles aux aides de l’Agence. Le mandat de travaux confié par les propriétaires du moulin de </w:t>
      </w:r>
      <w:proofErr w:type="spellStart"/>
      <w:r w:rsidRPr="00D635A0">
        <w:rPr>
          <w:rFonts w:ascii="Arial" w:eastAsia="Times New Roman" w:hAnsi="Arial" w:cs="Arial"/>
          <w:i/>
          <w:kern w:val="0"/>
          <w:lang w:eastAsia="fr-FR" w:bidi="ar-SA"/>
        </w:rPr>
        <w:t>Wail</w:t>
      </w:r>
      <w:proofErr w:type="spellEnd"/>
      <w:r w:rsidRPr="00D635A0">
        <w:rPr>
          <w:rFonts w:ascii="Arial" w:eastAsia="Times New Roman" w:hAnsi="Arial" w:cs="Arial"/>
          <w:i/>
          <w:kern w:val="0"/>
          <w:lang w:eastAsia="fr-FR" w:bidi="ar-SA"/>
        </w:rPr>
        <w:t xml:space="preserve"> à l’Agence porte sur le projet soumis à la présente enquête publique, en lien avec les objectifs environnementaux conformes aux prérogatives de l’Agence de l’Eau, validées par son Conseil d’Administration au titre du XI programmes d’interventions financières</w:t>
      </w:r>
    </w:p>
    <w:p w14:paraId="636874C4" w14:textId="1BF20F06" w:rsidR="00A6735D" w:rsidRPr="000F4814" w:rsidRDefault="00A6735D" w:rsidP="000F4814">
      <w:pPr>
        <w:jc w:val="both"/>
        <w:rPr>
          <w:rFonts w:ascii="Arial" w:eastAsia="Andale Sans UI" w:hAnsi="Arial" w:cs="Tahoma"/>
          <w:i/>
          <w:sz w:val="22"/>
          <w:szCs w:val="22"/>
        </w:rPr>
      </w:pPr>
      <w:r w:rsidRPr="00D635A0">
        <w:rPr>
          <w:rFonts w:ascii="Arial" w:eastAsia="Times New Roman" w:hAnsi="Arial" w:cs="Arial"/>
          <w:i/>
          <w:kern w:val="0"/>
          <w:lang w:eastAsia="fr-FR" w:bidi="ar-SA"/>
        </w:rPr>
        <w:t xml:space="preserve">L’AEAP rappelle La note ministérielle dédiée sur continuité écologique apaisée du Ministère de la Transition écologique et solidaire (avril </w:t>
      </w:r>
      <w:r w:rsidR="00D624B1" w:rsidRPr="00D635A0">
        <w:rPr>
          <w:rFonts w:ascii="Arial" w:eastAsia="Times New Roman" w:hAnsi="Arial" w:cs="Arial"/>
          <w:i/>
          <w:kern w:val="0"/>
          <w:lang w:eastAsia="fr-FR" w:bidi="ar-SA"/>
        </w:rPr>
        <w:t>2019)</w:t>
      </w:r>
      <w:r w:rsidR="00D624B1" w:rsidRPr="000F4814">
        <w:rPr>
          <w:rFonts w:ascii="Arial" w:eastAsia="Times New Roman" w:hAnsi="Arial" w:cs="Arial"/>
          <w:i/>
          <w:kern w:val="0"/>
          <w:sz w:val="22"/>
          <w:szCs w:val="22"/>
          <w:lang w:eastAsia="fr-FR" w:bidi="ar-SA"/>
        </w:rPr>
        <w:t xml:space="preserve"> …</w:t>
      </w:r>
    </w:p>
    <w:p w14:paraId="75BE7270" w14:textId="77777777" w:rsidR="00A6735D" w:rsidRPr="000F4814" w:rsidRDefault="00A6735D" w:rsidP="000F4814">
      <w:pPr>
        <w:jc w:val="both"/>
        <w:rPr>
          <w:rFonts w:ascii="Arial" w:eastAsia="Andale Sans UI" w:hAnsi="Arial" w:cs="Tahoma"/>
          <w:i/>
          <w:sz w:val="20"/>
          <w:szCs w:val="20"/>
        </w:rPr>
      </w:pPr>
    </w:p>
    <w:p w14:paraId="4B2F9F48" w14:textId="77777777" w:rsidR="001B172D" w:rsidRPr="000F4814" w:rsidRDefault="001B172D" w:rsidP="000F4814">
      <w:pPr>
        <w:jc w:val="both"/>
        <w:rPr>
          <w:rFonts w:ascii="Arial" w:eastAsia="Andale Sans UI" w:hAnsi="Arial" w:cs="Tahoma"/>
          <w:i/>
        </w:rPr>
      </w:pPr>
    </w:p>
    <w:p w14:paraId="74C38156" w14:textId="77777777" w:rsidR="00770686" w:rsidRDefault="00770686" w:rsidP="000F4814">
      <w:pPr>
        <w:jc w:val="both"/>
        <w:rPr>
          <w:rFonts w:ascii="Arial" w:eastAsia="Andale Sans UI" w:hAnsi="Arial" w:cs="Tahoma"/>
        </w:rPr>
      </w:pPr>
    </w:p>
    <w:p w14:paraId="26CB6FF6" w14:textId="5DED542F" w:rsidR="001B172D" w:rsidRPr="00974494" w:rsidRDefault="001B172D" w:rsidP="000F4814">
      <w:pPr>
        <w:jc w:val="both"/>
        <w:rPr>
          <w:rFonts w:ascii="Arial" w:eastAsia="Andale Sans UI" w:hAnsi="Arial" w:cs="Tahoma"/>
        </w:rPr>
      </w:pPr>
      <w:r w:rsidRPr="00327133">
        <w:rPr>
          <w:rFonts w:ascii="Arial" w:eastAsia="Andale Sans UI" w:hAnsi="Arial" w:cs="Tahoma"/>
        </w:rPr>
        <w:t xml:space="preserve">3-3 </w:t>
      </w:r>
      <w:r w:rsidR="00160FB1" w:rsidRPr="00974494">
        <w:rPr>
          <w:rFonts w:ascii="Arial" w:eastAsia="Andale Sans UI" w:hAnsi="Arial" w:cs="Tahoma"/>
          <w:u w:val="single"/>
        </w:rPr>
        <w:t>C</w:t>
      </w:r>
      <w:r w:rsidRPr="00974494">
        <w:rPr>
          <w:rFonts w:ascii="Arial" w:eastAsia="Andale Sans UI" w:hAnsi="Arial" w:cs="Tahoma"/>
          <w:u w:val="single"/>
        </w:rPr>
        <w:t>onclusions générales</w:t>
      </w:r>
      <w:r w:rsidR="00974494">
        <w:rPr>
          <w:rFonts w:ascii="Arial" w:eastAsia="Andale Sans UI" w:hAnsi="Arial" w:cs="Tahoma"/>
          <w:u w:val="single"/>
        </w:rPr>
        <w:t> </w:t>
      </w:r>
      <w:r w:rsidR="00974494">
        <w:rPr>
          <w:rFonts w:ascii="Arial" w:eastAsia="Andale Sans UI" w:hAnsi="Arial" w:cs="Tahoma"/>
        </w:rPr>
        <w:t>:</w:t>
      </w:r>
    </w:p>
    <w:p w14:paraId="1D850898" w14:textId="77777777" w:rsidR="00F01C69" w:rsidRDefault="001B172D" w:rsidP="000F4814">
      <w:pPr>
        <w:jc w:val="both"/>
        <w:rPr>
          <w:rFonts w:ascii="Arial" w:eastAsia="Andale Sans UI" w:hAnsi="Arial" w:cs="Tahoma"/>
        </w:rPr>
      </w:pPr>
      <w:r w:rsidRPr="00327133">
        <w:rPr>
          <w:rFonts w:ascii="Arial" w:eastAsia="Andale Sans UI" w:hAnsi="Arial" w:cs="Tahoma"/>
        </w:rPr>
        <w:t xml:space="preserve">    </w:t>
      </w:r>
    </w:p>
    <w:p w14:paraId="432A1433" w14:textId="4BD8A838" w:rsidR="00B57577" w:rsidRPr="00160FB1" w:rsidRDefault="00B57577" w:rsidP="000F4814">
      <w:pPr>
        <w:ind w:firstLine="1134"/>
        <w:jc w:val="both"/>
        <w:rPr>
          <w:rFonts w:ascii="Arial" w:eastAsia="Andale Sans UI" w:hAnsi="Arial" w:cs="Tahoma"/>
        </w:rPr>
      </w:pPr>
      <w:r w:rsidRPr="00160FB1">
        <w:rPr>
          <w:rFonts w:ascii="Arial" w:eastAsia="Andale Sans UI" w:hAnsi="Arial" w:cs="Tahoma"/>
        </w:rPr>
        <w:t xml:space="preserve">L’ouvrage du moulin à </w:t>
      </w:r>
      <w:proofErr w:type="spellStart"/>
      <w:r w:rsidRPr="00160FB1">
        <w:rPr>
          <w:rFonts w:ascii="Arial" w:eastAsia="Andale Sans UI" w:hAnsi="Arial" w:cs="Tahoma"/>
        </w:rPr>
        <w:t>Wail</w:t>
      </w:r>
      <w:proofErr w:type="spellEnd"/>
      <w:r w:rsidRPr="00160FB1">
        <w:rPr>
          <w:rFonts w:ascii="Arial" w:eastAsia="Andale Sans UI" w:hAnsi="Arial" w:cs="Tahoma"/>
        </w:rPr>
        <w:t xml:space="preserve"> hors d’usage</w:t>
      </w:r>
      <w:r w:rsidR="00160FB1" w:rsidRPr="00160FB1">
        <w:rPr>
          <w:rFonts w:ascii="Arial" w:eastAsia="Andale Sans UI" w:hAnsi="Arial" w:cs="Tahoma"/>
        </w:rPr>
        <w:t>,</w:t>
      </w:r>
      <w:r w:rsidRPr="00160FB1">
        <w:rPr>
          <w:rFonts w:ascii="Arial" w:eastAsia="Andale Sans UI" w:hAnsi="Arial" w:cs="Tahoma"/>
        </w:rPr>
        <w:t xml:space="preserve"> constitue une entrave à la continuité écologique et morphologique sur le bassin de la Canche.</w:t>
      </w:r>
    </w:p>
    <w:p w14:paraId="4055B9FA" w14:textId="77777777" w:rsidR="00B57577" w:rsidRPr="00160FB1" w:rsidRDefault="00B57577" w:rsidP="000F4814">
      <w:pPr>
        <w:jc w:val="both"/>
        <w:rPr>
          <w:rFonts w:ascii="Arial" w:eastAsia="Andale Sans UI" w:hAnsi="Arial" w:cs="Tahoma"/>
        </w:rPr>
      </w:pPr>
      <w:r w:rsidRPr="00160FB1">
        <w:rPr>
          <w:rFonts w:ascii="Arial" w:eastAsia="Andale Sans UI" w:hAnsi="Arial" w:cs="Tahoma"/>
        </w:rPr>
        <w:t>Il favorise le colmatage du lit mineur en amont et altère la qualité des habitats.</w:t>
      </w:r>
    </w:p>
    <w:p w14:paraId="33CC704E" w14:textId="77777777" w:rsidR="00B57577" w:rsidRPr="00160FB1" w:rsidRDefault="00B57577" w:rsidP="000F4814">
      <w:pPr>
        <w:jc w:val="both"/>
        <w:rPr>
          <w:rFonts w:ascii="Arial" w:eastAsia="Andale Sans UI" w:hAnsi="Arial" w:cs="Tahoma"/>
        </w:rPr>
      </w:pPr>
    </w:p>
    <w:p w14:paraId="44FD3AED" w14:textId="2C582E28" w:rsidR="00B57577" w:rsidRPr="00160FB1" w:rsidRDefault="00B57577" w:rsidP="000F4814">
      <w:pPr>
        <w:ind w:firstLine="1134"/>
        <w:jc w:val="both"/>
        <w:rPr>
          <w:rFonts w:ascii="Arial" w:eastAsia="Andale Sans UI" w:hAnsi="Arial" w:cs="Tahoma"/>
        </w:rPr>
      </w:pPr>
      <w:r w:rsidRPr="00160FB1">
        <w:rPr>
          <w:rFonts w:ascii="Arial" w:eastAsia="Andale Sans UI" w:hAnsi="Arial" w:cs="Tahoma"/>
        </w:rPr>
        <w:t xml:space="preserve">Le projet de restauration de la continuité écologique sur le </w:t>
      </w:r>
      <w:r w:rsidR="009A3626">
        <w:rPr>
          <w:rFonts w:ascii="Arial" w:eastAsia="Andale Sans UI" w:hAnsi="Arial" w:cs="Tahoma"/>
        </w:rPr>
        <w:t>B</w:t>
      </w:r>
      <w:r w:rsidRPr="00160FB1">
        <w:rPr>
          <w:rFonts w:ascii="Arial" w:eastAsia="Andale Sans UI" w:hAnsi="Arial" w:cs="Tahoma"/>
        </w:rPr>
        <w:t xml:space="preserve">assin de la Canche sur la commune </w:t>
      </w:r>
      <w:r w:rsidR="00160FB1" w:rsidRPr="00160FB1">
        <w:rPr>
          <w:rFonts w:ascii="Arial" w:eastAsia="Andale Sans UI" w:hAnsi="Arial" w:cs="Tahoma"/>
        </w:rPr>
        <w:t xml:space="preserve">de </w:t>
      </w:r>
      <w:proofErr w:type="spellStart"/>
      <w:r w:rsidR="00160FB1" w:rsidRPr="00160FB1">
        <w:rPr>
          <w:rFonts w:ascii="Arial" w:eastAsia="Andale Sans UI" w:hAnsi="Arial" w:cs="Tahoma"/>
        </w:rPr>
        <w:t>Wail</w:t>
      </w:r>
      <w:proofErr w:type="spellEnd"/>
      <w:r w:rsidRPr="00160FB1">
        <w:rPr>
          <w:rFonts w:ascii="Arial" w:eastAsia="Andale Sans UI" w:hAnsi="Arial" w:cs="Tahoma"/>
        </w:rPr>
        <w:t xml:space="preserve"> est en cohérence avec la réglementation et les textes en vigueur. </w:t>
      </w:r>
    </w:p>
    <w:p w14:paraId="41CA60BA" w14:textId="77777777" w:rsidR="00B57577" w:rsidRPr="00160FB1" w:rsidRDefault="00B57577" w:rsidP="00613B19">
      <w:pPr>
        <w:jc w:val="both"/>
        <w:rPr>
          <w:rFonts w:ascii="Arial" w:eastAsia="Andale Sans UI" w:hAnsi="Arial" w:cs="Tahoma"/>
        </w:rPr>
      </w:pPr>
      <w:r w:rsidRPr="00160FB1">
        <w:rPr>
          <w:rFonts w:ascii="Arial" w:eastAsia="Andale Sans UI" w:hAnsi="Arial" w:cs="Tahoma"/>
        </w:rPr>
        <w:t>Il prend en compte les enjeux de protection environnementale dans sa conception et sa réalisation.</w:t>
      </w:r>
    </w:p>
    <w:p w14:paraId="6592F8BF" w14:textId="490618F4" w:rsidR="001B172D" w:rsidRPr="00327133" w:rsidRDefault="001B172D" w:rsidP="00613B19">
      <w:pPr>
        <w:jc w:val="both"/>
        <w:rPr>
          <w:rFonts w:ascii="Arial" w:eastAsia="Andale Sans UI" w:hAnsi="Arial" w:cs="Tahoma"/>
        </w:rPr>
      </w:pPr>
      <w:r w:rsidRPr="00327133">
        <w:rPr>
          <w:rFonts w:ascii="Arial" w:eastAsia="Andale Sans UI" w:hAnsi="Arial" w:cs="Tahoma"/>
        </w:rPr>
        <w:t xml:space="preserve">                                       </w:t>
      </w:r>
    </w:p>
    <w:p w14:paraId="10A422F6" w14:textId="178905E2" w:rsidR="00C06E06" w:rsidRPr="00C06E06" w:rsidRDefault="00160FB1" w:rsidP="00613B19">
      <w:pPr>
        <w:jc w:val="both"/>
        <w:rPr>
          <w:rFonts w:ascii="Arial" w:eastAsia="Arial" w:hAnsi="Arial" w:cs="Arial"/>
          <w:i/>
          <w:iCs/>
          <w:lang w:val="en-US"/>
        </w:rPr>
      </w:pPr>
      <w:r w:rsidRPr="00327133">
        <w:rPr>
          <w:rFonts w:ascii="Arial" w:eastAsia="Andale Sans UI" w:hAnsi="Arial" w:cs="Tahoma"/>
        </w:rPr>
        <w:t xml:space="preserve">4 </w:t>
      </w:r>
      <w:r w:rsidRPr="00327133">
        <w:rPr>
          <w:rFonts w:ascii="Arial" w:eastAsia="Andale Sans UI" w:hAnsi="Arial" w:cs="Tahoma"/>
          <w:b/>
          <w:bCs/>
          <w:u w:val="single"/>
        </w:rPr>
        <w:t>AVIS</w:t>
      </w:r>
    </w:p>
    <w:p w14:paraId="03DDEF45" w14:textId="77777777" w:rsidR="00C06E06" w:rsidRPr="00C06E06" w:rsidRDefault="00C06E06" w:rsidP="00613B19">
      <w:pPr>
        <w:overflowPunct w:val="0"/>
        <w:autoSpaceDE w:val="0"/>
        <w:jc w:val="both"/>
        <w:rPr>
          <w:rFonts w:ascii="Arial" w:eastAsia="Arial" w:hAnsi="Arial" w:cs="Arial"/>
          <w:i/>
          <w:iCs/>
          <w:lang w:val="en-US"/>
        </w:rPr>
      </w:pPr>
    </w:p>
    <w:p w14:paraId="7430CA82" w14:textId="05A3D176" w:rsidR="00C06E06" w:rsidRDefault="00974494" w:rsidP="00613B19">
      <w:pPr>
        <w:overflowPunct w:val="0"/>
        <w:autoSpaceDE w:val="0"/>
        <w:jc w:val="both"/>
        <w:rPr>
          <w:rFonts w:ascii="Arial" w:eastAsia="Arial" w:hAnsi="Arial" w:cs="Arial"/>
          <w:i/>
          <w:iCs/>
          <w:lang w:val="en-US"/>
        </w:rPr>
      </w:pPr>
      <w:r w:rsidRPr="00AE024A">
        <w:rPr>
          <w:rFonts w:ascii="Arial" w:eastAsia="Arial" w:hAnsi="Arial" w:cs="Arial"/>
          <w:b/>
          <w:bCs/>
          <w:i/>
          <w:iCs/>
          <w:u w:val="single"/>
          <w:lang w:val="en-US"/>
        </w:rPr>
        <w:t>Vu</w:t>
      </w:r>
      <w:r w:rsidRPr="00C06E06">
        <w:rPr>
          <w:rFonts w:ascii="Arial" w:eastAsia="Arial" w:hAnsi="Arial" w:cs="Arial"/>
          <w:i/>
          <w:iCs/>
          <w:lang w:val="en-US"/>
        </w:rPr>
        <w:t>:</w:t>
      </w:r>
    </w:p>
    <w:p w14:paraId="4BE929D1" w14:textId="77777777" w:rsidR="0047084D" w:rsidRPr="0047084D" w:rsidRDefault="0047084D" w:rsidP="00613B19">
      <w:pPr>
        <w:overflowPunct w:val="0"/>
        <w:autoSpaceDE w:val="0"/>
        <w:ind w:firstLine="1134"/>
        <w:jc w:val="both"/>
        <w:rPr>
          <w:rFonts w:ascii="Arial" w:eastAsia="Arial" w:hAnsi="Arial" w:cs="Arial"/>
          <w:lang w:val="en-US"/>
        </w:rPr>
      </w:pPr>
      <w:r w:rsidRPr="0047084D">
        <w:rPr>
          <w:rFonts w:ascii="Arial" w:eastAsia="Arial" w:hAnsi="Arial" w:cs="Arial"/>
          <w:lang w:val="en-US"/>
        </w:rPr>
        <w:t xml:space="preserve">- La </w:t>
      </w:r>
      <w:proofErr w:type="spellStart"/>
      <w:r w:rsidRPr="0047084D">
        <w:rPr>
          <w:rFonts w:ascii="Arial" w:eastAsia="Arial" w:hAnsi="Arial" w:cs="Arial"/>
          <w:lang w:val="en-US"/>
        </w:rPr>
        <w:t>Loi</w:t>
      </w:r>
      <w:proofErr w:type="spellEnd"/>
      <w:r w:rsidRPr="0047084D">
        <w:rPr>
          <w:rFonts w:ascii="Arial" w:eastAsia="Arial" w:hAnsi="Arial" w:cs="Arial"/>
          <w:lang w:val="en-US"/>
        </w:rPr>
        <w:t xml:space="preserve"> N° 2006-1772 du 30 </w:t>
      </w:r>
      <w:proofErr w:type="spellStart"/>
      <w:r w:rsidRPr="0047084D">
        <w:rPr>
          <w:rFonts w:ascii="Arial" w:eastAsia="Arial" w:hAnsi="Arial" w:cs="Arial"/>
          <w:lang w:val="en-US"/>
        </w:rPr>
        <w:t>décembre</w:t>
      </w:r>
      <w:proofErr w:type="spellEnd"/>
      <w:r w:rsidRPr="0047084D">
        <w:rPr>
          <w:rFonts w:ascii="Arial" w:eastAsia="Arial" w:hAnsi="Arial" w:cs="Arial"/>
          <w:lang w:val="en-US"/>
        </w:rPr>
        <w:t xml:space="preserve"> 2006 sur </w:t>
      </w:r>
      <w:proofErr w:type="spellStart"/>
      <w:r w:rsidRPr="0047084D">
        <w:rPr>
          <w:rFonts w:ascii="Arial" w:eastAsia="Arial" w:hAnsi="Arial" w:cs="Arial"/>
          <w:lang w:val="en-US"/>
        </w:rPr>
        <w:t>l'Eau</w:t>
      </w:r>
      <w:proofErr w:type="spellEnd"/>
      <w:r w:rsidRPr="0047084D">
        <w:rPr>
          <w:rFonts w:ascii="Arial" w:eastAsia="Arial" w:hAnsi="Arial" w:cs="Arial"/>
          <w:lang w:val="en-US"/>
        </w:rPr>
        <w:t xml:space="preserve"> et les </w:t>
      </w:r>
      <w:proofErr w:type="spellStart"/>
      <w:r w:rsidRPr="0047084D">
        <w:rPr>
          <w:rFonts w:ascii="Arial" w:eastAsia="Arial" w:hAnsi="Arial" w:cs="Arial"/>
          <w:lang w:val="en-US"/>
        </w:rPr>
        <w:t>milieux</w:t>
      </w:r>
      <w:proofErr w:type="spellEnd"/>
      <w:r w:rsidRPr="0047084D">
        <w:rPr>
          <w:rFonts w:ascii="Arial" w:eastAsia="Arial" w:hAnsi="Arial" w:cs="Arial"/>
          <w:lang w:val="en-US"/>
        </w:rPr>
        <w:t xml:space="preserve"> </w:t>
      </w:r>
      <w:proofErr w:type="spellStart"/>
      <w:proofErr w:type="gramStart"/>
      <w:r w:rsidRPr="0047084D">
        <w:rPr>
          <w:rFonts w:ascii="Arial" w:eastAsia="Arial" w:hAnsi="Arial" w:cs="Arial"/>
          <w:lang w:val="en-US"/>
        </w:rPr>
        <w:t>aquatiques</w:t>
      </w:r>
      <w:proofErr w:type="spellEnd"/>
      <w:r w:rsidRPr="0047084D">
        <w:rPr>
          <w:rFonts w:ascii="Arial" w:eastAsia="Arial" w:hAnsi="Arial" w:cs="Arial"/>
          <w:lang w:val="en-US"/>
        </w:rPr>
        <w:t>(</w:t>
      </w:r>
      <w:proofErr w:type="gramEnd"/>
      <w:r w:rsidRPr="0047084D">
        <w:rPr>
          <w:rFonts w:ascii="Arial" w:eastAsia="Arial" w:hAnsi="Arial" w:cs="Arial"/>
          <w:lang w:val="en-US"/>
        </w:rPr>
        <w:t>LEMA)</w:t>
      </w:r>
    </w:p>
    <w:p w14:paraId="4AF61A94" w14:textId="77777777" w:rsidR="0047084D" w:rsidRPr="0047084D" w:rsidRDefault="0047084D" w:rsidP="00613B19">
      <w:pPr>
        <w:overflowPunct w:val="0"/>
        <w:autoSpaceDE w:val="0"/>
        <w:ind w:firstLine="1134"/>
        <w:jc w:val="both"/>
        <w:rPr>
          <w:rFonts w:ascii="Arial" w:eastAsia="Arial" w:hAnsi="Arial" w:cs="Arial"/>
          <w:lang w:val="en-US"/>
        </w:rPr>
      </w:pPr>
    </w:p>
    <w:p w14:paraId="5E668FEF" w14:textId="78A75CAD" w:rsidR="0047084D" w:rsidRPr="0047084D" w:rsidRDefault="0047084D" w:rsidP="00613B19">
      <w:pPr>
        <w:overflowPunct w:val="0"/>
        <w:autoSpaceDE w:val="0"/>
        <w:ind w:firstLine="1134"/>
        <w:jc w:val="both"/>
        <w:rPr>
          <w:rFonts w:ascii="Arial" w:eastAsia="Arial" w:hAnsi="Arial" w:cs="Arial"/>
          <w:lang w:val="en-US"/>
        </w:rPr>
      </w:pPr>
      <w:r w:rsidRPr="0047084D">
        <w:rPr>
          <w:rFonts w:ascii="Arial" w:eastAsia="Arial" w:hAnsi="Arial" w:cs="Arial"/>
          <w:lang w:val="en-US"/>
        </w:rPr>
        <w:t xml:space="preserve">- La </w:t>
      </w:r>
      <w:proofErr w:type="spellStart"/>
      <w:r w:rsidRPr="0047084D">
        <w:rPr>
          <w:rFonts w:ascii="Arial" w:eastAsia="Arial" w:hAnsi="Arial" w:cs="Arial"/>
          <w:lang w:val="en-US"/>
        </w:rPr>
        <w:t>loi</w:t>
      </w:r>
      <w:proofErr w:type="spellEnd"/>
      <w:r w:rsidRPr="0047084D">
        <w:rPr>
          <w:rFonts w:ascii="Arial" w:eastAsia="Arial" w:hAnsi="Arial" w:cs="Arial"/>
          <w:lang w:val="en-US"/>
        </w:rPr>
        <w:t xml:space="preserve"> N° 2010-788 du 12/07/2010 </w:t>
      </w:r>
      <w:proofErr w:type="spellStart"/>
      <w:r w:rsidRPr="0047084D">
        <w:rPr>
          <w:rFonts w:ascii="Arial" w:eastAsia="Arial" w:hAnsi="Arial" w:cs="Arial"/>
          <w:lang w:val="en-US"/>
        </w:rPr>
        <w:t>portant</w:t>
      </w:r>
      <w:proofErr w:type="spellEnd"/>
      <w:r w:rsidRPr="0047084D">
        <w:rPr>
          <w:rFonts w:ascii="Arial" w:eastAsia="Arial" w:hAnsi="Arial" w:cs="Arial"/>
          <w:lang w:val="en-US"/>
        </w:rPr>
        <w:t xml:space="preserve"> Engagemen</w:t>
      </w:r>
      <w:r w:rsidR="00974494">
        <w:rPr>
          <w:rFonts w:ascii="Arial" w:eastAsia="Arial" w:hAnsi="Arial" w:cs="Arial"/>
          <w:lang w:val="en-US"/>
        </w:rPr>
        <w:t>t</w:t>
      </w:r>
      <w:r w:rsidRPr="0047084D">
        <w:rPr>
          <w:rFonts w:ascii="Arial" w:eastAsia="Arial" w:hAnsi="Arial" w:cs="Arial"/>
          <w:lang w:val="en-US"/>
        </w:rPr>
        <w:t xml:space="preserve"> National pour </w:t>
      </w:r>
      <w:proofErr w:type="spellStart"/>
      <w:r w:rsidRPr="0047084D">
        <w:rPr>
          <w:rFonts w:ascii="Arial" w:eastAsia="Arial" w:hAnsi="Arial" w:cs="Arial"/>
          <w:lang w:val="en-US"/>
        </w:rPr>
        <w:t>l'Environnement</w:t>
      </w:r>
      <w:proofErr w:type="spellEnd"/>
      <w:r w:rsidRPr="0047084D">
        <w:rPr>
          <w:rFonts w:ascii="Arial" w:eastAsia="Arial" w:hAnsi="Arial" w:cs="Arial"/>
          <w:lang w:val="en-US"/>
        </w:rPr>
        <w:t xml:space="preserve"> </w:t>
      </w:r>
      <w:proofErr w:type="gramStart"/>
      <w:r w:rsidRPr="0047084D">
        <w:rPr>
          <w:rFonts w:ascii="Arial" w:eastAsia="Arial" w:hAnsi="Arial" w:cs="Arial"/>
          <w:lang w:val="en-US"/>
        </w:rPr>
        <w:t xml:space="preserve">( </w:t>
      </w:r>
      <w:proofErr w:type="spellStart"/>
      <w:r w:rsidRPr="0047084D">
        <w:rPr>
          <w:rFonts w:ascii="Arial" w:eastAsia="Arial" w:hAnsi="Arial" w:cs="Arial"/>
          <w:lang w:val="en-US"/>
        </w:rPr>
        <w:t>Grenelle</w:t>
      </w:r>
      <w:proofErr w:type="spellEnd"/>
      <w:proofErr w:type="gramEnd"/>
      <w:r w:rsidRPr="0047084D">
        <w:rPr>
          <w:rFonts w:ascii="Arial" w:eastAsia="Arial" w:hAnsi="Arial" w:cs="Arial"/>
          <w:lang w:val="en-US"/>
        </w:rPr>
        <w:t xml:space="preserve"> )</w:t>
      </w:r>
    </w:p>
    <w:p w14:paraId="1FAC9A72" w14:textId="77777777" w:rsidR="0047084D" w:rsidRPr="0047084D" w:rsidRDefault="0047084D" w:rsidP="00613B19">
      <w:pPr>
        <w:overflowPunct w:val="0"/>
        <w:autoSpaceDE w:val="0"/>
        <w:ind w:firstLine="1134"/>
        <w:jc w:val="both"/>
      </w:pPr>
      <w:r w:rsidRPr="0047084D">
        <w:rPr>
          <w:rFonts w:ascii="Arial" w:eastAsia="Arial" w:hAnsi="Arial" w:cs="Arial"/>
          <w:lang w:val="en-US"/>
        </w:rPr>
        <w:t xml:space="preserve">-La Directive Cadre </w:t>
      </w:r>
      <w:proofErr w:type="spellStart"/>
      <w:r w:rsidRPr="0047084D">
        <w:rPr>
          <w:rFonts w:ascii="Arial" w:eastAsia="Arial" w:hAnsi="Arial" w:cs="Arial"/>
          <w:lang w:val="en-US"/>
        </w:rPr>
        <w:t>Européenne</w:t>
      </w:r>
      <w:proofErr w:type="spellEnd"/>
      <w:r w:rsidRPr="0047084D">
        <w:rPr>
          <w:rFonts w:ascii="Arial" w:eastAsia="Arial" w:hAnsi="Arial" w:cs="Arial"/>
          <w:lang w:val="en-US"/>
        </w:rPr>
        <w:t xml:space="preserve"> sur </w:t>
      </w:r>
      <w:proofErr w:type="spellStart"/>
      <w:r w:rsidRPr="0047084D">
        <w:rPr>
          <w:rFonts w:ascii="Arial" w:eastAsia="Arial" w:hAnsi="Arial" w:cs="Arial"/>
          <w:lang w:val="en-US"/>
        </w:rPr>
        <w:t>l’Eau</w:t>
      </w:r>
      <w:proofErr w:type="spellEnd"/>
      <w:r w:rsidRPr="0047084D">
        <w:rPr>
          <w:rFonts w:ascii="Arial" w:eastAsia="Arial" w:hAnsi="Arial" w:cs="Arial"/>
          <w:lang w:val="en-US"/>
        </w:rPr>
        <w:t xml:space="preserve"> N°2000/60/CE du 23 </w:t>
      </w:r>
      <w:proofErr w:type="spellStart"/>
      <w:r w:rsidRPr="0047084D">
        <w:rPr>
          <w:rFonts w:ascii="Arial" w:eastAsia="Arial" w:hAnsi="Arial" w:cs="Arial"/>
          <w:lang w:val="en-US"/>
        </w:rPr>
        <w:t>octobre</w:t>
      </w:r>
      <w:proofErr w:type="spellEnd"/>
      <w:r w:rsidRPr="0047084D">
        <w:rPr>
          <w:rFonts w:ascii="Arial" w:eastAsia="Arial" w:hAnsi="Arial" w:cs="Arial"/>
          <w:lang w:val="en-US"/>
        </w:rPr>
        <w:t xml:space="preserve"> 2000.</w:t>
      </w:r>
    </w:p>
    <w:p w14:paraId="3BADB9FE" w14:textId="77777777" w:rsidR="0047084D" w:rsidRPr="0047084D" w:rsidRDefault="0047084D" w:rsidP="00613B19">
      <w:pPr>
        <w:overflowPunct w:val="0"/>
        <w:autoSpaceDE w:val="0"/>
        <w:ind w:firstLine="1134"/>
        <w:jc w:val="both"/>
        <w:rPr>
          <w:rFonts w:ascii="Arial" w:eastAsia="Arial" w:hAnsi="Arial" w:cs="Arial"/>
          <w:b/>
          <w:bCs/>
          <w:lang w:val="en-US"/>
        </w:rPr>
      </w:pPr>
    </w:p>
    <w:p w14:paraId="2D05A734" w14:textId="0348EF14" w:rsidR="0047084D" w:rsidRPr="0047084D" w:rsidRDefault="0047084D" w:rsidP="00613B19">
      <w:pPr>
        <w:overflowPunct w:val="0"/>
        <w:autoSpaceDE w:val="0"/>
        <w:ind w:firstLine="1134"/>
        <w:jc w:val="both"/>
        <w:rPr>
          <w:rFonts w:ascii="Arial" w:eastAsia="Arial" w:hAnsi="Arial" w:cs="Arial"/>
          <w:lang w:val="en-US"/>
        </w:rPr>
      </w:pPr>
      <w:r w:rsidRPr="0047084D">
        <w:rPr>
          <w:rFonts w:ascii="Arial" w:eastAsia="Arial" w:hAnsi="Arial" w:cs="Arial"/>
          <w:lang w:val="en-US"/>
        </w:rPr>
        <w:t>-</w:t>
      </w:r>
      <w:r w:rsidR="00974494">
        <w:rPr>
          <w:rFonts w:ascii="Arial" w:eastAsia="Arial" w:hAnsi="Arial" w:cs="Arial"/>
          <w:lang w:val="en-US"/>
        </w:rPr>
        <w:t xml:space="preserve">Le </w:t>
      </w:r>
      <w:proofErr w:type="spellStart"/>
      <w:r w:rsidRPr="0047084D">
        <w:rPr>
          <w:rFonts w:ascii="Arial" w:eastAsia="Arial" w:hAnsi="Arial" w:cs="Arial"/>
          <w:lang w:val="en-US"/>
        </w:rPr>
        <w:t>Décret</w:t>
      </w:r>
      <w:proofErr w:type="spellEnd"/>
      <w:r w:rsidRPr="0047084D">
        <w:rPr>
          <w:rFonts w:ascii="Arial" w:eastAsia="Arial" w:hAnsi="Arial" w:cs="Arial"/>
          <w:lang w:val="en-US"/>
        </w:rPr>
        <w:t xml:space="preserve"> N° 2011-2018 du 29/12/2011 </w:t>
      </w:r>
      <w:proofErr w:type="spellStart"/>
      <w:r w:rsidRPr="0047084D">
        <w:rPr>
          <w:rFonts w:ascii="Arial" w:eastAsia="Arial" w:hAnsi="Arial" w:cs="Arial"/>
          <w:lang w:val="en-US"/>
        </w:rPr>
        <w:t>portant</w:t>
      </w:r>
      <w:proofErr w:type="spellEnd"/>
      <w:r w:rsidRPr="0047084D">
        <w:rPr>
          <w:rFonts w:ascii="Arial" w:eastAsia="Arial" w:hAnsi="Arial" w:cs="Arial"/>
          <w:lang w:val="en-US"/>
        </w:rPr>
        <w:t xml:space="preserve"> </w:t>
      </w:r>
      <w:proofErr w:type="spellStart"/>
      <w:r w:rsidRPr="0047084D">
        <w:rPr>
          <w:rFonts w:ascii="Arial" w:eastAsia="Arial" w:hAnsi="Arial" w:cs="Arial"/>
          <w:lang w:val="en-US"/>
        </w:rPr>
        <w:t>réforme</w:t>
      </w:r>
      <w:proofErr w:type="spellEnd"/>
      <w:r w:rsidRPr="0047084D">
        <w:rPr>
          <w:rFonts w:ascii="Arial" w:eastAsia="Arial" w:hAnsi="Arial" w:cs="Arial"/>
          <w:lang w:val="en-US"/>
        </w:rPr>
        <w:t xml:space="preserve"> de </w:t>
      </w:r>
      <w:proofErr w:type="spellStart"/>
      <w:r w:rsidRPr="0047084D">
        <w:rPr>
          <w:rFonts w:ascii="Arial" w:eastAsia="Arial" w:hAnsi="Arial" w:cs="Arial"/>
          <w:lang w:val="en-US"/>
        </w:rPr>
        <w:t>l</w:t>
      </w:r>
      <w:r w:rsidR="00974494">
        <w:rPr>
          <w:rFonts w:ascii="Arial" w:eastAsia="Arial" w:hAnsi="Arial" w:cs="Arial"/>
          <w:lang w:val="en-US"/>
        </w:rPr>
        <w:t>’</w:t>
      </w:r>
      <w:r w:rsidRPr="0047084D">
        <w:rPr>
          <w:rFonts w:ascii="Arial" w:eastAsia="Arial" w:hAnsi="Arial" w:cs="Arial"/>
          <w:lang w:val="en-US"/>
        </w:rPr>
        <w:t>enquête</w:t>
      </w:r>
      <w:proofErr w:type="spellEnd"/>
      <w:r w:rsidRPr="0047084D">
        <w:rPr>
          <w:rFonts w:ascii="Arial" w:eastAsia="Arial" w:hAnsi="Arial" w:cs="Arial"/>
          <w:lang w:val="en-US"/>
        </w:rPr>
        <w:t xml:space="preserve"> </w:t>
      </w:r>
      <w:proofErr w:type="spellStart"/>
      <w:r w:rsidRPr="0047084D">
        <w:rPr>
          <w:rFonts w:ascii="Arial" w:eastAsia="Arial" w:hAnsi="Arial" w:cs="Arial"/>
          <w:lang w:val="en-US"/>
        </w:rPr>
        <w:t>publique</w:t>
      </w:r>
      <w:proofErr w:type="spellEnd"/>
      <w:r w:rsidRPr="0047084D">
        <w:rPr>
          <w:rFonts w:ascii="Arial" w:eastAsia="Arial" w:hAnsi="Arial" w:cs="Arial"/>
          <w:lang w:val="en-US"/>
        </w:rPr>
        <w:t xml:space="preserve"> relative aux </w:t>
      </w:r>
      <w:proofErr w:type="spellStart"/>
      <w:r w:rsidR="00974494">
        <w:rPr>
          <w:rFonts w:ascii="Arial" w:eastAsia="Arial" w:hAnsi="Arial" w:cs="Arial"/>
          <w:lang w:val="en-US"/>
        </w:rPr>
        <w:t>opérations</w:t>
      </w:r>
      <w:proofErr w:type="spellEnd"/>
      <w:r w:rsidRPr="0047084D">
        <w:rPr>
          <w:rFonts w:ascii="Arial" w:eastAsia="Arial" w:hAnsi="Arial" w:cs="Arial"/>
          <w:lang w:val="en-US"/>
        </w:rPr>
        <w:t xml:space="preserve"> </w:t>
      </w:r>
      <w:proofErr w:type="spellStart"/>
      <w:r w:rsidRPr="0047084D">
        <w:rPr>
          <w:rFonts w:ascii="Arial" w:eastAsia="Arial" w:hAnsi="Arial" w:cs="Arial"/>
          <w:lang w:val="en-US"/>
        </w:rPr>
        <w:t>susceptibles</w:t>
      </w:r>
      <w:proofErr w:type="spellEnd"/>
      <w:r w:rsidRPr="0047084D">
        <w:rPr>
          <w:rFonts w:ascii="Arial" w:eastAsia="Arial" w:hAnsi="Arial" w:cs="Arial"/>
          <w:lang w:val="en-US"/>
        </w:rPr>
        <w:t xml:space="preserve"> </w:t>
      </w:r>
      <w:proofErr w:type="spellStart"/>
      <w:r w:rsidRPr="0047084D">
        <w:rPr>
          <w:rFonts w:ascii="Arial" w:eastAsia="Arial" w:hAnsi="Arial" w:cs="Arial"/>
          <w:lang w:val="en-US"/>
        </w:rPr>
        <w:t>d</w:t>
      </w:r>
      <w:r w:rsidR="00974494">
        <w:rPr>
          <w:rFonts w:ascii="Arial" w:eastAsia="Arial" w:hAnsi="Arial" w:cs="Arial"/>
          <w:lang w:val="en-US"/>
        </w:rPr>
        <w:t>’</w:t>
      </w:r>
      <w:r w:rsidRPr="0047084D">
        <w:rPr>
          <w:rFonts w:ascii="Arial" w:eastAsia="Arial" w:hAnsi="Arial" w:cs="Arial"/>
          <w:lang w:val="en-US"/>
        </w:rPr>
        <w:t>affecter</w:t>
      </w:r>
      <w:proofErr w:type="spellEnd"/>
      <w:r w:rsidRPr="0047084D">
        <w:rPr>
          <w:rFonts w:ascii="Arial" w:eastAsia="Arial" w:hAnsi="Arial" w:cs="Arial"/>
          <w:lang w:val="en-US"/>
        </w:rPr>
        <w:t xml:space="preserve"> </w:t>
      </w:r>
      <w:proofErr w:type="spellStart"/>
      <w:r w:rsidRPr="0047084D">
        <w:rPr>
          <w:rFonts w:ascii="Arial" w:eastAsia="Arial" w:hAnsi="Arial" w:cs="Arial"/>
          <w:lang w:val="en-US"/>
        </w:rPr>
        <w:t>l</w:t>
      </w:r>
      <w:r w:rsidR="00974494">
        <w:rPr>
          <w:rFonts w:ascii="Arial" w:eastAsia="Arial" w:hAnsi="Arial" w:cs="Arial"/>
          <w:lang w:val="en-US"/>
        </w:rPr>
        <w:t>’</w:t>
      </w:r>
      <w:r w:rsidRPr="0047084D">
        <w:rPr>
          <w:rFonts w:ascii="Arial" w:eastAsia="Arial" w:hAnsi="Arial" w:cs="Arial"/>
          <w:lang w:val="en-US"/>
        </w:rPr>
        <w:t>environnement</w:t>
      </w:r>
      <w:proofErr w:type="spellEnd"/>
      <w:r w:rsidRPr="0047084D">
        <w:rPr>
          <w:rFonts w:ascii="Arial" w:eastAsia="Arial" w:hAnsi="Arial" w:cs="Arial"/>
          <w:lang w:val="en-US"/>
        </w:rPr>
        <w:t>.</w:t>
      </w:r>
    </w:p>
    <w:p w14:paraId="4CEC3F9F" w14:textId="77777777" w:rsidR="0047084D" w:rsidRPr="0047084D" w:rsidRDefault="0047084D" w:rsidP="00613B19">
      <w:pPr>
        <w:overflowPunct w:val="0"/>
        <w:autoSpaceDE w:val="0"/>
        <w:ind w:firstLine="1134"/>
        <w:jc w:val="both"/>
        <w:rPr>
          <w:rFonts w:ascii="Arial" w:eastAsia="Arial" w:hAnsi="Arial" w:cs="Arial"/>
          <w:lang w:val="en-US"/>
        </w:rPr>
      </w:pPr>
    </w:p>
    <w:p w14:paraId="2815648E" w14:textId="1B6A8D1C" w:rsidR="0047084D" w:rsidRPr="0047084D" w:rsidRDefault="00974494" w:rsidP="00613B19">
      <w:pPr>
        <w:overflowPunct w:val="0"/>
        <w:autoSpaceDE w:val="0"/>
        <w:ind w:firstLine="1134"/>
        <w:jc w:val="both"/>
      </w:pPr>
      <w:r>
        <w:rPr>
          <w:rFonts w:ascii="Arial" w:hAnsi="Arial" w:cs="Arial"/>
        </w:rPr>
        <w:t xml:space="preserve">-Les articles du </w:t>
      </w:r>
      <w:r w:rsidR="0047084D" w:rsidRPr="00974494">
        <w:rPr>
          <w:rFonts w:ascii="Arial" w:hAnsi="Arial" w:cs="Arial"/>
        </w:rPr>
        <w:t>Code de l’environnement</w:t>
      </w:r>
      <w:r w:rsidR="0047084D" w:rsidRPr="0047084D">
        <w:rPr>
          <w:rFonts w:ascii="Arial" w:hAnsi="Arial" w:cs="Arial"/>
        </w:rPr>
        <w:t> :</w:t>
      </w:r>
    </w:p>
    <w:p w14:paraId="57BF5F9F" w14:textId="77777777" w:rsidR="0047084D" w:rsidRPr="0047084D" w:rsidRDefault="0047084D" w:rsidP="00613B19">
      <w:pPr>
        <w:overflowPunct w:val="0"/>
        <w:autoSpaceDE w:val="0"/>
        <w:jc w:val="both"/>
        <w:rPr>
          <w:rFonts w:ascii="Arial" w:hAnsi="Arial" w:cs="Arial"/>
        </w:rPr>
      </w:pPr>
    </w:p>
    <w:p w14:paraId="63C42DE7" w14:textId="245BCC93" w:rsidR="0047084D" w:rsidRPr="0047084D" w:rsidRDefault="0047084D" w:rsidP="00613B19">
      <w:pPr>
        <w:overflowPunct w:val="0"/>
        <w:autoSpaceDE w:val="0"/>
        <w:jc w:val="both"/>
      </w:pPr>
      <w:r w:rsidRPr="0047084D">
        <w:rPr>
          <w:rFonts w:ascii="Arial" w:eastAsia="Arial" w:hAnsi="Arial" w:cs="Arial"/>
          <w:lang w:val="en-US"/>
        </w:rPr>
        <w:t xml:space="preserve">L 123-1 à L 123-19 - R 123-1 à R 123-27 (E.P)           </w:t>
      </w:r>
    </w:p>
    <w:p w14:paraId="7821DA45" w14:textId="77777777" w:rsidR="0047084D" w:rsidRPr="0047084D" w:rsidRDefault="0047084D" w:rsidP="00613B19">
      <w:pPr>
        <w:overflowPunct w:val="0"/>
        <w:autoSpaceDE w:val="0"/>
        <w:jc w:val="both"/>
        <w:rPr>
          <w:rFonts w:ascii="Arial" w:hAnsi="Arial" w:cs="Arial"/>
        </w:rPr>
      </w:pPr>
      <w:r w:rsidRPr="0047084D">
        <w:rPr>
          <w:rFonts w:ascii="Arial" w:hAnsi="Arial" w:cs="Arial"/>
        </w:rPr>
        <w:t>L 181-1 et suivants</w:t>
      </w:r>
    </w:p>
    <w:p w14:paraId="45BF83B9" w14:textId="77777777" w:rsidR="0047084D" w:rsidRPr="0047084D" w:rsidRDefault="0047084D" w:rsidP="00613B19">
      <w:pPr>
        <w:overflowPunct w:val="0"/>
        <w:autoSpaceDE w:val="0"/>
        <w:jc w:val="both"/>
      </w:pPr>
      <w:r w:rsidRPr="0047084D">
        <w:rPr>
          <w:rFonts w:ascii="Arial" w:hAnsi="Arial" w:cs="Arial"/>
        </w:rPr>
        <w:t>R 181-13, R 181-14</w:t>
      </w:r>
    </w:p>
    <w:p w14:paraId="5F2D3762" w14:textId="77777777" w:rsidR="0047084D" w:rsidRPr="0047084D" w:rsidRDefault="0047084D" w:rsidP="00613B19">
      <w:pPr>
        <w:overflowPunct w:val="0"/>
        <w:autoSpaceDE w:val="0"/>
        <w:jc w:val="both"/>
        <w:rPr>
          <w:rFonts w:ascii="Arial" w:hAnsi="Arial" w:cs="Arial"/>
        </w:rPr>
      </w:pPr>
      <w:r w:rsidRPr="0047084D">
        <w:rPr>
          <w:rFonts w:ascii="Arial" w:hAnsi="Arial" w:cs="Arial"/>
        </w:rPr>
        <w:t>L 211-1</w:t>
      </w:r>
    </w:p>
    <w:p w14:paraId="64B28902" w14:textId="77777777" w:rsidR="0047084D" w:rsidRPr="0047084D" w:rsidRDefault="0047084D" w:rsidP="00613B19">
      <w:pPr>
        <w:overflowPunct w:val="0"/>
        <w:autoSpaceDE w:val="0"/>
        <w:jc w:val="both"/>
        <w:rPr>
          <w:rFonts w:ascii="Arial" w:hAnsi="Arial" w:cs="Arial"/>
        </w:rPr>
      </w:pPr>
      <w:r w:rsidRPr="0047084D">
        <w:rPr>
          <w:rFonts w:ascii="Arial" w:hAnsi="Arial" w:cs="Arial"/>
        </w:rPr>
        <w:t>L 214-1 à L 214-11</w:t>
      </w:r>
    </w:p>
    <w:p w14:paraId="303F0CD6" w14:textId="77777777" w:rsidR="0047084D" w:rsidRPr="0047084D" w:rsidRDefault="0047084D" w:rsidP="00613B19">
      <w:pPr>
        <w:overflowPunct w:val="0"/>
        <w:autoSpaceDE w:val="0"/>
        <w:jc w:val="both"/>
        <w:rPr>
          <w:rFonts w:ascii="Arial" w:hAnsi="Arial" w:cs="Arial"/>
        </w:rPr>
      </w:pPr>
      <w:r w:rsidRPr="0047084D">
        <w:rPr>
          <w:rFonts w:ascii="Arial" w:hAnsi="Arial" w:cs="Arial"/>
        </w:rPr>
        <w:t>L 214-17</w:t>
      </w:r>
    </w:p>
    <w:p w14:paraId="7DDC31EC" w14:textId="77777777" w:rsidR="0047084D" w:rsidRPr="0047084D" w:rsidRDefault="0047084D" w:rsidP="00613B19">
      <w:pPr>
        <w:overflowPunct w:val="0"/>
        <w:autoSpaceDE w:val="0"/>
        <w:jc w:val="both"/>
        <w:rPr>
          <w:rFonts w:ascii="Arial" w:hAnsi="Arial" w:cs="Arial"/>
        </w:rPr>
      </w:pPr>
      <w:r w:rsidRPr="0047084D">
        <w:rPr>
          <w:rFonts w:ascii="Arial" w:hAnsi="Arial" w:cs="Arial"/>
        </w:rPr>
        <w:t>L 215-1 à L 215-18</w:t>
      </w:r>
    </w:p>
    <w:p w14:paraId="0374362E" w14:textId="77777777" w:rsidR="0047084D" w:rsidRPr="0047084D" w:rsidRDefault="0047084D" w:rsidP="00613B19">
      <w:pPr>
        <w:overflowPunct w:val="0"/>
        <w:autoSpaceDE w:val="0"/>
        <w:jc w:val="both"/>
        <w:rPr>
          <w:rFonts w:ascii="Arial" w:hAnsi="Arial" w:cs="Arial"/>
        </w:rPr>
      </w:pPr>
      <w:r w:rsidRPr="0047084D">
        <w:rPr>
          <w:rFonts w:ascii="Arial" w:hAnsi="Arial" w:cs="Arial"/>
        </w:rPr>
        <w:t>L 432-5 et L 432-6</w:t>
      </w:r>
    </w:p>
    <w:p w14:paraId="1C4F378A" w14:textId="08FF7333" w:rsidR="0047084D" w:rsidRDefault="00974494" w:rsidP="00613B19">
      <w:pPr>
        <w:overflowPunct w:val="0"/>
        <w:autoSpaceDE w:val="0"/>
        <w:jc w:val="both"/>
        <w:rPr>
          <w:rFonts w:ascii="Arial" w:hAnsi="Arial" w:cs="Arial"/>
        </w:rPr>
      </w:pPr>
      <w:r>
        <w:rPr>
          <w:rFonts w:ascii="Arial" w:hAnsi="Arial" w:cs="Arial"/>
        </w:rPr>
        <w:t>R.214-1 rubrique 3.1.2.0 (Autorisation)</w:t>
      </w:r>
    </w:p>
    <w:p w14:paraId="48BCFB49" w14:textId="6266F788" w:rsidR="0047084D" w:rsidRDefault="0047084D" w:rsidP="00613B19">
      <w:pPr>
        <w:overflowPunct w:val="0"/>
        <w:autoSpaceDE w:val="0"/>
        <w:ind w:firstLine="1134"/>
        <w:jc w:val="both"/>
        <w:rPr>
          <w:rFonts w:ascii="Arial" w:eastAsia="Arial" w:hAnsi="Arial" w:cs="Arial"/>
          <w:lang w:val="en-US"/>
        </w:rPr>
      </w:pPr>
      <w:r w:rsidRPr="0047084D">
        <w:rPr>
          <w:rFonts w:ascii="Arial" w:eastAsia="Arial" w:hAnsi="Arial" w:cs="Arial"/>
          <w:lang w:val="en-US"/>
        </w:rPr>
        <w:t>-</w:t>
      </w:r>
      <w:proofErr w:type="spellStart"/>
      <w:r w:rsidR="00974494">
        <w:rPr>
          <w:rFonts w:ascii="Arial" w:eastAsia="Arial" w:hAnsi="Arial" w:cs="Arial"/>
          <w:lang w:val="en-US"/>
        </w:rPr>
        <w:t>L’</w:t>
      </w:r>
      <w:r w:rsidRPr="0047084D">
        <w:rPr>
          <w:rFonts w:ascii="Arial" w:eastAsia="Arial" w:hAnsi="Arial" w:cs="Arial"/>
          <w:lang w:val="en-US"/>
        </w:rPr>
        <w:t>Arrêté</w:t>
      </w:r>
      <w:proofErr w:type="spellEnd"/>
      <w:r w:rsidRPr="0047084D">
        <w:rPr>
          <w:rFonts w:ascii="Arial" w:eastAsia="Arial" w:hAnsi="Arial" w:cs="Arial"/>
          <w:lang w:val="en-US"/>
        </w:rPr>
        <w:t xml:space="preserve"> de </w:t>
      </w:r>
      <w:proofErr w:type="spellStart"/>
      <w:r w:rsidRPr="0047084D">
        <w:rPr>
          <w:rFonts w:ascii="Arial" w:eastAsia="Arial" w:hAnsi="Arial" w:cs="Arial"/>
          <w:lang w:val="en-US"/>
        </w:rPr>
        <w:t>l’organisation</w:t>
      </w:r>
      <w:proofErr w:type="spellEnd"/>
      <w:r w:rsidRPr="0047084D">
        <w:rPr>
          <w:rFonts w:ascii="Arial" w:eastAsia="Arial" w:hAnsi="Arial" w:cs="Arial"/>
          <w:lang w:val="en-US"/>
        </w:rPr>
        <w:t xml:space="preserve"> de </w:t>
      </w:r>
      <w:proofErr w:type="spellStart"/>
      <w:r w:rsidRPr="0047084D">
        <w:rPr>
          <w:rFonts w:ascii="Arial" w:eastAsia="Arial" w:hAnsi="Arial" w:cs="Arial"/>
          <w:lang w:val="en-US"/>
        </w:rPr>
        <w:t>l’E.P</w:t>
      </w:r>
      <w:proofErr w:type="spellEnd"/>
      <w:r w:rsidRPr="0047084D">
        <w:rPr>
          <w:rFonts w:ascii="Arial" w:eastAsia="Arial" w:hAnsi="Arial" w:cs="Arial"/>
          <w:lang w:val="en-US"/>
        </w:rPr>
        <w:t xml:space="preserve"> </w:t>
      </w:r>
      <w:proofErr w:type="spellStart"/>
      <w:r w:rsidRPr="0047084D">
        <w:rPr>
          <w:rFonts w:ascii="Arial" w:eastAsia="Arial" w:hAnsi="Arial" w:cs="Arial"/>
          <w:lang w:val="en-US"/>
        </w:rPr>
        <w:t>en</w:t>
      </w:r>
      <w:proofErr w:type="spellEnd"/>
      <w:r w:rsidRPr="0047084D">
        <w:rPr>
          <w:rFonts w:ascii="Arial" w:eastAsia="Arial" w:hAnsi="Arial" w:cs="Arial"/>
          <w:lang w:val="en-US"/>
        </w:rPr>
        <w:t xml:space="preserve"> date du 25 </w:t>
      </w:r>
      <w:proofErr w:type="spellStart"/>
      <w:r w:rsidRPr="0047084D">
        <w:rPr>
          <w:rFonts w:ascii="Arial" w:eastAsia="Arial" w:hAnsi="Arial" w:cs="Arial"/>
          <w:lang w:val="en-US"/>
        </w:rPr>
        <w:t>janvier</w:t>
      </w:r>
      <w:proofErr w:type="spellEnd"/>
      <w:r w:rsidRPr="0047084D">
        <w:rPr>
          <w:rFonts w:ascii="Arial" w:eastAsia="Arial" w:hAnsi="Arial" w:cs="Arial"/>
          <w:lang w:val="en-US"/>
        </w:rPr>
        <w:t xml:space="preserve"> 2021 de Monsieur le </w:t>
      </w:r>
      <w:proofErr w:type="spellStart"/>
      <w:r w:rsidRPr="0047084D">
        <w:rPr>
          <w:rFonts w:ascii="Arial" w:eastAsia="Arial" w:hAnsi="Arial" w:cs="Arial"/>
          <w:lang w:val="en-US"/>
        </w:rPr>
        <w:t>Préfet</w:t>
      </w:r>
      <w:proofErr w:type="spellEnd"/>
      <w:r w:rsidRPr="0047084D">
        <w:rPr>
          <w:rFonts w:ascii="Arial" w:eastAsia="Arial" w:hAnsi="Arial" w:cs="Arial"/>
          <w:lang w:val="en-US"/>
        </w:rPr>
        <w:t xml:space="preserve"> du Pas de Calais à Arras.</w:t>
      </w:r>
    </w:p>
    <w:p w14:paraId="23330B14" w14:textId="4A6BE0BE" w:rsidR="00E77902" w:rsidRDefault="008931CE" w:rsidP="00613B19">
      <w:pPr>
        <w:overflowPunct w:val="0"/>
        <w:autoSpaceDE w:val="0"/>
        <w:ind w:firstLine="1134"/>
        <w:jc w:val="both"/>
        <w:rPr>
          <w:rFonts w:ascii="Arial" w:eastAsia="Arial" w:hAnsi="Arial" w:cs="Arial"/>
          <w:lang w:val="en-US"/>
        </w:rPr>
      </w:pPr>
      <w:r>
        <w:rPr>
          <w:rFonts w:ascii="Arial" w:eastAsia="Arial" w:hAnsi="Arial" w:cs="Arial"/>
          <w:lang w:val="en-US"/>
        </w:rPr>
        <w:t>-</w:t>
      </w:r>
      <w:proofErr w:type="spellStart"/>
      <w:r>
        <w:rPr>
          <w:rFonts w:ascii="Arial" w:eastAsia="Arial" w:hAnsi="Arial" w:cs="Arial"/>
          <w:lang w:val="en-US"/>
        </w:rPr>
        <w:t>L’Avis</w:t>
      </w:r>
      <w:proofErr w:type="spellEnd"/>
      <w:r>
        <w:rPr>
          <w:rFonts w:ascii="Arial" w:eastAsia="Arial" w:hAnsi="Arial" w:cs="Arial"/>
          <w:lang w:val="en-US"/>
        </w:rPr>
        <w:t xml:space="preserve"> favorable </w:t>
      </w:r>
      <w:proofErr w:type="spellStart"/>
      <w:r>
        <w:rPr>
          <w:rFonts w:ascii="Arial" w:eastAsia="Arial" w:hAnsi="Arial" w:cs="Arial"/>
          <w:lang w:val="en-US"/>
        </w:rPr>
        <w:t>émis</w:t>
      </w:r>
      <w:proofErr w:type="spellEnd"/>
      <w:r>
        <w:rPr>
          <w:rFonts w:ascii="Arial" w:eastAsia="Arial" w:hAnsi="Arial" w:cs="Arial"/>
          <w:lang w:val="en-US"/>
        </w:rPr>
        <w:t xml:space="preserve"> par les </w:t>
      </w:r>
      <w:proofErr w:type="spellStart"/>
      <w:r>
        <w:rPr>
          <w:rFonts w:ascii="Arial" w:eastAsia="Arial" w:hAnsi="Arial" w:cs="Arial"/>
          <w:lang w:val="en-US"/>
        </w:rPr>
        <w:t>membres</w:t>
      </w:r>
      <w:proofErr w:type="spellEnd"/>
      <w:r>
        <w:rPr>
          <w:rFonts w:ascii="Arial" w:eastAsia="Arial" w:hAnsi="Arial" w:cs="Arial"/>
          <w:lang w:val="en-US"/>
        </w:rPr>
        <w:t xml:space="preserve"> du Conseil municipal de la commune de Wail </w:t>
      </w:r>
      <w:proofErr w:type="spellStart"/>
      <w:r>
        <w:rPr>
          <w:rFonts w:ascii="Arial" w:eastAsia="Arial" w:hAnsi="Arial" w:cs="Arial"/>
          <w:lang w:val="en-US"/>
        </w:rPr>
        <w:t>en</w:t>
      </w:r>
      <w:proofErr w:type="spellEnd"/>
      <w:r>
        <w:rPr>
          <w:rFonts w:ascii="Arial" w:eastAsia="Arial" w:hAnsi="Arial" w:cs="Arial"/>
          <w:lang w:val="en-US"/>
        </w:rPr>
        <w:t xml:space="preserve"> date du 15/03/2021.</w:t>
      </w:r>
    </w:p>
    <w:p w14:paraId="25D8CD4C" w14:textId="77777777" w:rsidR="008931CE" w:rsidRPr="0047084D" w:rsidRDefault="008931CE" w:rsidP="00613B19">
      <w:pPr>
        <w:overflowPunct w:val="0"/>
        <w:autoSpaceDE w:val="0"/>
        <w:ind w:firstLine="1134"/>
        <w:jc w:val="both"/>
        <w:rPr>
          <w:rFonts w:ascii="Arial" w:eastAsia="Arial" w:hAnsi="Arial" w:cs="Arial"/>
          <w:lang w:val="en-US"/>
        </w:rPr>
      </w:pPr>
    </w:p>
    <w:p w14:paraId="3D4BCC98" w14:textId="2D9E27AE" w:rsidR="00D706A7" w:rsidRPr="00AE024A" w:rsidRDefault="00C06E06" w:rsidP="00613B19">
      <w:pPr>
        <w:overflowPunct w:val="0"/>
        <w:autoSpaceDE w:val="0"/>
        <w:jc w:val="both"/>
        <w:rPr>
          <w:rFonts w:ascii="Arial" w:eastAsia="Arial" w:hAnsi="Arial" w:cs="Arial"/>
          <w:b/>
          <w:bCs/>
          <w:i/>
          <w:iCs/>
          <w:u w:val="single"/>
          <w:lang w:val="en-US"/>
        </w:rPr>
      </w:pPr>
      <w:r w:rsidRPr="00AE024A">
        <w:rPr>
          <w:rFonts w:ascii="Arial" w:eastAsia="Arial" w:hAnsi="Arial" w:cs="Arial"/>
          <w:b/>
          <w:bCs/>
          <w:i/>
          <w:iCs/>
          <w:u w:val="single"/>
          <w:lang w:val="en-US"/>
        </w:rPr>
        <w:t xml:space="preserve">Après </w:t>
      </w:r>
      <w:proofErr w:type="spellStart"/>
      <w:r w:rsidRPr="00AE024A">
        <w:rPr>
          <w:rFonts w:ascii="Arial" w:eastAsia="Arial" w:hAnsi="Arial" w:cs="Arial"/>
          <w:b/>
          <w:bCs/>
          <w:i/>
          <w:iCs/>
          <w:u w:val="single"/>
          <w:lang w:val="en-US"/>
        </w:rPr>
        <w:t>avoir</w:t>
      </w:r>
      <w:proofErr w:type="spellEnd"/>
      <w:r w:rsidR="00AE024A">
        <w:rPr>
          <w:rFonts w:ascii="Arial" w:eastAsia="Arial" w:hAnsi="Arial" w:cs="Arial"/>
          <w:b/>
          <w:bCs/>
          <w:i/>
          <w:iCs/>
          <w:u w:val="single"/>
          <w:lang w:val="en-US"/>
        </w:rPr>
        <w:t>:</w:t>
      </w:r>
    </w:p>
    <w:p w14:paraId="0C5DFA9F" w14:textId="77777777" w:rsidR="00AE024A" w:rsidRDefault="00AE024A" w:rsidP="00613B19">
      <w:pPr>
        <w:overflowPunct w:val="0"/>
        <w:autoSpaceDE w:val="0"/>
        <w:jc w:val="both"/>
        <w:rPr>
          <w:rFonts w:ascii="Arial" w:eastAsia="Arial" w:hAnsi="Arial" w:cs="Arial"/>
          <w:b/>
          <w:bCs/>
          <w:i/>
          <w:iCs/>
          <w:lang w:val="en-US"/>
        </w:rPr>
      </w:pPr>
    </w:p>
    <w:p w14:paraId="3F415294" w14:textId="38401D90" w:rsidR="00AE024A" w:rsidRDefault="00D706A7" w:rsidP="00613B19">
      <w:pPr>
        <w:overflowPunct w:val="0"/>
        <w:autoSpaceDE w:val="0"/>
        <w:jc w:val="both"/>
        <w:rPr>
          <w:rFonts w:ascii="Arial" w:eastAsia="Arial" w:hAnsi="Arial" w:cs="Arial"/>
          <w:lang w:val="en-US"/>
        </w:rPr>
      </w:pPr>
      <w:r>
        <w:rPr>
          <w:rFonts w:ascii="Arial" w:eastAsia="Arial" w:hAnsi="Arial" w:cs="Arial"/>
          <w:b/>
          <w:bCs/>
          <w:i/>
          <w:iCs/>
          <w:lang w:val="en-US"/>
        </w:rPr>
        <w:t>-</w:t>
      </w:r>
      <w:proofErr w:type="spellStart"/>
      <w:r w:rsidRPr="00AE024A">
        <w:rPr>
          <w:rFonts w:ascii="Arial" w:eastAsia="Arial" w:hAnsi="Arial" w:cs="Arial"/>
          <w:i/>
          <w:iCs/>
          <w:lang w:val="en-US"/>
        </w:rPr>
        <w:t>C</w:t>
      </w:r>
      <w:r w:rsidR="00C06E06" w:rsidRPr="00AE024A">
        <w:rPr>
          <w:rFonts w:ascii="Arial" w:eastAsia="Arial" w:hAnsi="Arial" w:cs="Arial"/>
          <w:lang w:val="en-US"/>
        </w:rPr>
        <w:t>onstaté</w:t>
      </w:r>
      <w:proofErr w:type="spellEnd"/>
      <w:r w:rsidR="00974494" w:rsidRPr="00974494">
        <w:rPr>
          <w:rFonts w:ascii="Arial" w:eastAsia="Arial" w:hAnsi="Arial" w:cs="Arial"/>
          <w:lang w:val="en-US"/>
        </w:rPr>
        <w:t xml:space="preserve"> l</w:t>
      </w:r>
      <w:r w:rsidR="00F01C69" w:rsidRPr="00974494">
        <w:rPr>
          <w:rFonts w:ascii="Arial" w:eastAsia="Arial" w:hAnsi="Arial" w:cs="Arial"/>
          <w:lang w:val="en-US"/>
        </w:rPr>
        <w:t>a</w:t>
      </w:r>
      <w:r w:rsidR="00F01C69" w:rsidRPr="00F01C69">
        <w:rPr>
          <w:rFonts w:ascii="Arial" w:eastAsia="Arial" w:hAnsi="Arial" w:cs="Arial"/>
          <w:lang w:val="en-US"/>
        </w:rPr>
        <w:t xml:space="preserve"> </w:t>
      </w:r>
      <w:proofErr w:type="spellStart"/>
      <w:r w:rsidR="00F01C69" w:rsidRPr="00F01C69">
        <w:rPr>
          <w:rFonts w:ascii="Arial" w:eastAsia="Arial" w:hAnsi="Arial" w:cs="Arial"/>
          <w:lang w:val="en-US"/>
        </w:rPr>
        <w:t>compatibilité</w:t>
      </w:r>
      <w:proofErr w:type="spellEnd"/>
      <w:r w:rsidR="00F01C69" w:rsidRPr="00F01C69">
        <w:rPr>
          <w:rFonts w:ascii="Arial" w:eastAsia="Arial" w:hAnsi="Arial" w:cs="Arial"/>
          <w:lang w:val="en-US"/>
        </w:rPr>
        <w:t xml:space="preserve"> </w:t>
      </w:r>
      <w:r w:rsidR="0058124E" w:rsidRPr="00F01C69">
        <w:rPr>
          <w:rFonts w:ascii="Arial" w:eastAsia="Arial" w:hAnsi="Arial" w:cs="Arial"/>
          <w:lang w:val="en-US"/>
        </w:rPr>
        <w:t xml:space="preserve">du </w:t>
      </w:r>
      <w:proofErr w:type="spellStart"/>
      <w:r w:rsidR="0058124E" w:rsidRPr="00F01C69">
        <w:rPr>
          <w:rFonts w:ascii="Arial" w:eastAsia="Arial" w:hAnsi="Arial" w:cs="Arial"/>
          <w:lang w:val="en-US"/>
        </w:rPr>
        <w:t>projet</w:t>
      </w:r>
      <w:proofErr w:type="spellEnd"/>
      <w:r w:rsidR="00F01C69" w:rsidRPr="00F01C69">
        <w:rPr>
          <w:rFonts w:ascii="Arial" w:eastAsia="Arial" w:hAnsi="Arial" w:cs="Arial"/>
          <w:lang w:val="en-US"/>
        </w:rPr>
        <w:t xml:space="preserve"> </w:t>
      </w:r>
      <w:r w:rsidR="009A3626" w:rsidRPr="00F01C69">
        <w:rPr>
          <w:rFonts w:ascii="Arial" w:eastAsia="Arial" w:hAnsi="Arial" w:cs="Arial"/>
          <w:lang w:val="en-US"/>
        </w:rPr>
        <w:t>avec</w:t>
      </w:r>
      <w:r w:rsidR="009A3626">
        <w:rPr>
          <w:rFonts w:ascii="Arial" w:eastAsia="Arial" w:hAnsi="Arial" w:cs="Arial"/>
          <w:lang w:val="en-US"/>
        </w:rPr>
        <w:t>:</w:t>
      </w:r>
    </w:p>
    <w:p w14:paraId="3253A19D" w14:textId="77777777" w:rsidR="009A3626" w:rsidRDefault="009A3626" w:rsidP="00613B19">
      <w:pPr>
        <w:overflowPunct w:val="0"/>
        <w:autoSpaceDE w:val="0"/>
        <w:jc w:val="both"/>
        <w:rPr>
          <w:rFonts w:ascii="Arial" w:eastAsia="Arial" w:hAnsi="Arial" w:cs="Arial"/>
          <w:lang w:val="en-US"/>
        </w:rPr>
      </w:pPr>
    </w:p>
    <w:p w14:paraId="485F2D2E" w14:textId="7ED8A4B9" w:rsidR="009A3626" w:rsidRPr="00BD04C1" w:rsidRDefault="00974494" w:rsidP="00613B19">
      <w:pPr>
        <w:overflowPunct w:val="0"/>
        <w:autoSpaceDE w:val="0"/>
        <w:jc w:val="both"/>
        <w:rPr>
          <w:rFonts w:ascii="Arial" w:eastAsia="Arial" w:hAnsi="Arial" w:cs="Arial"/>
          <w:lang w:val="en-US"/>
        </w:rPr>
      </w:pPr>
      <w:r w:rsidRPr="00BD04C1">
        <w:rPr>
          <w:rFonts w:ascii="Arial" w:eastAsia="Arial" w:hAnsi="Arial" w:cs="Arial"/>
          <w:lang w:val="en-US"/>
        </w:rPr>
        <w:t>-L</w:t>
      </w:r>
      <w:r w:rsidR="0058124E" w:rsidRPr="00BD04C1">
        <w:rPr>
          <w:rFonts w:ascii="Arial" w:eastAsia="Arial" w:hAnsi="Arial" w:cs="Arial"/>
          <w:lang w:val="en-US"/>
        </w:rPr>
        <w:t>a DCE 2000/60/CE du 23/10/2000</w:t>
      </w:r>
      <w:r w:rsidR="005A2994" w:rsidRPr="00BD04C1">
        <w:rPr>
          <w:rFonts w:ascii="Arial" w:eastAsia="Arial" w:hAnsi="Arial" w:cs="Arial"/>
          <w:lang w:val="en-US"/>
        </w:rPr>
        <w:t>.</w:t>
      </w:r>
    </w:p>
    <w:p w14:paraId="583443BE" w14:textId="77777777" w:rsidR="00BD04C1" w:rsidRPr="00BD04C1" w:rsidRDefault="00BD04C1" w:rsidP="00613B19">
      <w:pPr>
        <w:overflowPunct w:val="0"/>
        <w:autoSpaceDE w:val="0"/>
        <w:jc w:val="both"/>
        <w:rPr>
          <w:rFonts w:ascii="Arial" w:eastAsia="Arial" w:hAnsi="Arial" w:cs="Arial"/>
          <w:lang w:val="en-US"/>
        </w:rPr>
      </w:pPr>
    </w:p>
    <w:p w14:paraId="47DBC539" w14:textId="6817B7A6" w:rsidR="00F01C69" w:rsidRPr="00BD04C1" w:rsidRDefault="00974494" w:rsidP="00613B19">
      <w:pPr>
        <w:overflowPunct w:val="0"/>
        <w:autoSpaceDE w:val="0"/>
        <w:jc w:val="both"/>
        <w:rPr>
          <w:rFonts w:ascii="Arial" w:eastAsia="Arial" w:hAnsi="Arial" w:cs="Arial"/>
          <w:lang w:val="en-US"/>
        </w:rPr>
      </w:pPr>
      <w:r w:rsidRPr="00BD04C1">
        <w:rPr>
          <w:rFonts w:ascii="Arial" w:eastAsia="Arial" w:hAnsi="Arial" w:cs="Arial"/>
          <w:lang w:val="en-US"/>
        </w:rPr>
        <w:t>-L</w:t>
      </w:r>
      <w:r w:rsidR="00F01C69" w:rsidRPr="00BD04C1">
        <w:rPr>
          <w:rFonts w:ascii="Arial" w:eastAsia="Arial" w:hAnsi="Arial" w:cs="Arial"/>
          <w:lang w:val="en-US"/>
        </w:rPr>
        <w:t xml:space="preserve">e SDAGE 2016-2021 </w:t>
      </w:r>
      <w:proofErr w:type="spellStart"/>
      <w:r w:rsidRPr="00BD04C1">
        <w:rPr>
          <w:rFonts w:ascii="Arial" w:eastAsia="Arial" w:hAnsi="Arial" w:cs="Arial"/>
          <w:lang w:val="en-US"/>
        </w:rPr>
        <w:t>B</w:t>
      </w:r>
      <w:r w:rsidR="00F01C69" w:rsidRPr="00BD04C1">
        <w:rPr>
          <w:rFonts w:ascii="Arial" w:eastAsia="Arial" w:hAnsi="Arial" w:cs="Arial"/>
          <w:lang w:val="en-US"/>
        </w:rPr>
        <w:t>assin</w:t>
      </w:r>
      <w:proofErr w:type="spellEnd"/>
      <w:r w:rsidR="00F01C69" w:rsidRPr="00BD04C1">
        <w:rPr>
          <w:rFonts w:ascii="Arial" w:eastAsia="Arial" w:hAnsi="Arial" w:cs="Arial"/>
          <w:lang w:val="en-US"/>
        </w:rPr>
        <w:t xml:space="preserve"> Artois -Picardie</w:t>
      </w:r>
      <w:r w:rsidR="005A2994" w:rsidRPr="00BD04C1">
        <w:rPr>
          <w:rFonts w:ascii="Arial" w:eastAsia="Arial" w:hAnsi="Arial" w:cs="Arial"/>
          <w:lang w:val="en-US"/>
        </w:rPr>
        <w:t>.</w:t>
      </w:r>
      <w:r w:rsidR="00D10C90" w:rsidRPr="00BD04C1">
        <w:rPr>
          <w:rFonts w:ascii="Arial" w:eastAsia="Arial" w:hAnsi="Arial" w:cs="Arial"/>
          <w:lang w:val="en-US"/>
        </w:rPr>
        <w:t xml:space="preserve"> (“</w:t>
      </w:r>
      <w:proofErr w:type="spellStart"/>
      <w:r w:rsidR="00D10C90" w:rsidRPr="00BD04C1">
        <w:rPr>
          <w:rFonts w:ascii="Arial" w:eastAsia="Arial" w:hAnsi="Arial" w:cs="Arial"/>
          <w:lang w:val="en-US"/>
        </w:rPr>
        <w:t>Maintenir</w:t>
      </w:r>
      <w:proofErr w:type="spellEnd"/>
      <w:r w:rsidR="00D10C90" w:rsidRPr="00BD04C1">
        <w:rPr>
          <w:rFonts w:ascii="Arial" w:eastAsia="Arial" w:hAnsi="Arial" w:cs="Arial"/>
          <w:lang w:val="en-US"/>
        </w:rPr>
        <w:t xml:space="preserve"> et </w:t>
      </w:r>
      <w:proofErr w:type="spellStart"/>
      <w:r w:rsidR="00D10C90" w:rsidRPr="00BD04C1">
        <w:rPr>
          <w:rFonts w:ascii="Arial" w:eastAsia="Arial" w:hAnsi="Arial" w:cs="Arial"/>
          <w:lang w:val="en-US"/>
        </w:rPr>
        <w:t>améliorer</w:t>
      </w:r>
      <w:proofErr w:type="spellEnd"/>
      <w:r w:rsidR="00D10C90" w:rsidRPr="00BD04C1">
        <w:rPr>
          <w:rFonts w:ascii="Arial" w:eastAsia="Arial" w:hAnsi="Arial" w:cs="Arial"/>
          <w:lang w:val="en-US"/>
        </w:rPr>
        <w:t xml:space="preserve"> la </w:t>
      </w:r>
      <w:proofErr w:type="spellStart"/>
      <w:r w:rsidR="00D10C90" w:rsidRPr="00BD04C1">
        <w:rPr>
          <w:rFonts w:ascii="Arial" w:eastAsia="Arial" w:hAnsi="Arial" w:cs="Arial"/>
          <w:lang w:val="en-US"/>
        </w:rPr>
        <w:t>biodiversité</w:t>
      </w:r>
      <w:proofErr w:type="spellEnd"/>
      <w:r w:rsidR="00D10C90" w:rsidRPr="00BD04C1">
        <w:rPr>
          <w:rFonts w:ascii="Arial" w:eastAsia="Arial" w:hAnsi="Arial" w:cs="Arial"/>
          <w:lang w:val="en-US"/>
        </w:rPr>
        <w:t xml:space="preserve"> des </w:t>
      </w:r>
      <w:proofErr w:type="spellStart"/>
      <w:r w:rsidR="00D10C90" w:rsidRPr="00BD04C1">
        <w:rPr>
          <w:rFonts w:ascii="Arial" w:eastAsia="Arial" w:hAnsi="Arial" w:cs="Arial"/>
          <w:lang w:val="en-US"/>
        </w:rPr>
        <w:t>Milieux</w:t>
      </w:r>
      <w:proofErr w:type="spellEnd"/>
      <w:r w:rsidR="00D10C90" w:rsidRPr="00BD04C1">
        <w:rPr>
          <w:rFonts w:ascii="Arial" w:eastAsia="Arial" w:hAnsi="Arial" w:cs="Arial"/>
          <w:lang w:val="en-US"/>
        </w:rPr>
        <w:t xml:space="preserve"> </w:t>
      </w:r>
      <w:proofErr w:type="spellStart"/>
      <w:r w:rsidR="00D10C90" w:rsidRPr="00BD04C1">
        <w:rPr>
          <w:rFonts w:ascii="Arial" w:eastAsia="Arial" w:hAnsi="Arial" w:cs="Arial"/>
          <w:lang w:val="en-US"/>
        </w:rPr>
        <w:t>aquatiques</w:t>
      </w:r>
      <w:proofErr w:type="spellEnd"/>
      <w:r w:rsidR="00D10C90" w:rsidRPr="00BD04C1">
        <w:rPr>
          <w:rFonts w:ascii="Arial" w:eastAsia="Arial" w:hAnsi="Arial" w:cs="Arial"/>
          <w:lang w:val="en-US"/>
        </w:rPr>
        <w:t>”)</w:t>
      </w:r>
    </w:p>
    <w:p w14:paraId="552A0953" w14:textId="58503046" w:rsidR="00F01C69" w:rsidRPr="00BD04C1" w:rsidRDefault="005A2994" w:rsidP="00613B19">
      <w:pPr>
        <w:overflowPunct w:val="0"/>
        <w:autoSpaceDE w:val="0"/>
        <w:jc w:val="both"/>
        <w:rPr>
          <w:rFonts w:ascii="Arial" w:eastAsia="Arial" w:hAnsi="Arial" w:cs="Arial"/>
          <w:lang w:val="en-US"/>
        </w:rPr>
      </w:pPr>
      <w:r w:rsidRPr="00BD04C1">
        <w:rPr>
          <w:rFonts w:ascii="Arial" w:eastAsia="Arial" w:hAnsi="Arial" w:cs="Arial"/>
          <w:lang w:val="en-US"/>
        </w:rPr>
        <w:t>-L</w:t>
      </w:r>
      <w:r w:rsidR="00F01C69" w:rsidRPr="00BD04C1">
        <w:rPr>
          <w:rFonts w:ascii="Arial" w:eastAsia="Arial" w:hAnsi="Arial" w:cs="Arial"/>
          <w:lang w:val="en-US"/>
        </w:rPr>
        <w:t xml:space="preserve">e </w:t>
      </w:r>
      <w:r w:rsidR="0058124E" w:rsidRPr="00BD04C1">
        <w:rPr>
          <w:rFonts w:ascii="Arial" w:eastAsia="Arial" w:hAnsi="Arial" w:cs="Arial"/>
          <w:lang w:val="en-US"/>
        </w:rPr>
        <w:t>SAGE de</w:t>
      </w:r>
      <w:r w:rsidR="00F01C69" w:rsidRPr="00BD04C1">
        <w:rPr>
          <w:rFonts w:ascii="Arial" w:eastAsia="Arial" w:hAnsi="Arial" w:cs="Arial"/>
          <w:lang w:val="en-US"/>
        </w:rPr>
        <w:t xml:space="preserve"> La </w:t>
      </w:r>
      <w:proofErr w:type="spellStart"/>
      <w:r w:rsidR="00F01C69" w:rsidRPr="00BD04C1">
        <w:rPr>
          <w:rFonts w:ascii="Arial" w:eastAsia="Arial" w:hAnsi="Arial" w:cs="Arial"/>
          <w:lang w:val="en-US"/>
        </w:rPr>
        <w:t>Canche</w:t>
      </w:r>
      <w:proofErr w:type="spellEnd"/>
      <w:r w:rsidR="00F01C69" w:rsidRPr="00BD04C1">
        <w:rPr>
          <w:rFonts w:ascii="Arial" w:eastAsia="Arial" w:hAnsi="Arial" w:cs="Arial"/>
          <w:lang w:val="en-US"/>
        </w:rPr>
        <w:t xml:space="preserve"> du 3/10/2011</w:t>
      </w:r>
      <w:r w:rsidRPr="00BD04C1">
        <w:rPr>
          <w:rFonts w:ascii="Arial" w:eastAsia="Arial" w:hAnsi="Arial" w:cs="Arial"/>
          <w:lang w:val="en-US"/>
        </w:rPr>
        <w:t>.</w:t>
      </w:r>
    </w:p>
    <w:p w14:paraId="1758DA4E" w14:textId="77777777" w:rsidR="00BD04C1" w:rsidRPr="00BD04C1" w:rsidRDefault="00BD04C1" w:rsidP="00613B19">
      <w:pPr>
        <w:overflowPunct w:val="0"/>
        <w:autoSpaceDE w:val="0"/>
        <w:jc w:val="both"/>
        <w:rPr>
          <w:rFonts w:ascii="Arial" w:eastAsia="Arial" w:hAnsi="Arial" w:cs="Arial"/>
          <w:lang w:val="en-US"/>
        </w:rPr>
      </w:pPr>
    </w:p>
    <w:p w14:paraId="4F987A89" w14:textId="46BB92E4" w:rsidR="0058124E" w:rsidRPr="00BD04C1" w:rsidRDefault="005A2994" w:rsidP="00613B19">
      <w:pPr>
        <w:overflowPunct w:val="0"/>
        <w:autoSpaceDE w:val="0"/>
        <w:jc w:val="both"/>
        <w:rPr>
          <w:rFonts w:ascii="Arial" w:hAnsi="Arial" w:cs="Arial"/>
        </w:rPr>
      </w:pPr>
      <w:r w:rsidRPr="00BD04C1">
        <w:rPr>
          <w:rFonts w:ascii="Arial" w:eastAsia="Arial" w:hAnsi="Arial" w:cs="Arial"/>
          <w:lang w:val="en-US"/>
        </w:rPr>
        <w:t>-L</w:t>
      </w:r>
      <w:r w:rsidR="0058124E" w:rsidRPr="00BD04C1">
        <w:rPr>
          <w:rFonts w:ascii="Arial" w:eastAsia="Arial" w:hAnsi="Arial" w:cs="Arial"/>
          <w:lang w:val="en-US"/>
        </w:rPr>
        <w:t xml:space="preserve">e Plan </w:t>
      </w:r>
      <w:proofErr w:type="spellStart"/>
      <w:r w:rsidR="0058124E" w:rsidRPr="00BD04C1">
        <w:rPr>
          <w:rFonts w:ascii="Arial" w:eastAsia="Arial" w:hAnsi="Arial" w:cs="Arial"/>
          <w:lang w:val="en-US"/>
        </w:rPr>
        <w:t>Anguille</w:t>
      </w:r>
      <w:proofErr w:type="spellEnd"/>
      <w:r w:rsidR="0058124E" w:rsidRPr="00BD04C1">
        <w:rPr>
          <w:rFonts w:ascii="Arial" w:eastAsia="Arial" w:hAnsi="Arial" w:cs="Arial"/>
          <w:lang w:val="en-US"/>
        </w:rPr>
        <w:t xml:space="preserve"> du 15/02/</w:t>
      </w:r>
      <w:r w:rsidR="00C42379" w:rsidRPr="00BD04C1">
        <w:rPr>
          <w:rFonts w:ascii="Arial" w:eastAsia="Arial" w:hAnsi="Arial" w:cs="Arial"/>
          <w:lang w:val="en-US"/>
        </w:rPr>
        <w:t>2010. (</w:t>
      </w:r>
      <w:r w:rsidR="00C42379" w:rsidRPr="00BD04C1">
        <w:rPr>
          <w:rFonts w:ascii="Arial" w:hAnsi="Arial" w:cs="Arial"/>
        </w:rPr>
        <w:t xml:space="preserve">un plan de gestion de sauvegarde de l’espèce </w:t>
      </w:r>
      <w:r w:rsidR="009A3626" w:rsidRPr="00BD04C1">
        <w:rPr>
          <w:rFonts w:ascii="Arial" w:hAnsi="Arial" w:cs="Arial"/>
        </w:rPr>
        <w:t>avec plusieurs</w:t>
      </w:r>
      <w:r w:rsidR="00C42379" w:rsidRPr="00BD04C1">
        <w:rPr>
          <w:rFonts w:ascii="Arial" w:hAnsi="Arial" w:cs="Arial"/>
        </w:rPr>
        <w:t xml:space="preserve"> </w:t>
      </w:r>
      <w:r w:rsidR="009A3626" w:rsidRPr="00BD04C1">
        <w:rPr>
          <w:rFonts w:ascii="Arial" w:hAnsi="Arial" w:cs="Arial"/>
        </w:rPr>
        <w:t>objectifs (lutter</w:t>
      </w:r>
      <w:r w:rsidR="00C42379" w:rsidRPr="00BD04C1">
        <w:rPr>
          <w:rFonts w:ascii="Arial" w:hAnsi="Arial" w:cs="Arial"/>
        </w:rPr>
        <w:t xml:space="preserve"> contre les pollutions et restaurer les habitats).</w:t>
      </w:r>
    </w:p>
    <w:p w14:paraId="24FF0348" w14:textId="77777777" w:rsidR="00BD04C1" w:rsidRPr="00BD04C1" w:rsidRDefault="00BD04C1" w:rsidP="00613B19">
      <w:pPr>
        <w:overflowPunct w:val="0"/>
        <w:autoSpaceDE w:val="0"/>
        <w:jc w:val="both"/>
        <w:rPr>
          <w:rFonts w:ascii="Arial" w:eastAsia="Arial" w:hAnsi="Arial" w:cs="Arial"/>
          <w:lang w:val="en-US"/>
        </w:rPr>
      </w:pPr>
    </w:p>
    <w:p w14:paraId="5A019FAD" w14:textId="662D9B73" w:rsidR="0058124E" w:rsidRPr="00BD04C1" w:rsidRDefault="005A2994" w:rsidP="00613B19">
      <w:pPr>
        <w:overflowPunct w:val="0"/>
        <w:autoSpaceDE w:val="0"/>
        <w:jc w:val="both"/>
        <w:rPr>
          <w:rFonts w:ascii="Arial" w:eastAsia="Arial" w:hAnsi="Arial" w:cs="Arial"/>
          <w:lang w:val="en-US"/>
        </w:rPr>
      </w:pPr>
      <w:r w:rsidRPr="00BD04C1">
        <w:rPr>
          <w:rFonts w:ascii="Arial" w:eastAsia="Arial" w:hAnsi="Arial" w:cs="Arial"/>
          <w:lang w:val="en-US"/>
        </w:rPr>
        <w:lastRenderedPageBreak/>
        <w:t>-</w:t>
      </w:r>
      <w:r w:rsidR="0058124E" w:rsidRPr="00BD04C1">
        <w:rPr>
          <w:rFonts w:ascii="Arial" w:eastAsia="Arial" w:hAnsi="Arial" w:cs="Arial"/>
          <w:lang w:val="en-US"/>
        </w:rPr>
        <w:t xml:space="preserve">Le PGRI 2016-2021 du </w:t>
      </w:r>
      <w:proofErr w:type="spellStart"/>
      <w:r w:rsidR="0058124E" w:rsidRPr="00BD04C1">
        <w:rPr>
          <w:rFonts w:ascii="Arial" w:eastAsia="Arial" w:hAnsi="Arial" w:cs="Arial"/>
          <w:lang w:val="en-US"/>
        </w:rPr>
        <w:t>Bassin</w:t>
      </w:r>
      <w:proofErr w:type="spellEnd"/>
      <w:r w:rsidR="0058124E" w:rsidRPr="00BD04C1">
        <w:rPr>
          <w:rFonts w:ascii="Arial" w:eastAsia="Arial" w:hAnsi="Arial" w:cs="Arial"/>
          <w:lang w:val="en-US"/>
        </w:rPr>
        <w:t xml:space="preserve"> Artois-Picardie</w:t>
      </w:r>
      <w:r w:rsidRPr="00BD04C1">
        <w:rPr>
          <w:rFonts w:ascii="Arial" w:eastAsia="Arial" w:hAnsi="Arial" w:cs="Arial"/>
          <w:lang w:val="en-US"/>
        </w:rPr>
        <w:t>.</w:t>
      </w:r>
    </w:p>
    <w:p w14:paraId="2924F56C" w14:textId="232D9EFA" w:rsidR="0058124E" w:rsidRDefault="005A2994" w:rsidP="00613B19">
      <w:pPr>
        <w:overflowPunct w:val="0"/>
        <w:autoSpaceDE w:val="0"/>
        <w:jc w:val="both"/>
        <w:rPr>
          <w:rFonts w:ascii="Arial" w:eastAsia="Arial" w:hAnsi="Arial" w:cs="Arial"/>
          <w:lang w:val="en-US"/>
        </w:rPr>
      </w:pPr>
      <w:r>
        <w:rPr>
          <w:rFonts w:ascii="Arial" w:eastAsia="Arial" w:hAnsi="Arial" w:cs="Arial"/>
          <w:lang w:val="en-US"/>
        </w:rPr>
        <w:t>-</w:t>
      </w:r>
      <w:r w:rsidR="0058124E">
        <w:rPr>
          <w:rFonts w:ascii="Arial" w:eastAsia="Arial" w:hAnsi="Arial" w:cs="Arial"/>
          <w:lang w:val="en-US"/>
        </w:rPr>
        <w:t xml:space="preserve">Le </w:t>
      </w:r>
      <w:proofErr w:type="spellStart"/>
      <w:r w:rsidR="0058124E">
        <w:rPr>
          <w:rFonts w:ascii="Arial" w:eastAsia="Arial" w:hAnsi="Arial" w:cs="Arial"/>
          <w:lang w:val="en-US"/>
        </w:rPr>
        <w:t>classement</w:t>
      </w:r>
      <w:proofErr w:type="spellEnd"/>
      <w:r w:rsidR="0058124E">
        <w:rPr>
          <w:rFonts w:ascii="Arial" w:eastAsia="Arial" w:hAnsi="Arial" w:cs="Arial"/>
          <w:lang w:val="en-US"/>
        </w:rPr>
        <w:t xml:space="preserve"> des </w:t>
      </w:r>
      <w:proofErr w:type="spellStart"/>
      <w:r w:rsidR="0058124E">
        <w:rPr>
          <w:rFonts w:ascii="Arial" w:eastAsia="Arial" w:hAnsi="Arial" w:cs="Arial"/>
          <w:lang w:val="en-US"/>
        </w:rPr>
        <w:t>cours</w:t>
      </w:r>
      <w:proofErr w:type="spellEnd"/>
      <w:r w:rsidR="0058124E">
        <w:rPr>
          <w:rFonts w:ascii="Arial" w:eastAsia="Arial" w:hAnsi="Arial" w:cs="Arial"/>
          <w:lang w:val="en-US"/>
        </w:rPr>
        <w:t xml:space="preserve"> </w:t>
      </w:r>
      <w:proofErr w:type="spellStart"/>
      <w:r w:rsidR="0058124E">
        <w:rPr>
          <w:rFonts w:ascii="Arial" w:eastAsia="Arial" w:hAnsi="Arial" w:cs="Arial"/>
          <w:lang w:val="en-US"/>
        </w:rPr>
        <w:t>d’eau</w:t>
      </w:r>
      <w:proofErr w:type="spellEnd"/>
      <w:r w:rsidR="0058124E">
        <w:rPr>
          <w:rFonts w:ascii="Arial" w:eastAsia="Arial" w:hAnsi="Arial" w:cs="Arial"/>
          <w:lang w:val="en-US"/>
        </w:rPr>
        <w:t xml:space="preserve"> (L 214-17 </w:t>
      </w:r>
      <w:proofErr w:type="spellStart"/>
      <w:proofErr w:type="gramStart"/>
      <w:r>
        <w:rPr>
          <w:rFonts w:ascii="Arial" w:eastAsia="Arial" w:hAnsi="Arial" w:cs="Arial"/>
          <w:lang w:val="en-US"/>
        </w:rPr>
        <w:t>C.Env</w:t>
      </w:r>
      <w:proofErr w:type="spellEnd"/>
      <w:proofErr w:type="gramEnd"/>
      <w:r>
        <w:rPr>
          <w:rFonts w:ascii="Arial" w:eastAsia="Arial" w:hAnsi="Arial" w:cs="Arial"/>
          <w:lang w:val="en-US"/>
        </w:rPr>
        <w:t>.)</w:t>
      </w:r>
      <w:r w:rsidR="00BD04C1">
        <w:rPr>
          <w:rFonts w:ascii="Arial" w:eastAsia="Arial" w:hAnsi="Arial" w:cs="Arial"/>
          <w:lang w:val="en-US"/>
        </w:rPr>
        <w:t>.</w:t>
      </w:r>
      <w:r w:rsidR="0058124E">
        <w:rPr>
          <w:rFonts w:ascii="Arial" w:eastAsia="Arial" w:hAnsi="Arial" w:cs="Arial"/>
          <w:lang w:val="en-US"/>
        </w:rPr>
        <w:t xml:space="preserve"> </w:t>
      </w:r>
    </w:p>
    <w:p w14:paraId="2838A43B" w14:textId="77777777" w:rsidR="008931CE" w:rsidRDefault="008931CE" w:rsidP="00613B19">
      <w:pPr>
        <w:overflowPunct w:val="0"/>
        <w:autoSpaceDE w:val="0"/>
        <w:jc w:val="both"/>
        <w:rPr>
          <w:rFonts w:ascii="Arial" w:eastAsia="Arial" w:hAnsi="Arial" w:cs="Arial"/>
          <w:lang w:val="en-US"/>
        </w:rPr>
      </w:pPr>
    </w:p>
    <w:p w14:paraId="33721E51" w14:textId="18301E8A" w:rsidR="009A3626" w:rsidRPr="009A3626" w:rsidRDefault="009A3626" w:rsidP="00BD04C1">
      <w:pPr>
        <w:overflowPunct w:val="0"/>
        <w:autoSpaceDE w:val="0"/>
        <w:jc w:val="both"/>
        <w:rPr>
          <w:rFonts w:ascii="Arial" w:eastAsia="Arial" w:hAnsi="Arial" w:cs="Arial"/>
          <w:lang w:val="en-US"/>
        </w:rPr>
      </w:pPr>
      <w:r w:rsidRPr="009A3626">
        <w:rPr>
          <w:rFonts w:ascii="Arial" w:eastAsia="Arial" w:hAnsi="Arial" w:cs="Arial"/>
          <w:b/>
          <w:bCs/>
          <w:u w:val="single"/>
          <w:lang w:val="en-US"/>
        </w:rPr>
        <w:t>Et</w:t>
      </w:r>
      <w:r>
        <w:rPr>
          <w:rFonts w:ascii="Arial" w:eastAsia="Arial" w:hAnsi="Arial" w:cs="Arial"/>
          <w:lang w:val="en-US"/>
        </w:rPr>
        <w:t>:</w:t>
      </w:r>
    </w:p>
    <w:p w14:paraId="58362208" w14:textId="77777777" w:rsidR="009A3626" w:rsidRDefault="009A3626" w:rsidP="00BD04C1">
      <w:pPr>
        <w:overflowPunct w:val="0"/>
        <w:autoSpaceDE w:val="0"/>
        <w:jc w:val="both"/>
        <w:rPr>
          <w:rFonts w:ascii="Arial" w:eastAsia="Arial" w:hAnsi="Arial" w:cs="Arial"/>
          <w:lang w:val="en-US"/>
        </w:rPr>
      </w:pPr>
    </w:p>
    <w:p w14:paraId="15DA1959" w14:textId="189E09F3" w:rsidR="00DB7DEF" w:rsidRDefault="00DB7DEF" w:rsidP="00BD04C1">
      <w:pPr>
        <w:overflowPunct w:val="0"/>
        <w:autoSpaceDE w:val="0"/>
        <w:jc w:val="both"/>
        <w:rPr>
          <w:rFonts w:ascii="Arial" w:eastAsia="Arial" w:hAnsi="Arial" w:cs="Arial"/>
          <w:lang w:val="en-US"/>
        </w:rPr>
      </w:pPr>
      <w:r>
        <w:rPr>
          <w:rFonts w:ascii="Arial" w:eastAsia="Arial" w:hAnsi="Arial" w:cs="Arial"/>
          <w:lang w:val="en-US"/>
        </w:rPr>
        <w:t>-</w:t>
      </w:r>
      <w:proofErr w:type="spellStart"/>
      <w:r>
        <w:rPr>
          <w:rFonts w:ascii="Arial" w:eastAsia="Arial" w:hAnsi="Arial" w:cs="Arial"/>
          <w:lang w:val="en-US"/>
        </w:rPr>
        <w:t>Pris</w:t>
      </w:r>
      <w:proofErr w:type="spellEnd"/>
      <w:r>
        <w:rPr>
          <w:rFonts w:ascii="Arial" w:eastAsia="Arial" w:hAnsi="Arial" w:cs="Arial"/>
          <w:lang w:val="en-US"/>
        </w:rPr>
        <w:t xml:space="preserve"> contact avec les </w:t>
      </w:r>
      <w:proofErr w:type="spellStart"/>
      <w:r>
        <w:rPr>
          <w:rFonts w:ascii="Arial" w:eastAsia="Arial" w:hAnsi="Arial" w:cs="Arial"/>
          <w:lang w:val="en-US"/>
        </w:rPr>
        <w:t>autorités</w:t>
      </w:r>
      <w:proofErr w:type="spellEnd"/>
      <w:r>
        <w:rPr>
          <w:rFonts w:ascii="Arial" w:eastAsia="Arial" w:hAnsi="Arial" w:cs="Arial"/>
          <w:lang w:val="en-US"/>
        </w:rPr>
        <w:t xml:space="preserve"> locales, les propriétaires des </w:t>
      </w:r>
      <w:proofErr w:type="spellStart"/>
      <w:r>
        <w:rPr>
          <w:rFonts w:ascii="Arial" w:eastAsia="Arial" w:hAnsi="Arial" w:cs="Arial"/>
          <w:lang w:val="en-US"/>
        </w:rPr>
        <w:t>parcelles</w:t>
      </w:r>
      <w:proofErr w:type="spellEnd"/>
      <w:r>
        <w:rPr>
          <w:rFonts w:ascii="Arial" w:eastAsia="Arial" w:hAnsi="Arial" w:cs="Arial"/>
          <w:lang w:val="en-US"/>
        </w:rPr>
        <w:t xml:space="preserve"> </w:t>
      </w:r>
      <w:proofErr w:type="spellStart"/>
      <w:r>
        <w:rPr>
          <w:rFonts w:ascii="Arial" w:eastAsia="Arial" w:hAnsi="Arial" w:cs="Arial"/>
          <w:lang w:val="en-US"/>
        </w:rPr>
        <w:t>concernées</w:t>
      </w:r>
      <w:proofErr w:type="spellEnd"/>
      <w:r>
        <w:rPr>
          <w:rFonts w:ascii="Arial" w:eastAsia="Arial" w:hAnsi="Arial" w:cs="Arial"/>
          <w:lang w:val="en-US"/>
        </w:rPr>
        <w:t xml:space="preserve"> par les travaux.</w:t>
      </w:r>
    </w:p>
    <w:p w14:paraId="01F06B00" w14:textId="77777777" w:rsidR="00BD04C1" w:rsidRDefault="00BD04C1" w:rsidP="00BD04C1">
      <w:pPr>
        <w:overflowPunct w:val="0"/>
        <w:autoSpaceDE w:val="0"/>
        <w:jc w:val="both"/>
        <w:rPr>
          <w:rFonts w:ascii="Arial" w:eastAsia="Arial" w:hAnsi="Arial" w:cs="Arial"/>
          <w:lang w:val="en-US"/>
        </w:rPr>
      </w:pPr>
    </w:p>
    <w:p w14:paraId="6B0B3416" w14:textId="2440401D" w:rsidR="00DB7DEF" w:rsidRDefault="00DB7DEF" w:rsidP="00BD04C1">
      <w:pPr>
        <w:overflowPunct w:val="0"/>
        <w:autoSpaceDE w:val="0"/>
        <w:jc w:val="both"/>
        <w:rPr>
          <w:rFonts w:ascii="Arial" w:eastAsia="Arial" w:hAnsi="Arial" w:cs="Arial"/>
          <w:lang w:val="en-US"/>
        </w:rPr>
      </w:pPr>
      <w:r>
        <w:rPr>
          <w:rFonts w:ascii="Arial" w:eastAsia="Arial" w:hAnsi="Arial" w:cs="Arial"/>
          <w:lang w:val="en-US"/>
        </w:rPr>
        <w:t>-</w:t>
      </w:r>
      <w:proofErr w:type="spellStart"/>
      <w:r>
        <w:rPr>
          <w:rFonts w:ascii="Arial" w:eastAsia="Arial" w:hAnsi="Arial" w:cs="Arial"/>
          <w:lang w:val="en-US"/>
        </w:rPr>
        <w:t>E</w:t>
      </w:r>
      <w:r w:rsidRPr="00F01C69">
        <w:rPr>
          <w:rFonts w:ascii="Arial" w:eastAsia="Arial" w:hAnsi="Arial" w:cs="Arial"/>
          <w:lang w:val="en-US"/>
        </w:rPr>
        <w:t>tudié</w:t>
      </w:r>
      <w:proofErr w:type="spellEnd"/>
      <w:r w:rsidRPr="00F01C69">
        <w:rPr>
          <w:rFonts w:ascii="Arial" w:eastAsia="Arial" w:hAnsi="Arial" w:cs="Arial"/>
          <w:lang w:val="en-US"/>
        </w:rPr>
        <w:t xml:space="preserve"> les </w:t>
      </w:r>
      <w:proofErr w:type="spellStart"/>
      <w:r w:rsidRPr="00F01C69">
        <w:rPr>
          <w:rFonts w:ascii="Arial" w:eastAsia="Arial" w:hAnsi="Arial" w:cs="Arial"/>
          <w:lang w:val="en-US"/>
        </w:rPr>
        <w:t>éléments</w:t>
      </w:r>
      <w:proofErr w:type="spellEnd"/>
      <w:r w:rsidRPr="00F01C69">
        <w:rPr>
          <w:rFonts w:ascii="Arial" w:eastAsia="Arial" w:hAnsi="Arial" w:cs="Arial"/>
          <w:lang w:val="en-US"/>
        </w:rPr>
        <w:t xml:space="preserve"> du dossier</w:t>
      </w:r>
      <w:r>
        <w:rPr>
          <w:rFonts w:ascii="Arial" w:eastAsia="Arial" w:hAnsi="Arial" w:cs="Arial"/>
          <w:lang w:val="en-US"/>
        </w:rPr>
        <w:t xml:space="preserve">, </w:t>
      </w:r>
      <w:proofErr w:type="spellStart"/>
      <w:r>
        <w:rPr>
          <w:rFonts w:ascii="Arial" w:eastAsia="Arial" w:hAnsi="Arial" w:cs="Arial"/>
          <w:lang w:val="en-US"/>
        </w:rPr>
        <w:t>l’étude</w:t>
      </w:r>
      <w:proofErr w:type="spellEnd"/>
      <w:r>
        <w:rPr>
          <w:rFonts w:ascii="Arial" w:eastAsia="Arial" w:hAnsi="Arial" w:cs="Arial"/>
          <w:lang w:val="en-US"/>
        </w:rPr>
        <w:t xml:space="preserve"> </w:t>
      </w:r>
      <w:proofErr w:type="spellStart"/>
      <w:r>
        <w:rPr>
          <w:rFonts w:ascii="Arial" w:eastAsia="Arial" w:hAnsi="Arial" w:cs="Arial"/>
          <w:lang w:val="en-US"/>
        </w:rPr>
        <w:t>d’incidence</w:t>
      </w:r>
      <w:proofErr w:type="spellEnd"/>
      <w:r>
        <w:rPr>
          <w:rFonts w:ascii="Arial" w:eastAsia="Arial" w:hAnsi="Arial" w:cs="Arial"/>
          <w:lang w:val="en-US"/>
        </w:rPr>
        <w:t xml:space="preserve"> </w:t>
      </w:r>
      <w:proofErr w:type="spellStart"/>
      <w:r>
        <w:rPr>
          <w:rFonts w:ascii="Arial" w:eastAsia="Arial" w:hAnsi="Arial" w:cs="Arial"/>
          <w:lang w:val="en-US"/>
        </w:rPr>
        <w:t>environnementale</w:t>
      </w:r>
      <w:proofErr w:type="spellEnd"/>
      <w:r>
        <w:rPr>
          <w:rFonts w:ascii="Arial" w:eastAsia="Arial" w:hAnsi="Arial" w:cs="Arial"/>
          <w:lang w:val="en-US"/>
        </w:rPr>
        <w:t xml:space="preserve"> et </w:t>
      </w:r>
      <w:proofErr w:type="spellStart"/>
      <w:r>
        <w:rPr>
          <w:rFonts w:ascii="Arial" w:eastAsia="Arial" w:hAnsi="Arial" w:cs="Arial"/>
          <w:lang w:val="en-US"/>
        </w:rPr>
        <w:t>vérifié</w:t>
      </w:r>
      <w:proofErr w:type="spellEnd"/>
      <w:r>
        <w:rPr>
          <w:rFonts w:ascii="Arial" w:eastAsia="Arial" w:hAnsi="Arial" w:cs="Arial"/>
          <w:lang w:val="en-US"/>
        </w:rPr>
        <w:t xml:space="preserve"> les </w:t>
      </w:r>
      <w:proofErr w:type="spellStart"/>
      <w:r>
        <w:rPr>
          <w:rFonts w:ascii="Arial" w:eastAsia="Arial" w:hAnsi="Arial" w:cs="Arial"/>
          <w:lang w:val="en-US"/>
        </w:rPr>
        <w:t>mesures</w:t>
      </w:r>
      <w:proofErr w:type="spellEnd"/>
      <w:r>
        <w:rPr>
          <w:rFonts w:ascii="Arial" w:eastAsia="Arial" w:hAnsi="Arial" w:cs="Arial"/>
          <w:lang w:val="en-US"/>
        </w:rPr>
        <w:t xml:space="preserve"> </w:t>
      </w:r>
      <w:proofErr w:type="spellStart"/>
      <w:r w:rsidRPr="00DB7DEF">
        <w:rPr>
          <w:rFonts w:ascii="Arial" w:eastAsia="Arial" w:hAnsi="Arial" w:cs="Arial"/>
          <w:i/>
          <w:iCs/>
          <w:lang w:val="en-US"/>
        </w:rPr>
        <w:t>E</w:t>
      </w:r>
      <w:r>
        <w:rPr>
          <w:rFonts w:ascii="Arial" w:eastAsia="Arial" w:hAnsi="Arial" w:cs="Arial"/>
          <w:lang w:val="en-US"/>
        </w:rPr>
        <w:t>vite</w:t>
      </w:r>
      <w:r w:rsidR="00F92461">
        <w:rPr>
          <w:rFonts w:ascii="Arial" w:eastAsia="Arial" w:hAnsi="Arial" w:cs="Arial"/>
          <w:lang w:val="en-US"/>
        </w:rPr>
        <w:t>r</w:t>
      </w:r>
      <w:proofErr w:type="spellEnd"/>
      <w:r>
        <w:rPr>
          <w:rFonts w:ascii="Arial" w:eastAsia="Arial" w:hAnsi="Arial" w:cs="Arial"/>
          <w:lang w:val="en-US"/>
        </w:rPr>
        <w:t xml:space="preserve"> /</w:t>
      </w:r>
      <w:proofErr w:type="spellStart"/>
      <w:r w:rsidRPr="00DB7DEF">
        <w:rPr>
          <w:rFonts w:ascii="Arial" w:eastAsia="Arial" w:hAnsi="Arial" w:cs="Arial"/>
          <w:i/>
          <w:iCs/>
          <w:lang w:val="en-US"/>
        </w:rPr>
        <w:t>R</w:t>
      </w:r>
      <w:r>
        <w:rPr>
          <w:rFonts w:ascii="Arial" w:eastAsia="Arial" w:hAnsi="Arial" w:cs="Arial"/>
          <w:lang w:val="en-US"/>
        </w:rPr>
        <w:t>éd</w:t>
      </w:r>
      <w:r w:rsidR="00F92461">
        <w:rPr>
          <w:rFonts w:ascii="Arial" w:eastAsia="Arial" w:hAnsi="Arial" w:cs="Arial"/>
          <w:lang w:val="en-US"/>
        </w:rPr>
        <w:t>uire</w:t>
      </w:r>
      <w:proofErr w:type="spellEnd"/>
      <w:r>
        <w:rPr>
          <w:rFonts w:ascii="Arial" w:eastAsia="Arial" w:hAnsi="Arial" w:cs="Arial"/>
          <w:lang w:val="en-US"/>
        </w:rPr>
        <w:t>/</w:t>
      </w:r>
      <w:proofErr w:type="spellStart"/>
      <w:r w:rsidRPr="00DB7DEF">
        <w:rPr>
          <w:rFonts w:ascii="Arial" w:eastAsia="Arial" w:hAnsi="Arial" w:cs="Arial"/>
          <w:i/>
          <w:iCs/>
          <w:lang w:val="en-US"/>
        </w:rPr>
        <w:t>C</w:t>
      </w:r>
      <w:r>
        <w:rPr>
          <w:rFonts w:ascii="Arial" w:eastAsia="Arial" w:hAnsi="Arial" w:cs="Arial"/>
          <w:lang w:val="en-US"/>
        </w:rPr>
        <w:t>ompens</w:t>
      </w:r>
      <w:r w:rsidR="00F92461">
        <w:rPr>
          <w:rFonts w:ascii="Arial" w:eastAsia="Arial" w:hAnsi="Arial" w:cs="Arial"/>
          <w:lang w:val="en-US"/>
        </w:rPr>
        <w:t>er</w:t>
      </w:r>
      <w:proofErr w:type="spellEnd"/>
      <w:r w:rsidR="00613B19">
        <w:rPr>
          <w:rFonts w:ascii="Arial" w:eastAsia="Arial" w:hAnsi="Arial" w:cs="Arial"/>
          <w:lang w:val="en-US"/>
        </w:rPr>
        <w:t>,</w:t>
      </w:r>
      <w:r w:rsidR="002D2789">
        <w:rPr>
          <w:rFonts w:ascii="Arial" w:eastAsia="Arial" w:hAnsi="Arial" w:cs="Arial"/>
          <w:lang w:val="en-US"/>
        </w:rPr>
        <w:t xml:space="preserve"> </w:t>
      </w:r>
      <w:proofErr w:type="spellStart"/>
      <w:r w:rsidR="009A3626">
        <w:rPr>
          <w:rFonts w:ascii="Arial" w:eastAsia="Arial" w:hAnsi="Arial" w:cs="Arial"/>
          <w:lang w:val="en-US"/>
        </w:rPr>
        <w:t>adaptées</w:t>
      </w:r>
      <w:proofErr w:type="spellEnd"/>
      <w:r w:rsidR="009A3626">
        <w:rPr>
          <w:rFonts w:ascii="Arial" w:eastAsia="Arial" w:hAnsi="Arial" w:cs="Arial"/>
          <w:lang w:val="en-US"/>
        </w:rPr>
        <w:t xml:space="preserve"> à</w:t>
      </w:r>
      <w:r w:rsidR="00613B19">
        <w:rPr>
          <w:rFonts w:ascii="Arial" w:eastAsia="Arial" w:hAnsi="Arial" w:cs="Arial"/>
          <w:lang w:val="en-US"/>
        </w:rPr>
        <w:t xml:space="preserve"> la </w:t>
      </w:r>
      <w:proofErr w:type="spellStart"/>
      <w:r w:rsidR="00613B19">
        <w:rPr>
          <w:rFonts w:ascii="Arial" w:eastAsia="Arial" w:hAnsi="Arial" w:cs="Arial"/>
          <w:lang w:val="en-US"/>
        </w:rPr>
        <w:t>prise</w:t>
      </w:r>
      <w:proofErr w:type="spellEnd"/>
      <w:r w:rsidR="00613B19">
        <w:rPr>
          <w:rFonts w:ascii="Arial" w:eastAsia="Arial" w:hAnsi="Arial" w:cs="Arial"/>
          <w:lang w:val="en-US"/>
        </w:rPr>
        <w:t xml:space="preserve"> </w:t>
      </w:r>
      <w:proofErr w:type="spellStart"/>
      <w:r w:rsidR="00613B19">
        <w:rPr>
          <w:rFonts w:ascii="Arial" w:eastAsia="Arial" w:hAnsi="Arial" w:cs="Arial"/>
          <w:lang w:val="en-US"/>
        </w:rPr>
        <w:t>en</w:t>
      </w:r>
      <w:proofErr w:type="spellEnd"/>
      <w:r w:rsidR="00613B19">
        <w:rPr>
          <w:rFonts w:ascii="Arial" w:eastAsia="Arial" w:hAnsi="Arial" w:cs="Arial"/>
          <w:lang w:val="en-US"/>
        </w:rPr>
        <w:t xml:space="preserve"> </w:t>
      </w:r>
      <w:proofErr w:type="spellStart"/>
      <w:r w:rsidR="00613B19">
        <w:rPr>
          <w:rFonts w:ascii="Arial" w:eastAsia="Arial" w:hAnsi="Arial" w:cs="Arial"/>
          <w:lang w:val="en-US"/>
        </w:rPr>
        <w:t>compte</w:t>
      </w:r>
      <w:proofErr w:type="spellEnd"/>
      <w:r w:rsidR="00613B19">
        <w:rPr>
          <w:rFonts w:ascii="Arial" w:eastAsia="Arial" w:hAnsi="Arial" w:cs="Arial"/>
          <w:lang w:val="en-US"/>
        </w:rPr>
        <w:t xml:space="preserve"> de la </w:t>
      </w:r>
      <w:proofErr w:type="spellStart"/>
      <w:r w:rsidR="00613B19">
        <w:rPr>
          <w:rFonts w:ascii="Arial" w:eastAsia="Arial" w:hAnsi="Arial" w:cs="Arial"/>
          <w:lang w:val="en-US"/>
        </w:rPr>
        <w:t>préservation</w:t>
      </w:r>
      <w:proofErr w:type="spellEnd"/>
      <w:r w:rsidR="00613B19">
        <w:rPr>
          <w:rFonts w:ascii="Arial" w:eastAsia="Arial" w:hAnsi="Arial" w:cs="Arial"/>
          <w:lang w:val="en-US"/>
        </w:rPr>
        <w:t xml:space="preserve"> du milieu naturel et </w:t>
      </w:r>
      <w:proofErr w:type="spellStart"/>
      <w:r w:rsidR="00613B19">
        <w:rPr>
          <w:rFonts w:ascii="Arial" w:eastAsia="Arial" w:hAnsi="Arial" w:cs="Arial"/>
          <w:lang w:val="en-US"/>
        </w:rPr>
        <w:t>environnemental</w:t>
      </w:r>
      <w:proofErr w:type="spellEnd"/>
      <w:r w:rsidR="00613B19">
        <w:rPr>
          <w:rFonts w:ascii="Arial" w:eastAsia="Arial" w:hAnsi="Arial" w:cs="Arial"/>
          <w:lang w:val="en-US"/>
        </w:rPr>
        <w:t>.</w:t>
      </w:r>
    </w:p>
    <w:p w14:paraId="29BB1363" w14:textId="77777777" w:rsidR="00BD04C1" w:rsidRDefault="00BD04C1" w:rsidP="00BD04C1">
      <w:pPr>
        <w:overflowPunct w:val="0"/>
        <w:autoSpaceDE w:val="0"/>
        <w:jc w:val="both"/>
        <w:rPr>
          <w:rFonts w:ascii="Arial" w:eastAsia="Arial" w:hAnsi="Arial" w:cs="Arial"/>
          <w:lang w:val="en-US"/>
        </w:rPr>
      </w:pPr>
    </w:p>
    <w:p w14:paraId="27DA1825" w14:textId="1A7F9827" w:rsidR="00DB7DEF" w:rsidRDefault="00DB7DEF" w:rsidP="00BD04C1">
      <w:pPr>
        <w:overflowPunct w:val="0"/>
        <w:autoSpaceDE w:val="0"/>
        <w:jc w:val="both"/>
        <w:rPr>
          <w:rFonts w:ascii="Arial" w:eastAsia="Arial" w:hAnsi="Arial" w:cs="Arial"/>
          <w:lang w:val="en-US"/>
        </w:rPr>
      </w:pPr>
      <w:r>
        <w:rPr>
          <w:rFonts w:ascii="Arial" w:eastAsia="Arial" w:hAnsi="Arial" w:cs="Arial"/>
          <w:lang w:val="en-US"/>
        </w:rPr>
        <w:t>-</w:t>
      </w:r>
      <w:proofErr w:type="spellStart"/>
      <w:r>
        <w:rPr>
          <w:rFonts w:ascii="Arial" w:eastAsia="Arial" w:hAnsi="Arial" w:cs="Arial"/>
          <w:lang w:val="en-US"/>
        </w:rPr>
        <w:t>V</w:t>
      </w:r>
      <w:r w:rsidRPr="00F01C69">
        <w:rPr>
          <w:rFonts w:ascii="Arial" w:eastAsia="Arial" w:hAnsi="Arial" w:cs="Arial"/>
          <w:lang w:val="en-US"/>
        </w:rPr>
        <w:t>isité</w:t>
      </w:r>
      <w:proofErr w:type="spellEnd"/>
      <w:r w:rsidRPr="00F01C69">
        <w:rPr>
          <w:rFonts w:ascii="Arial" w:eastAsia="Arial" w:hAnsi="Arial" w:cs="Arial"/>
          <w:lang w:val="en-US"/>
        </w:rPr>
        <w:t xml:space="preserve"> le site du </w:t>
      </w:r>
      <w:proofErr w:type="spellStart"/>
      <w:r w:rsidRPr="00F01C69">
        <w:rPr>
          <w:rFonts w:ascii="Arial" w:eastAsia="Arial" w:hAnsi="Arial" w:cs="Arial"/>
          <w:lang w:val="en-US"/>
        </w:rPr>
        <w:t>projet</w:t>
      </w:r>
      <w:proofErr w:type="spellEnd"/>
      <w:r w:rsidR="00BD04C1">
        <w:rPr>
          <w:rFonts w:ascii="Arial" w:eastAsia="Arial" w:hAnsi="Arial" w:cs="Arial"/>
          <w:lang w:val="en-US"/>
        </w:rPr>
        <w:t>.</w:t>
      </w:r>
    </w:p>
    <w:p w14:paraId="2BFCD9D3" w14:textId="77777777" w:rsidR="00BD04C1" w:rsidRDefault="00BD04C1" w:rsidP="00BD04C1">
      <w:pPr>
        <w:overflowPunct w:val="0"/>
        <w:autoSpaceDE w:val="0"/>
        <w:jc w:val="both"/>
        <w:rPr>
          <w:rFonts w:ascii="Arial" w:eastAsia="Arial" w:hAnsi="Arial" w:cs="Arial"/>
          <w:lang w:val="en-US"/>
        </w:rPr>
      </w:pPr>
    </w:p>
    <w:p w14:paraId="586D384F" w14:textId="2E406A10" w:rsidR="00DB7DEF" w:rsidRDefault="00DB7DEF" w:rsidP="00BD04C1">
      <w:pPr>
        <w:overflowPunct w:val="0"/>
        <w:autoSpaceDE w:val="0"/>
        <w:jc w:val="both"/>
        <w:rPr>
          <w:rFonts w:ascii="Arial" w:eastAsia="Arial" w:hAnsi="Arial" w:cs="Arial"/>
          <w:lang w:val="en-US"/>
        </w:rPr>
      </w:pPr>
      <w:r>
        <w:rPr>
          <w:rFonts w:ascii="Arial" w:eastAsia="Arial" w:hAnsi="Arial" w:cs="Arial"/>
          <w:lang w:val="en-US"/>
        </w:rPr>
        <w:t>-</w:t>
      </w:r>
      <w:proofErr w:type="spellStart"/>
      <w:r>
        <w:rPr>
          <w:rFonts w:ascii="Arial" w:eastAsia="Arial" w:hAnsi="Arial" w:cs="Arial"/>
          <w:lang w:val="en-US"/>
        </w:rPr>
        <w:t>Effectué</w:t>
      </w:r>
      <w:proofErr w:type="spellEnd"/>
      <w:r>
        <w:rPr>
          <w:rFonts w:ascii="Arial" w:eastAsia="Arial" w:hAnsi="Arial" w:cs="Arial"/>
          <w:lang w:val="en-US"/>
        </w:rPr>
        <w:t xml:space="preserve"> trois </w:t>
      </w:r>
      <w:proofErr w:type="spellStart"/>
      <w:r>
        <w:rPr>
          <w:rFonts w:ascii="Arial" w:eastAsia="Arial" w:hAnsi="Arial" w:cs="Arial"/>
          <w:lang w:val="en-US"/>
        </w:rPr>
        <w:t>permanences</w:t>
      </w:r>
      <w:proofErr w:type="spellEnd"/>
      <w:r>
        <w:rPr>
          <w:rFonts w:ascii="Arial" w:eastAsia="Arial" w:hAnsi="Arial" w:cs="Arial"/>
          <w:lang w:val="en-US"/>
        </w:rPr>
        <w:t xml:space="preserve"> </w:t>
      </w:r>
      <w:proofErr w:type="spellStart"/>
      <w:r>
        <w:rPr>
          <w:rFonts w:ascii="Arial" w:eastAsia="Arial" w:hAnsi="Arial" w:cs="Arial"/>
          <w:lang w:val="en-US"/>
        </w:rPr>
        <w:t>d’accueil</w:t>
      </w:r>
      <w:proofErr w:type="spellEnd"/>
      <w:r>
        <w:rPr>
          <w:rFonts w:ascii="Arial" w:eastAsia="Arial" w:hAnsi="Arial" w:cs="Arial"/>
          <w:lang w:val="en-US"/>
        </w:rPr>
        <w:t xml:space="preserve"> du public</w:t>
      </w:r>
      <w:r w:rsidR="00BD04C1">
        <w:rPr>
          <w:rFonts w:ascii="Arial" w:eastAsia="Arial" w:hAnsi="Arial" w:cs="Arial"/>
          <w:lang w:val="en-US"/>
        </w:rPr>
        <w:t>.</w:t>
      </w:r>
    </w:p>
    <w:p w14:paraId="7831B1D7" w14:textId="77777777" w:rsidR="00BD04C1" w:rsidRDefault="00BD04C1" w:rsidP="00BD04C1">
      <w:pPr>
        <w:overflowPunct w:val="0"/>
        <w:autoSpaceDE w:val="0"/>
        <w:jc w:val="both"/>
        <w:rPr>
          <w:rFonts w:ascii="Arial" w:eastAsia="Arial" w:hAnsi="Arial" w:cs="Arial"/>
          <w:lang w:val="en-US"/>
        </w:rPr>
      </w:pPr>
    </w:p>
    <w:p w14:paraId="4B6D9D24" w14:textId="77777777" w:rsidR="00BD04C1" w:rsidRDefault="00AE024A" w:rsidP="00BD04C1">
      <w:pPr>
        <w:overflowPunct w:val="0"/>
        <w:autoSpaceDE w:val="0"/>
        <w:jc w:val="both"/>
        <w:rPr>
          <w:rFonts w:ascii="Arial" w:eastAsia="Arial" w:hAnsi="Arial" w:cs="Arial"/>
          <w:lang w:val="en-US"/>
        </w:rPr>
      </w:pPr>
      <w:r>
        <w:rPr>
          <w:rFonts w:ascii="Arial" w:eastAsia="Arial" w:hAnsi="Arial" w:cs="Arial"/>
          <w:lang w:val="en-US"/>
        </w:rPr>
        <w:t>-</w:t>
      </w:r>
      <w:proofErr w:type="spellStart"/>
      <w:r>
        <w:rPr>
          <w:rFonts w:ascii="Arial" w:eastAsia="Arial" w:hAnsi="Arial" w:cs="Arial"/>
          <w:lang w:val="en-US"/>
        </w:rPr>
        <w:t>Constaté</w:t>
      </w:r>
      <w:proofErr w:type="spellEnd"/>
      <w:r>
        <w:rPr>
          <w:rFonts w:ascii="Arial" w:eastAsia="Arial" w:hAnsi="Arial" w:cs="Arial"/>
          <w:lang w:val="en-US"/>
        </w:rPr>
        <w:t xml:space="preserve"> que le public </w:t>
      </w:r>
      <w:proofErr w:type="spellStart"/>
      <w:r>
        <w:rPr>
          <w:rFonts w:ascii="Arial" w:eastAsia="Arial" w:hAnsi="Arial" w:cs="Arial"/>
          <w:lang w:val="en-US"/>
        </w:rPr>
        <w:t>régulièrement</w:t>
      </w:r>
      <w:proofErr w:type="spellEnd"/>
      <w:r>
        <w:rPr>
          <w:rFonts w:ascii="Arial" w:eastAsia="Arial" w:hAnsi="Arial" w:cs="Arial"/>
          <w:lang w:val="en-US"/>
        </w:rPr>
        <w:t xml:space="preserve"> </w:t>
      </w:r>
      <w:proofErr w:type="spellStart"/>
      <w:r>
        <w:rPr>
          <w:rFonts w:ascii="Arial" w:eastAsia="Arial" w:hAnsi="Arial" w:cs="Arial"/>
          <w:lang w:val="en-US"/>
        </w:rPr>
        <w:t>informé</w:t>
      </w:r>
      <w:proofErr w:type="spellEnd"/>
      <w:r w:rsidR="00DB7DEF">
        <w:rPr>
          <w:rFonts w:ascii="Arial" w:eastAsia="Arial" w:hAnsi="Arial" w:cs="Arial"/>
          <w:lang w:val="en-US"/>
        </w:rPr>
        <w:t xml:space="preserve"> a </w:t>
      </w:r>
      <w:proofErr w:type="spellStart"/>
      <w:r w:rsidR="00DB7DEF">
        <w:rPr>
          <w:rFonts w:ascii="Arial" w:eastAsia="Arial" w:hAnsi="Arial" w:cs="Arial"/>
          <w:lang w:val="en-US"/>
        </w:rPr>
        <w:t>pu</w:t>
      </w:r>
      <w:proofErr w:type="spellEnd"/>
      <w:r w:rsidR="00DB7DEF">
        <w:rPr>
          <w:rFonts w:ascii="Arial" w:eastAsia="Arial" w:hAnsi="Arial" w:cs="Arial"/>
          <w:lang w:val="en-US"/>
        </w:rPr>
        <w:t xml:space="preserve"> </w:t>
      </w:r>
      <w:proofErr w:type="spellStart"/>
      <w:r w:rsidR="00DB7DEF">
        <w:rPr>
          <w:rFonts w:ascii="Arial" w:eastAsia="Arial" w:hAnsi="Arial" w:cs="Arial"/>
          <w:lang w:val="en-US"/>
        </w:rPr>
        <w:t>s’exprimer</w:t>
      </w:r>
      <w:proofErr w:type="spellEnd"/>
      <w:r w:rsidR="00DB7DEF">
        <w:rPr>
          <w:rFonts w:ascii="Arial" w:eastAsia="Arial" w:hAnsi="Arial" w:cs="Arial"/>
          <w:lang w:val="en-US"/>
        </w:rPr>
        <w:t xml:space="preserve"> et </w:t>
      </w:r>
      <w:proofErr w:type="spellStart"/>
      <w:r w:rsidR="00DB7DEF">
        <w:rPr>
          <w:rFonts w:ascii="Arial" w:eastAsia="Arial" w:hAnsi="Arial" w:cs="Arial"/>
          <w:lang w:val="en-US"/>
        </w:rPr>
        <w:t>formuler</w:t>
      </w:r>
      <w:proofErr w:type="spellEnd"/>
      <w:r w:rsidR="00DB7DEF">
        <w:rPr>
          <w:rFonts w:ascii="Arial" w:eastAsia="Arial" w:hAnsi="Arial" w:cs="Arial"/>
          <w:lang w:val="en-US"/>
        </w:rPr>
        <w:t xml:space="preserve"> au </w:t>
      </w:r>
      <w:proofErr w:type="spellStart"/>
      <w:r w:rsidR="00DB7DEF">
        <w:rPr>
          <w:rFonts w:ascii="Arial" w:eastAsia="Arial" w:hAnsi="Arial" w:cs="Arial"/>
          <w:lang w:val="en-US"/>
        </w:rPr>
        <w:t>cours</w:t>
      </w:r>
      <w:proofErr w:type="spellEnd"/>
      <w:r w:rsidR="00DB7DEF">
        <w:rPr>
          <w:rFonts w:ascii="Arial" w:eastAsia="Arial" w:hAnsi="Arial" w:cs="Arial"/>
          <w:lang w:val="en-US"/>
        </w:rPr>
        <w:t xml:space="preserve"> de </w:t>
      </w:r>
      <w:proofErr w:type="spellStart"/>
      <w:r w:rsidR="00DB7DEF">
        <w:rPr>
          <w:rFonts w:ascii="Arial" w:eastAsia="Arial" w:hAnsi="Arial" w:cs="Arial"/>
          <w:lang w:val="en-US"/>
        </w:rPr>
        <w:t>l’enquête</w:t>
      </w:r>
      <w:proofErr w:type="spellEnd"/>
      <w:r w:rsidR="00DB7DEF">
        <w:rPr>
          <w:rFonts w:ascii="Arial" w:eastAsia="Arial" w:hAnsi="Arial" w:cs="Arial"/>
          <w:lang w:val="en-US"/>
        </w:rPr>
        <w:t xml:space="preserve"> </w:t>
      </w:r>
      <w:proofErr w:type="spellStart"/>
      <w:r w:rsidR="00DB7DEF">
        <w:rPr>
          <w:rFonts w:ascii="Arial" w:eastAsia="Arial" w:hAnsi="Arial" w:cs="Arial"/>
          <w:lang w:val="en-US"/>
        </w:rPr>
        <w:t>toute</w:t>
      </w:r>
      <w:proofErr w:type="spellEnd"/>
      <w:r w:rsidR="00DB7DEF">
        <w:rPr>
          <w:rFonts w:ascii="Arial" w:eastAsia="Arial" w:hAnsi="Arial" w:cs="Arial"/>
          <w:lang w:val="en-US"/>
        </w:rPr>
        <w:t xml:space="preserve"> </w:t>
      </w:r>
      <w:proofErr w:type="spellStart"/>
      <w:proofErr w:type="gramStart"/>
      <w:r w:rsidR="00DB7DEF">
        <w:rPr>
          <w:rFonts w:ascii="Arial" w:eastAsia="Arial" w:hAnsi="Arial" w:cs="Arial"/>
          <w:lang w:val="en-US"/>
        </w:rPr>
        <w:t>observation,remarque</w:t>
      </w:r>
      <w:proofErr w:type="spellEnd"/>
      <w:proofErr w:type="gramEnd"/>
      <w:r w:rsidR="00DB7DEF">
        <w:rPr>
          <w:rFonts w:ascii="Arial" w:eastAsia="Arial" w:hAnsi="Arial" w:cs="Arial"/>
          <w:lang w:val="en-US"/>
        </w:rPr>
        <w:t xml:space="preserve"> sur le </w:t>
      </w:r>
      <w:proofErr w:type="spellStart"/>
      <w:r w:rsidR="00DB7DEF">
        <w:rPr>
          <w:rFonts w:ascii="Arial" w:eastAsia="Arial" w:hAnsi="Arial" w:cs="Arial"/>
          <w:lang w:val="en-US"/>
        </w:rPr>
        <w:t>projet</w:t>
      </w:r>
      <w:proofErr w:type="spellEnd"/>
      <w:r w:rsidR="00DB7DEF">
        <w:rPr>
          <w:rFonts w:ascii="Arial" w:eastAsia="Arial" w:hAnsi="Arial" w:cs="Arial"/>
          <w:lang w:val="en-US"/>
        </w:rPr>
        <w:t xml:space="preserve">. </w:t>
      </w:r>
      <w:proofErr w:type="spellStart"/>
      <w:r w:rsidR="00DB7DEF">
        <w:rPr>
          <w:rFonts w:ascii="Arial" w:eastAsia="Arial" w:hAnsi="Arial" w:cs="Arial"/>
          <w:lang w:val="en-US"/>
        </w:rPr>
        <w:t>Qu’il</w:t>
      </w:r>
      <w:proofErr w:type="spellEnd"/>
      <w:r w:rsidR="00DB7DEF">
        <w:rPr>
          <w:rFonts w:ascii="Arial" w:eastAsia="Arial" w:hAnsi="Arial" w:cs="Arial"/>
          <w:lang w:val="en-US"/>
        </w:rPr>
        <w:t xml:space="preserve"> </w:t>
      </w:r>
      <w:proofErr w:type="spellStart"/>
      <w:r>
        <w:rPr>
          <w:rFonts w:ascii="Arial" w:eastAsia="Arial" w:hAnsi="Arial" w:cs="Arial"/>
          <w:lang w:val="en-US"/>
        </w:rPr>
        <w:t>n’a</w:t>
      </w:r>
      <w:proofErr w:type="spellEnd"/>
      <w:r>
        <w:rPr>
          <w:rFonts w:ascii="Arial" w:eastAsia="Arial" w:hAnsi="Arial" w:cs="Arial"/>
          <w:lang w:val="en-US"/>
        </w:rPr>
        <w:t xml:space="preserve"> </w:t>
      </w:r>
      <w:proofErr w:type="spellStart"/>
      <w:r>
        <w:rPr>
          <w:rFonts w:ascii="Arial" w:eastAsia="Arial" w:hAnsi="Arial" w:cs="Arial"/>
          <w:lang w:val="en-US"/>
        </w:rPr>
        <w:t>formulé</w:t>
      </w:r>
      <w:proofErr w:type="spellEnd"/>
      <w:r>
        <w:rPr>
          <w:rFonts w:ascii="Arial" w:eastAsia="Arial" w:hAnsi="Arial" w:cs="Arial"/>
          <w:lang w:val="en-US"/>
        </w:rPr>
        <w:t xml:space="preserve"> </w:t>
      </w:r>
      <w:proofErr w:type="spellStart"/>
      <w:r>
        <w:rPr>
          <w:rFonts w:ascii="Arial" w:eastAsia="Arial" w:hAnsi="Arial" w:cs="Arial"/>
          <w:lang w:val="en-US"/>
        </w:rPr>
        <w:t>aucune</w:t>
      </w:r>
      <w:proofErr w:type="spellEnd"/>
      <w:r>
        <w:rPr>
          <w:rFonts w:ascii="Arial" w:eastAsia="Arial" w:hAnsi="Arial" w:cs="Arial"/>
          <w:lang w:val="en-US"/>
        </w:rPr>
        <w:t xml:space="preserve"> opposition à la </w:t>
      </w:r>
      <w:proofErr w:type="spellStart"/>
      <w:r>
        <w:rPr>
          <w:rFonts w:ascii="Arial" w:eastAsia="Arial" w:hAnsi="Arial" w:cs="Arial"/>
          <w:lang w:val="en-US"/>
        </w:rPr>
        <w:t>réalisation</w:t>
      </w:r>
      <w:proofErr w:type="spellEnd"/>
      <w:r>
        <w:rPr>
          <w:rFonts w:ascii="Arial" w:eastAsia="Arial" w:hAnsi="Arial" w:cs="Arial"/>
          <w:lang w:val="en-US"/>
        </w:rPr>
        <w:t xml:space="preserve"> des travaux de restauration de la </w:t>
      </w:r>
      <w:proofErr w:type="spellStart"/>
      <w:r>
        <w:rPr>
          <w:rFonts w:ascii="Arial" w:eastAsia="Arial" w:hAnsi="Arial" w:cs="Arial"/>
          <w:lang w:val="en-US"/>
        </w:rPr>
        <w:t>continuité</w:t>
      </w:r>
      <w:proofErr w:type="spellEnd"/>
      <w:r>
        <w:rPr>
          <w:rFonts w:ascii="Arial" w:eastAsia="Arial" w:hAnsi="Arial" w:cs="Arial"/>
          <w:lang w:val="en-US"/>
        </w:rPr>
        <w:t xml:space="preserve"> </w:t>
      </w:r>
      <w:proofErr w:type="spellStart"/>
      <w:r>
        <w:rPr>
          <w:rFonts w:ascii="Arial" w:eastAsia="Arial" w:hAnsi="Arial" w:cs="Arial"/>
          <w:lang w:val="en-US"/>
        </w:rPr>
        <w:t>écologique</w:t>
      </w:r>
      <w:proofErr w:type="spellEnd"/>
      <w:r>
        <w:rPr>
          <w:rFonts w:ascii="Arial" w:eastAsia="Arial" w:hAnsi="Arial" w:cs="Arial"/>
          <w:lang w:val="en-US"/>
        </w:rPr>
        <w:t>.</w:t>
      </w:r>
    </w:p>
    <w:p w14:paraId="490F767F" w14:textId="258070A1" w:rsidR="00AE024A" w:rsidRPr="00F01C69" w:rsidRDefault="00DB7DEF" w:rsidP="00BD04C1">
      <w:pPr>
        <w:overflowPunct w:val="0"/>
        <w:autoSpaceDE w:val="0"/>
        <w:jc w:val="both"/>
        <w:rPr>
          <w:rFonts w:ascii="Arial" w:eastAsia="Arial" w:hAnsi="Arial" w:cs="Arial"/>
          <w:lang w:val="en-US"/>
        </w:rPr>
      </w:pPr>
      <w:r>
        <w:rPr>
          <w:rFonts w:ascii="Arial" w:eastAsia="Arial" w:hAnsi="Arial" w:cs="Arial"/>
          <w:lang w:val="en-US"/>
        </w:rPr>
        <w:t xml:space="preserve"> </w:t>
      </w:r>
    </w:p>
    <w:p w14:paraId="69771CC4" w14:textId="6AA4614C" w:rsidR="006706DB" w:rsidRDefault="006706DB" w:rsidP="00BD04C1">
      <w:pPr>
        <w:overflowPunct w:val="0"/>
        <w:autoSpaceDE w:val="0"/>
        <w:jc w:val="both"/>
        <w:rPr>
          <w:rFonts w:ascii="Arial" w:eastAsia="Arial" w:hAnsi="Arial" w:cs="Arial"/>
          <w:lang w:val="en-US"/>
        </w:rPr>
      </w:pPr>
      <w:r>
        <w:rPr>
          <w:rFonts w:ascii="Arial" w:eastAsia="Arial" w:hAnsi="Arial" w:cs="Arial"/>
          <w:lang w:val="en-US"/>
        </w:rPr>
        <w:t>-</w:t>
      </w:r>
      <w:proofErr w:type="spellStart"/>
      <w:r w:rsidR="00DB7DEF">
        <w:rPr>
          <w:rFonts w:ascii="Arial" w:eastAsia="Arial" w:hAnsi="Arial" w:cs="Arial"/>
          <w:lang w:val="en-US"/>
        </w:rPr>
        <w:t>Contaté</w:t>
      </w:r>
      <w:proofErr w:type="spellEnd"/>
      <w:r w:rsidR="00DB7DEF">
        <w:rPr>
          <w:rFonts w:ascii="Arial" w:eastAsia="Arial" w:hAnsi="Arial" w:cs="Arial"/>
          <w:lang w:val="en-US"/>
        </w:rPr>
        <w:t xml:space="preserve"> que les </w:t>
      </w:r>
      <w:proofErr w:type="spellStart"/>
      <w:r w:rsidR="00DB7DEF">
        <w:rPr>
          <w:rFonts w:ascii="Arial" w:eastAsia="Arial" w:hAnsi="Arial" w:cs="Arial"/>
          <w:lang w:val="en-US"/>
        </w:rPr>
        <w:t>quelques</w:t>
      </w:r>
      <w:proofErr w:type="spellEnd"/>
      <w:r w:rsidR="00DB7DEF">
        <w:rPr>
          <w:rFonts w:ascii="Arial" w:eastAsia="Arial" w:hAnsi="Arial" w:cs="Arial"/>
          <w:lang w:val="en-US"/>
        </w:rPr>
        <w:t xml:space="preserve"> remarques </w:t>
      </w:r>
      <w:proofErr w:type="spellStart"/>
      <w:r w:rsidR="00DB7DEF">
        <w:rPr>
          <w:rFonts w:ascii="Arial" w:eastAsia="Arial" w:hAnsi="Arial" w:cs="Arial"/>
          <w:lang w:val="en-US"/>
        </w:rPr>
        <w:t>formulées</w:t>
      </w:r>
      <w:proofErr w:type="spellEnd"/>
      <w:r w:rsidR="00DB7DEF">
        <w:rPr>
          <w:rFonts w:ascii="Arial" w:eastAsia="Arial" w:hAnsi="Arial" w:cs="Arial"/>
          <w:lang w:val="en-US"/>
        </w:rPr>
        <w:t xml:space="preserve"> </w:t>
      </w:r>
      <w:proofErr w:type="spellStart"/>
      <w:r w:rsidR="00DB7DEF">
        <w:rPr>
          <w:rFonts w:ascii="Arial" w:eastAsia="Arial" w:hAnsi="Arial" w:cs="Arial"/>
          <w:lang w:val="en-US"/>
        </w:rPr>
        <w:t>ont</w:t>
      </w:r>
      <w:proofErr w:type="spellEnd"/>
      <w:r w:rsidR="00DB7DEF">
        <w:rPr>
          <w:rFonts w:ascii="Arial" w:eastAsia="Arial" w:hAnsi="Arial" w:cs="Arial"/>
          <w:lang w:val="en-US"/>
        </w:rPr>
        <w:t xml:space="preserve"> </w:t>
      </w:r>
      <w:proofErr w:type="spellStart"/>
      <w:r w:rsidR="00DB7DEF">
        <w:rPr>
          <w:rFonts w:ascii="Arial" w:eastAsia="Arial" w:hAnsi="Arial" w:cs="Arial"/>
          <w:lang w:val="en-US"/>
        </w:rPr>
        <w:t>donné</w:t>
      </w:r>
      <w:proofErr w:type="spellEnd"/>
      <w:r w:rsidR="00DB7DEF">
        <w:rPr>
          <w:rFonts w:ascii="Arial" w:eastAsia="Arial" w:hAnsi="Arial" w:cs="Arial"/>
          <w:lang w:val="en-US"/>
        </w:rPr>
        <w:t xml:space="preserve"> lieu à des </w:t>
      </w:r>
      <w:proofErr w:type="spellStart"/>
      <w:r w:rsidR="00DB7DEF">
        <w:rPr>
          <w:rFonts w:ascii="Arial" w:eastAsia="Arial" w:hAnsi="Arial" w:cs="Arial"/>
          <w:lang w:val="en-US"/>
        </w:rPr>
        <w:t>réponses</w:t>
      </w:r>
      <w:proofErr w:type="spellEnd"/>
      <w:r w:rsidR="00DB7DEF">
        <w:rPr>
          <w:rFonts w:ascii="Arial" w:eastAsia="Arial" w:hAnsi="Arial" w:cs="Arial"/>
          <w:lang w:val="en-US"/>
        </w:rPr>
        <w:t xml:space="preserve"> </w:t>
      </w:r>
      <w:proofErr w:type="spellStart"/>
      <w:r w:rsidR="002D2789">
        <w:rPr>
          <w:rFonts w:ascii="Arial" w:eastAsia="Arial" w:hAnsi="Arial" w:cs="Arial"/>
          <w:lang w:val="en-US"/>
        </w:rPr>
        <w:t>compl</w:t>
      </w:r>
      <w:r w:rsidR="00613B19">
        <w:rPr>
          <w:rFonts w:ascii="Arial" w:eastAsia="Arial" w:hAnsi="Arial" w:cs="Arial"/>
          <w:lang w:val="en-US"/>
        </w:rPr>
        <w:t>è</w:t>
      </w:r>
      <w:r w:rsidR="002D2789">
        <w:rPr>
          <w:rFonts w:ascii="Arial" w:eastAsia="Arial" w:hAnsi="Arial" w:cs="Arial"/>
          <w:lang w:val="en-US"/>
        </w:rPr>
        <w:t>te</w:t>
      </w:r>
      <w:r w:rsidR="00613B19">
        <w:rPr>
          <w:rFonts w:ascii="Arial" w:eastAsia="Arial" w:hAnsi="Arial" w:cs="Arial"/>
          <w:lang w:val="en-US"/>
        </w:rPr>
        <w:t>s</w:t>
      </w:r>
      <w:proofErr w:type="spellEnd"/>
      <w:r w:rsidR="002D2789">
        <w:rPr>
          <w:rFonts w:ascii="Arial" w:eastAsia="Arial" w:hAnsi="Arial" w:cs="Arial"/>
          <w:lang w:val="en-US"/>
        </w:rPr>
        <w:t xml:space="preserve"> et </w:t>
      </w:r>
      <w:proofErr w:type="spellStart"/>
      <w:r w:rsidR="002D2789">
        <w:rPr>
          <w:rFonts w:ascii="Arial" w:eastAsia="Arial" w:hAnsi="Arial" w:cs="Arial"/>
          <w:lang w:val="en-US"/>
        </w:rPr>
        <w:t>détaillée</w:t>
      </w:r>
      <w:r w:rsidR="00613B19">
        <w:rPr>
          <w:rFonts w:ascii="Arial" w:eastAsia="Arial" w:hAnsi="Arial" w:cs="Arial"/>
          <w:lang w:val="en-US"/>
        </w:rPr>
        <w:t>s</w:t>
      </w:r>
      <w:proofErr w:type="spellEnd"/>
      <w:r w:rsidR="00613B19">
        <w:rPr>
          <w:rFonts w:ascii="Arial" w:eastAsia="Arial" w:hAnsi="Arial" w:cs="Arial"/>
          <w:lang w:val="en-US"/>
        </w:rPr>
        <w:t xml:space="preserve"> </w:t>
      </w:r>
      <w:r w:rsidR="002D2789">
        <w:rPr>
          <w:rFonts w:ascii="Arial" w:eastAsia="Arial" w:hAnsi="Arial" w:cs="Arial"/>
          <w:lang w:val="en-US"/>
        </w:rPr>
        <w:t>d</w:t>
      </w:r>
      <w:r w:rsidR="00DB7DEF">
        <w:rPr>
          <w:rFonts w:ascii="Arial" w:eastAsia="Arial" w:hAnsi="Arial" w:cs="Arial"/>
          <w:lang w:val="en-US"/>
        </w:rPr>
        <w:t xml:space="preserve">u maître </w:t>
      </w:r>
      <w:proofErr w:type="spellStart"/>
      <w:r w:rsidR="00DB7DEF">
        <w:rPr>
          <w:rFonts w:ascii="Arial" w:eastAsia="Arial" w:hAnsi="Arial" w:cs="Arial"/>
          <w:lang w:val="en-US"/>
        </w:rPr>
        <w:t>d’ouvrage</w:t>
      </w:r>
      <w:proofErr w:type="spellEnd"/>
      <w:r w:rsidR="00DB7DEF">
        <w:rPr>
          <w:rFonts w:ascii="Arial" w:eastAsia="Arial" w:hAnsi="Arial" w:cs="Arial"/>
          <w:lang w:val="en-US"/>
        </w:rPr>
        <w:t xml:space="preserve"> dans le </w:t>
      </w:r>
      <w:proofErr w:type="spellStart"/>
      <w:r w:rsidR="00DB7DEF">
        <w:rPr>
          <w:rFonts w:ascii="Arial" w:eastAsia="Arial" w:hAnsi="Arial" w:cs="Arial"/>
          <w:lang w:val="en-US"/>
        </w:rPr>
        <w:t>mémoire</w:t>
      </w:r>
      <w:proofErr w:type="spellEnd"/>
      <w:r w:rsidR="00DB7DEF">
        <w:rPr>
          <w:rFonts w:ascii="Arial" w:eastAsia="Arial" w:hAnsi="Arial" w:cs="Arial"/>
          <w:lang w:val="en-US"/>
        </w:rPr>
        <w:t xml:space="preserve"> </w:t>
      </w:r>
      <w:proofErr w:type="spellStart"/>
      <w:r w:rsidR="00DB7DEF">
        <w:rPr>
          <w:rFonts w:ascii="Arial" w:eastAsia="Arial" w:hAnsi="Arial" w:cs="Arial"/>
          <w:lang w:val="en-US"/>
        </w:rPr>
        <w:t>en</w:t>
      </w:r>
      <w:proofErr w:type="spellEnd"/>
      <w:r w:rsidR="00DB7DEF">
        <w:rPr>
          <w:rFonts w:ascii="Arial" w:eastAsia="Arial" w:hAnsi="Arial" w:cs="Arial"/>
          <w:lang w:val="en-US"/>
        </w:rPr>
        <w:t xml:space="preserve"> </w:t>
      </w:r>
      <w:proofErr w:type="spellStart"/>
      <w:r w:rsidR="00DB7DEF">
        <w:rPr>
          <w:rFonts w:ascii="Arial" w:eastAsia="Arial" w:hAnsi="Arial" w:cs="Arial"/>
          <w:lang w:val="en-US"/>
        </w:rPr>
        <w:t>réponse</w:t>
      </w:r>
      <w:proofErr w:type="spellEnd"/>
      <w:r w:rsidR="00DB7DEF">
        <w:rPr>
          <w:rFonts w:ascii="Arial" w:eastAsia="Arial" w:hAnsi="Arial" w:cs="Arial"/>
          <w:lang w:val="en-US"/>
        </w:rPr>
        <w:t>.</w:t>
      </w:r>
    </w:p>
    <w:p w14:paraId="3F359220" w14:textId="77777777" w:rsidR="00613B19" w:rsidRDefault="00613B19" w:rsidP="00BD04C1">
      <w:pPr>
        <w:overflowPunct w:val="0"/>
        <w:autoSpaceDE w:val="0"/>
        <w:jc w:val="both"/>
        <w:rPr>
          <w:rFonts w:ascii="Arial" w:eastAsia="Arial" w:hAnsi="Arial" w:cs="Arial"/>
          <w:lang w:val="en-US"/>
        </w:rPr>
      </w:pPr>
    </w:p>
    <w:p w14:paraId="238FEBD9" w14:textId="46327D1A" w:rsidR="00F01C69" w:rsidRDefault="005A2994" w:rsidP="00BD04C1">
      <w:pPr>
        <w:overflowPunct w:val="0"/>
        <w:autoSpaceDE w:val="0"/>
        <w:jc w:val="both"/>
        <w:rPr>
          <w:rFonts w:ascii="Arial" w:eastAsia="Arial" w:hAnsi="Arial" w:cs="Arial"/>
          <w:lang w:val="en-US"/>
        </w:rPr>
      </w:pPr>
      <w:r>
        <w:rPr>
          <w:rFonts w:ascii="Arial" w:eastAsia="Arial" w:hAnsi="Arial" w:cs="Arial"/>
          <w:lang w:val="en-US"/>
        </w:rPr>
        <w:t>-</w:t>
      </w:r>
      <w:proofErr w:type="spellStart"/>
      <w:r w:rsidRPr="005A2994">
        <w:rPr>
          <w:rFonts w:ascii="Arial" w:eastAsia="Arial" w:hAnsi="Arial" w:cs="Arial"/>
          <w:lang w:val="en-US"/>
        </w:rPr>
        <w:t>D</w:t>
      </w:r>
      <w:r w:rsidR="00F01C69" w:rsidRPr="00F01C69">
        <w:rPr>
          <w:rFonts w:ascii="Arial" w:eastAsia="Arial" w:hAnsi="Arial" w:cs="Arial"/>
          <w:lang w:val="en-US"/>
        </w:rPr>
        <w:t>ressé</w:t>
      </w:r>
      <w:proofErr w:type="spellEnd"/>
      <w:r w:rsidR="00F01C69" w:rsidRPr="00F01C69">
        <w:rPr>
          <w:rFonts w:ascii="Arial" w:eastAsia="Arial" w:hAnsi="Arial" w:cs="Arial"/>
          <w:lang w:val="en-US"/>
        </w:rPr>
        <w:t xml:space="preserve"> le rapport du </w:t>
      </w:r>
      <w:proofErr w:type="spellStart"/>
      <w:r w:rsidR="00F01C69" w:rsidRPr="00F01C69">
        <w:rPr>
          <w:rFonts w:ascii="Arial" w:eastAsia="Arial" w:hAnsi="Arial" w:cs="Arial"/>
          <w:lang w:val="en-US"/>
        </w:rPr>
        <w:t>déroulement</w:t>
      </w:r>
      <w:proofErr w:type="spellEnd"/>
      <w:r w:rsidR="00F01C69" w:rsidRPr="00F01C69">
        <w:rPr>
          <w:rFonts w:ascii="Arial" w:eastAsia="Arial" w:hAnsi="Arial" w:cs="Arial"/>
          <w:lang w:val="en-US"/>
        </w:rPr>
        <w:t xml:space="preserve"> de </w:t>
      </w:r>
      <w:proofErr w:type="spellStart"/>
      <w:r w:rsidR="00F01C69" w:rsidRPr="00F01C69">
        <w:rPr>
          <w:rFonts w:ascii="Arial" w:eastAsia="Arial" w:hAnsi="Arial" w:cs="Arial"/>
          <w:lang w:val="en-US"/>
        </w:rPr>
        <w:t>l'enquête</w:t>
      </w:r>
      <w:proofErr w:type="spellEnd"/>
      <w:r w:rsidR="00F01C69" w:rsidRPr="00F01C69">
        <w:rPr>
          <w:rFonts w:ascii="Arial" w:eastAsia="Arial" w:hAnsi="Arial" w:cs="Arial"/>
          <w:lang w:val="en-US"/>
        </w:rPr>
        <w:t xml:space="preserve"> </w:t>
      </w:r>
      <w:proofErr w:type="spellStart"/>
      <w:r w:rsidR="00F01C69" w:rsidRPr="00F01C69">
        <w:rPr>
          <w:rFonts w:ascii="Arial" w:eastAsia="Arial" w:hAnsi="Arial" w:cs="Arial"/>
          <w:lang w:val="en-US"/>
        </w:rPr>
        <w:t>publique</w:t>
      </w:r>
      <w:proofErr w:type="spellEnd"/>
      <w:r w:rsidR="00F01C69" w:rsidRPr="00F01C69">
        <w:rPr>
          <w:rFonts w:ascii="Arial" w:eastAsia="Arial" w:hAnsi="Arial" w:cs="Arial"/>
          <w:lang w:val="en-US"/>
        </w:rPr>
        <w:t xml:space="preserve"> qui </w:t>
      </w:r>
      <w:proofErr w:type="spellStart"/>
      <w:r w:rsidR="00F01C69" w:rsidRPr="00F01C69">
        <w:rPr>
          <w:rFonts w:ascii="Arial" w:eastAsia="Arial" w:hAnsi="Arial" w:cs="Arial"/>
          <w:lang w:val="en-US"/>
        </w:rPr>
        <w:t>s'est</w:t>
      </w:r>
      <w:proofErr w:type="spellEnd"/>
      <w:r w:rsidR="00F01C69" w:rsidRPr="00F01C69">
        <w:rPr>
          <w:rFonts w:ascii="Arial" w:eastAsia="Arial" w:hAnsi="Arial" w:cs="Arial"/>
          <w:lang w:val="en-US"/>
        </w:rPr>
        <w:t xml:space="preserve"> </w:t>
      </w:r>
      <w:proofErr w:type="spellStart"/>
      <w:r w:rsidR="00F01C69" w:rsidRPr="00F01C69">
        <w:rPr>
          <w:rFonts w:ascii="Arial" w:eastAsia="Arial" w:hAnsi="Arial" w:cs="Arial"/>
          <w:lang w:val="en-US"/>
        </w:rPr>
        <w:t>déroulée</w:t>
      </w:r>
      <w:proofErr w:type="spellEnd"/>
      <w:r w:rsidR="00F01C69" w:rsidRPr="00F01C69">
        <w:rPr>
          <w:rFonts w:ascii="Arial" w:eastAsia="Arial" w:hAnsi="Arial" w:cs="Arial"/>
          <w:lang w:val="en-US"/>
        </w:rPr>
        <w:t xml:space="preserve"> </w:t>
      </w:r>
      <w:proofErr w:type="spellStart"/>
      <w:r w:rsidR="00F01C69" w:rsidRPr="00F01C69">
        <w:rPr>
          <w:rFonts w:ascii="Arial" w:eastAsia="Arial" w:hAnsi="Arial" w:cs="Arial"/>
          <w:lang w:val="en-US"/>
        </w:rPr>
        <w:t>conformément</w:t>
      </w:r>
      <w:proofErr w:type="spellEnd"/>
      <w:r w:rsidR="00F01C69" w:rsidRPr="00F01C69">
        <w:rPr>
          <w:rFonts w:ascii="Arial" w:eastAsia="Arial" w:hAnsi="Arial" w:cs="Arial"/>
          <w:lang w:val="en-US"/>
        </w:rPr>
        <w:t xml:space="preserve"> au </w:t>
      </w:r>
      <w:proofErr w:type="spellStart"/>
      <w:r w:rsidR="00F01C69" w:rsidRPr="00F01C69">
        <w:rPr>
          <w:rFonts w:ascii="Arial" w:eastAsia="Arial" w:hAnsi="Arial" w:cs="Arial"/>
          <w:lang w:val="en-US"/>
        </w:rPr>
        <w:t>textes</w:t>
      </w:r>
      <w:proofErr w:type="spellEnd"/>
      <w:r w:rsidR="00F01C69" w:rsidRPr="00F01C69">
        <w:rPr>
          <w:rFonts w:ascii="Arial" w:eastAsia="Arial" w:hAnsi="Arial" w:cs="Arial"/>
          <w:lang w:val="en-US"/>
        </w:rPr>
        <w:t xml:space="preserve"> </w:t>
      </w:r>
      <w:proofErr w:type="spellStart"/>
      <w:r w:rsidR="00F01C69" w:rsidRPr="00F01C69">
        <w:rPr>
          <w:rFonts w:ascii="Arial" w:eastAsia="Arial" w:hAnsi="Arial" w:cs="Arial"/>
          <w:lang w:val="en-US"/>
        </w:rPr>
        <w:t>en</w:t>
      </w:r>
      <w:proofErr w:type="spellEnd"/>
      <w:r w:rsidR="00F01C69" w:rsidRPr="00F01C69">
        <w:rPr>
          <w:rFonts w:ascii="Arial" w:eastAsia="Arial" w:hAnsi="Arial" w:cs="Arial"/>
          <w:lang w:val="en-US"/>
        </w:rPr>
        <w:t xml:space="preserve"> </w:t>
      </w:r>
      <w:proofErr w:type="spellStart"/>
      <w:r w:rsidR="00F01C69" w:rsidRPr="00F01C69">
        <w:rPr>
          <w:rFonts w:ascii="Arial" w:eastAsia="Arial" w:hAnsi="Arial" w:cs="Arial"/>
          <w:lang w:val="en-US"/>
        </w:rPr>
        <w:t>vigueur</w:t>
      </w:r>
      <w:proofErr w:type="spellEnd"/>
      <w:r w:rsidR="00F01C69" w:rsidRPr="00F01C69">
        <w:rPr>
          <w:rFonts w:ascii="Arial" w:eastAsia="Arial" w:hAnsi="Arial" w:cs="Arial"/>
          <w:lang w:val="en-US"/>
        </w:rPr>
        <w:t xml:space="preserve"> et à </w:t>
      </w:r>
      <w:proofErr w:type="spellStart"/>
      <w:r w:rsidR="00A57646" w:rsidRPr="00F01C69">
        <w:rPr>
          <w:rFonts w:ascii="Arial" w:eastAsia="Arial" w:hAnsi="Arial" w:cs="Arial"/>
          <w:lang w:val="en-US"/>
        </w:rPr>
        <w:t>l’Arrêté</w:t>
      </w:r>
      <w:proofErr w:type="spellEnd"/>
      <w:r w:rsidR="00A57646" w:rsidRPr="00F01C69">
        <w:rPr>
          <w:rFonts w:ascii="Arial" w:eastAsia="Arial" w:hAnsi="Arial" w:cs="Arial"/>
          <w:lang w:val="en-US"/>
        </w:rPr>
        <w:t xml:space="preserve"> du</w:t>
      </w:r>
      <w:r w:rsidR="0058124E">
        <w:rPr>
          <w:rFonts w:ascii="Arial" w:eastAsia="Arial" w:hAnsi="Arial" w:cs="Arial"/>
          <w:lang w:val="en-US"/>
        </w:rPr>
        <w:t xml:space="preserve"> 25 </w:t>
      </w:r>
      <w:proofErr w:type="spellStart"/>
      <w:r w:rsidR="0058124E">
        <w:rPr>
          <w:rFonts w:ascii="Arial" w:eastAsia="Arial" w:hAnsi="Arial" w:cs="Arial"/>
          <w:lang w:val="en-US"/>
        </w:rPr>
        <w:t>janvier</w:t>
      </w:r>
      <w:proofErr w:type="spellEnd"/>
      <w:r w:rsidR="0058124E">
        <w:rPr>
          <w:rFonts w:ascii="Arial" w:eastAsia="Arial" w:hAnsi="Arial" w:cs="Arial"/>
          <w:lang w:val="en-US"/>
        </w:rPr>
        <w:t xml:space="preserve"> 2021</w:t>
      </w:r>
      <w:r w:rsidR="00F01C69" w:rsidRPr="00F01C69">
        <w:rPr>
          <w:rFonts w:ascii="Arial" w:eastAsia="Arial" w:hAnsi="Arial" w:cs="Arial"/>
          <w:lang w:val="en-US"/>
        </w:rPr>
        <w:t xml:space="preserve"> de M. le </w:t>
      </w:r>
      <w:proofErr w:type="spellStart"/>
      <w:r w:rsidR="00F01C69" w:rsidRPr="00F01C69">
        <w:rPr>
          <w:rFonts w:ascii="Arial" w:eastAsia="Arial" w:hAnsi="Arial" w:cs="Arial"/>
          <w:lang w:val="en-US"/>
        </w:rPr>
        <w:t>Préfet</w:t>
      </w:r>
      <w:proofErr w:type="spellEnd"/>
      <w:r w:rsidR="00F01C69" w:rsidRPr="00F01C69">
        <w:rPr>
          <w:rFonts w:ascii="Arial" w:eastAsia="Arial" w:hAnsi="Arial" w:cs="Arial"/>
          <w:lang w:val="en-US"/>
        </w:rPr>
        <w:t xml:space="preserve"> du Pas de Calais à Arras.</w:t>
      </w:r>
    </w:p>
    <w:p w14:paraId="63579954" w14:textId="77777777" w:rsidR="00F01C69" w:rsidRPr="00F01C69" w:rsidRDefault="00F01C69" w:rsidP="00BD04C1">
      <w:pPr>
        <w:overflowPunct w:val="0"/>
        <w:autoSpaceDE w:val="0"/>
        <w:jc w:val="both"/>
        <w:rPr>
          <w:rFonts w:ascii="Arial" w:eastAsia="Arial" w:hAnsi="Arial" w:cs="Arial"/>
          <w:lang w:val="en-US"/>
        </w:rPr>
      </w:pPr>
    </w:p>
    <w:p w14:paraId="10A66A75" w14:textId="2CEEE94B" w:rsidR="00C06E06" w:rsidRPr="005A2994" w:rsidRDefault="00C06E06" w:rsidP="00BD04C1">
      <w:pPr>
        <w:overflowPunct w:val="0"/>
        <w:autoSpaceDE w:val="0"/>
        <w:jc w:val="both"/>
        <w:rPr>
          <w:rFonts w:ascii="Arial" w:eastAsia="Arial" w:hAnsi="Arial" w:cs="Arial"/>
          <w:i/>
          <w:iCs/>
          <w:lang w:val="en-US"/>
        </w:rPr>
      </w:pPr>
      <w:proofErr w:type="spellStart"/>
      <w:proofErr w:type="gramStart"/>
      <w:r w:rsidRPr="006706DB">
        <w:rPr>
          <w:rFonts w:ascii="Arial" w:eastAsia="Arial" w:hAnsi="Arial" w:cs="Arial"/>
          <w:b/>
          <w:bCs/>
          <w:i/>
          <w:iCs/>
          <w:u w:val="single"/>
          <w:lang w:val="en-US"/>
        </w:rPr>
        <w:t>Considérant</w:t>
      </w:r>
      <w:proofErr w:type="spellEnd"/>
      <w:r w:rsidRPr="006706DB">
        <w:rPr>
          <w:rFonts w:ascii="Arial" w:eastAsia="Arial" w:hAnsi="Arial" w:cs="Arial"/>
          <w:b/>
          <w:bCs/>
          <w:i/>
          <w:iCs/>
          <w:u w:val="single"/>
          <w:lang w:val="en-US"/>
        </w:rPr>
        <w:t xml:space="preserve"> </w:t>
      </w:r>
      <w:r w:rsidR="005A2994">
        <w:rPr>
          <w:rFonts w:ascii="Arial" w:eastAsia="Arial" w:hAnsi="Arial" w:cs="Arial"/>
          <w:i/>
          <w:iCs/>
          <w:lang w:val="en-US"/>
        </w:rPr>
        <w:t>:</w:t>
      </w:r>
      <w:proofErr w:type="gramEnd"/>
    </w:p>
    <w:p w14:paraId="0AA5685B" w14:textId="5831C28F" w:rsidR="0058330A" w:rsidRDefault="0058330A" w:rsidP="00BD04C1">
      <w:pPr>
        <w:jc w:val="both"/>
      </w:pPr>
    </w:p>
    <w:p w14:paraId="70D0BFAC" w14:textId="473240F3" w:rsidR="000E2615" w:rsidRDefault="000E2615" w:rsidP="00BD04C1">
      <w:pPr>
        <w:overflowPunct w:val="0"/>
        <w:autoSpaceDE w:val="0"/>
        <w:jc w:val="both"/>
        <w:rPr>
          <w:rFonts w:ascii="Arial" w:eastAsia="Times New Roman" w:hAnsi="Arial" w:cs="Arial"/>
          <w:color w:val="000000"/>
          <w:kern w:val="0"/>
          <w:lang w:eastAsia="fr-FR" w:bidi="ar-SA"/>
        </w:rPr>
      </w:pPr>
      <w:r w:rsidRPr="000E2615">
        <w:rPr>
          <w:rFonts w:ascii="Arial" w:hAnsi="Arial" w:cs="Arial"/>
        </w:rPr>
        <w:t>-Que</w:t>
      </w:r>
      <w:r>
        <w:rPr>
          <w:rFonts w:ascii="Arial" w:hAnsi="Arial" w:cs="Arial"/>
        </w:rPr>
        <w:t xml:space="preserve"> l</w:t>
      </w:r>
      <w:r w:rsidRPr="00C06E06">
        <w:rPr>
          <w:rFonts w:ascii="Arial" w:eastAsia="Times New Roman" w:hAnsi="Arial" w:cs="Arial"/>
          <w:color w:val="000000"/>
          <w:kern w:val="0"/>
          <w:lang w:eastAsia="fr-FR" w:bidi="ar-SA"/>
        </w:rPr>
        <w:t xml:space="preserve">es ouvrages ont pour effet de bloquer la circulation des matériaux solides naturellement transportés par les cours d’eau. </w:t>
      </w:r>
    </w:p>
    <w:p w14:paraId="17ADBF35" w14:textId="0B280B8F" w:rsidR="000E2615" w:rsidRDefault="000E2615" w:rsidP="00BD04C1">
      <w:pPr>
        <w:jc w:val="both"/>
        <w:rPr>
          <w:rFonts w:ascii="Arial" w:eastAsia="Times New Roman" w:hAnsi="Arial" w:cs="Arial"/>
          <w:color w:val="000000"/>
          <w:kern w:val="0"/>
          <w:lang w:eastAsia="fr-FR" w:bidi="ar-SA"/>
        </w:rPr>
      </w:pPr>
      <w:r>
        <w:rPr>
          <w:rFonts w:ascii="Arial" w:eastAsia="Times New Roman" w:hAnsi="Arial" w:cs="Arial"/>
          <w:color w:val="000000"/>
          <w:kern w:val="0"/>
          <w:lang w:eastAsia="fr-FR" w:bidi="ar-SA"/>
        </w:rPr>
        <w:t>-Que c</w:t>
      </w:r>
      <w:r w:rsidRPr="00C06E06">
        <w:rPr>
          <w:rFonts w:ascii="Arial" w:eastAsia="Times New Roman" w:hAnsi="Arial" w:cs="Arial"/>
          <w:color w:val="000000"/>
          <w:kern w:val="0"/>
          <w:lang w:eastAsia="fr-FR" w:bidi="ar-SA"/>
        </w:rPr>
        <w:t>e phénomène contribue à faire disparaître des fonds favorables à la reproduction de certaines espèces</w:t>
      </w:r>
      <w:r>
        <w:rPr>
          <w:rFonts w:ascii="Arial" w:eastAsia="Times New Roman" w:hAnsi="Arial" w:cs="Arial"/>
          <w:color w:val="000000"/>
          <w:kern w:val="0"/>
          <w:lang w:eastAsia="fr-FR" w:bidi="ar-SA"/>
        </w:rPr>
        <w:t>. Qu’il</w:t>
      </w:r>
      <w:r w:rsidRPr="00C06E06">
        <w:rPr>
          <w:rFonts w:ascii="Arial" w:eastAsia="Times New Roman" w:hAnsi="Arial" w:cs="Arial"/>
          <w:color w:val="000000"/>
          <w:kern w:val="0"/>
          <w:lang w:eastAsia="fr-FR" w:bidi="ar-SA"/>
        </w:rPr>
        <w:t xml:space="preserve"> produit un enfoncement des lits et une érosion des berges</w:t>
      </w:r>
      <w:r>
        <w:rPr>
          <w:rFonts w:ascii="Arial" w:eastAsia="Times New Roman" w:hAnsi="Arial" w:cs="Arial"/>
          <w:color w:val="000000"/>
          <w:kern w:val="0"/>
          <w:lang w:eastAsia="fr-FR" w:bidi="ar-SA"/>
        </w:rPr>
        <w:t>.</w:t>
      </w:r>
    </w:p>
    <w:p w14:paraId="1A501856" w14:textId="77777777" w:rsidR="00BD04C1" w:rsidRDefault="00BD04C1" w:rsidP="00BD04C1">
      <w:pPr>
        <w:jc w:val="both"/>
        <w:rPr>
          <w:rFonts w:ascii="Arial" w:eastAsia="Times New Roman" w:hAnsi="Arial" w:cs="Arial"/>
          <w:color w:val="000000"/>
          <w:kern w:val="0"/>
          <w:lang w:eastAsia="fr-FR" w:bidi="ar-SA"/>
        </w:rPr>
      </w:pPr>
    </w:p>
    <w:p w14:paraId="25512069" w14:textId="0DC2553D" w:rsidR="000E2615" w:rsidRDefault="000E2615" w:rsidP="00BD04C1">
      <w:pPr>
        <w:jc w:val="both"/>
        <w:rPr>
          <w:rFonts w:ascii="Arial" w:eastAsia="Times New Roman" w:hAnsi="Arial" w:cs="Arial"/>
          <w:color w:val="000000"/>
          <w:kern w:val="0"/>
          <w:sz w:val="20"/>
          <w:szCs w:val="20"/>
          <w:u w:val="single"/>
          <w:lang w:eastAsia="fr-FR" w:bidi="ar-SA"/>
        </w:rPr>
      </w:pPr>
      <w:r>
        <w:rPr>
          <w:rFonts w:ascii="Arial" w:eastAsia="Times New Roman" w:hAnsi="Arial" w:cs="Arial"/>
          <w:color w:val="000000"/>
          <w:kern w:val="0"/>
          <w:lang w:eastAsia="fr-FR" w:bidi="ar-SA"/>
        </w:rPr>
        <w:t>-Que l</w:t>
      </w:r>
      <w:r w:rsidRPr="00C06E06">
        <w:rPr>
          <w:rFonts w:ascii="Arial" w:eastAsia="Times New Roman" w:hAnsi="Arial" w:cs="Arial"/>
          <w:color w:val="000000"/>
          <w:kern w:val="0"/>
          <w:lang w:eastAsia="fr-FR" w:bidi="ar-SA"/>
        </w:rPr>
        <w:t xml:space="preserve">e blocage des sédiments oblige en outre à mener des opérations de </w:t>
      </w:r>
      <w:r w:rsidR="008B61DC" w:rsidRPr="00C06E06">
        <w:rPr>
          <w:rFonts w:ascii="Arial" w:eastAsia="Times New Roman" w:hAnsi="Arial" w:cs="Arial"/>
          <w:color w:val="000000"/>
          <w:kern w:val="0"/>
          <w:lang w:eastAsia="fr-FR" w:bidi="ar-SA"/>
        </w:rPr>
        <w:t>curages qui</w:t>
      </w:r>
      <w:r w:rsidRPr="00C06E06">
        <w:rPr>
          <w:rFonts w:ascii="Arial" w:eastAsia="Times New Roman" w:hAnsi="Arial" w:cs="Arial"/>
          <w:color w:val="000000"/>
          <w:kern w:val="0"/>
          <w:lang w:eastAsia="fr-FR" w:bidi="ar-SA"/>
        </w:rPr>
        <w:t xml:space="preserve"> provoquent un apport massif de sédiments à l’aval et saturent le fond du lit, rendant le cours d’eau impropre à la vie de certaines espèces piscicoles</w:t>
      </w:r>
      <w:r w:rsidR="009A3626">
        <w:rPr>
          <w:rFonts w:ascii="Arial" w:eastAsia="Times New Roman" w:hAnsi="Arial" w:cs="Arial"/>
          <w:color w:val="000000"/>
          <w:kern w:val="0"/>
          <w:sz w:val="20"/>
          <w:szCs w:val="20"/>
          <w:u w:val="single"/>
          <w:lang w:eastAsia="fr-FR" w:bidi="ar-SA"/>
        </w:rPr>
        <w:t>.</w:t>
      </w:r>
    </w:p>
    <w:p w14:paraId="734CCF43" w14:textId="77777777" w:rsidR="00BD04C1" w:rsidRDefault="00BD04C1" w:rsidP="00BD04C1">
      <w:pPr>
        <w:jc w:val="both"/>
        <w:rPr>
          <w:rFonts w:ascii="Arial" w:eastAsia="Times New Roman" w:hAnsi="Arial" w:cs="Arial"/>
          <w:color w:val="000000"/>
          <w:kern w:val="0"/>
          <w:sz w:val="20"/>
          <w:szCs w:val="20"/>
          <w:u w:val="single"/>
          <w:lang w:eastAsia="fr-FR" w:bidi="ar-SA"/>
        </w:rPr>
      </w:pPr>
    </w:p>
    <w:p w14:paraId="6BAFFCEE" w14:textId="30CC0183" w:rsidR="000E2615" w:rsidRDefault="008B61DC" w:rsidP="00BD04C1">
      <w:pPr>
        <w:jc w:val="both"/>
        <w:rPr>
          <w:rFonts w:ascii="Arial" w:eastAsia="Times New Roman" w:hAnsi="Arial" w:cs="Arial"/>
          <w:color w:val="000000"/>
          <w:kern w:val="0"/>
          <w:lang w:eastAsia="fr-FR" w:bidi="ar-SA"/>
        </w:rPr>
      </w:pPr>
      <w:r w:rsidRPr="008B61DC">
        <w:rPr>
          <w:rFonts w:ascii="Arial" w:eastAsia="Times New Roman" w:hAnsi="Arial" w:cs="Arial"/>
          <w:color w:val="000000"/>
          <w:kern w:val="0"/>
          <w:lang w:eastAsia="fr-FR" w:bidi="ar-SA"/>
        </w:rPr>
        <w:t>-Que</w:t>
      </w:r>
      <w:r>
        <w:rPr>
          <w:rFonts w:ascii="Arial" w:eastAsia="Times New Roman" w:hAnsi="Arial" w:cs="Arial"/>
          <w:color w:val="000000"/>
          <w:kern w:val="0"/>
          <w:lang w:eastAsia="fr-FR" w:bidi="ar-SA"/>
        </w:rPr>
        <w:t xml:space="preserve"> l</w:t>
      </w:r>
      <w:r w:rsidR="000E2615" w:rsidRPr="008B61DC">
        <w:rPr>
          <w:rFonts w:ascii="Arial" w:eastAsia="Times New Roman" w:hAnsi="Arial" w:cs="Arial"/>
          <w:color w:val="000000"/>
          <w:kern w:val="0"/>
          <w:lang w:eastAsia="fr-FR" w:bidi="ar-SA"/>
        </w:rPr>
        <w:t>es</w:t>
      </w:r>
      <w:r w:rsidR="000E2615" w:rsidRPr="00C06E06">
        <w:rPr>
          <w:rFonts w:ascii="Arial" w:eastAsia="Times New Roman" w:hAnsi="Arial" w:cs="Arial"/>
          <w:color w:val="000000"/>
          <w:kern w:val="0"/>
          <w:lang w:eastAsia="fr-FR" w:bidi="ar-SA"/>
        </w:rPr>
        <w:t xml:space="preserve"> ouvrages créent des chutes d’eau artificielles et modifient la pente et la ligne des cours d’eau. </w:t>
      </w:r>
      <w:r>
        <w:rPr>
          <w:rFonts w:ascii="Arial" w:eastAsia="Times New Roman" w:hAnsi="Arial" w:cs="Arial"/>
          <w:color w:val="000000"/>
          <w:kern w:val="0"/>
          <w:lang w:eastAsia="fr-FR" w:bidi="ar-SA"/>
        </w:rPr>
        <w:t>Que c</w:t>
      </w:r>
      <w:r w:rsidR="000E2615" w:rsidRPr="00C06E06">
        <w:rPr>
          <w:rFonts w:ascii="Arial" w:eastAsia="Times New Roman" w:hAnsi="Arial" w:cs="Arial"/>
          <w:color w:val="000000"/>
          <w:kern w:val="0"/>
          <w:lang w:eastAsia="fr-FR" w:bidi="ar-SA"/>
        </w:rPr>
        <w:t xml:space="preserve">es modifications entraînent des conséquences négatives pour les milieux aquatiques : Perte de la capacité </w:t>
      </w:r>
      <w:r w:rsidR="009A3626" w:rsidRPr="00C06E06">
        <w:rPr>
          <w:rFonts w:ascii="Arial" w:eastAsia="Times New Roman" w:hAnsi="Arial" w:cs="Arial"/>
          <w:color w:val="000000"/>
          <w:kern w:val="0"/>
          <w:lang w:eastAsia="fr-FR" w:bidi="ar-SA"/>
        </w:rPr>
        <w:t>d’</w:t>
      </w:r>
      <w:r w:rsidR="004E4D1E" w:rsidRPr="00C06E06">
        <w:rPr>
          <w:rFonts w:ascii="Arial" w:eastAsia="Times New Roman" w:hAnsi="Arial" w:cs="Arial"/>
          <w:color w:val="000000"/>
          <w:kern w:val="0"/>
          <w:lang w:eastAsia="fr-FR" w:bidi="ar-SA"/>
        </w:rPr>
        <w:t>auto</w:t>
      </w:r>
      <w:r w:rsidR="004E4D1E">
        <w:rPr>
          <w:rFonts w:ascii="Arial" w:eastAsia="Times New Roman" w:hAnsi="Arial" w:cs="Arial"/>
          <w:color w:val="000000"/>
          <w:kern w:val="0"/>
          <w:lang w:eastAsia="fr-FR" w:bidi="ar-SA"/>
        </w:rPr>
        <w:t>épuration</w:t>
      </w:r>
      <w:r w:rsidR="000E2615" w:rsidRPr="00C06E06">
        <w:rPr>
          <w:rFonts w:ascii="Arial" w:eastAsia="Times New Roman" w:hAnsi="Arial" w:cs="Arial"/>
          <w:color w:val="000000"/>
          <w:kern w:val="0"/>
          <w:lang w:eastAsia="fr-FR" w:bidi="ar-SA"/>
        </w:rPr>
        <w:t xml:space="preserve"> du cours d’eau et progression de l’eutrophisation, accentuation du phénomène d’</w:t>
      </w:r>
      <w:r w:rsidRPr="00C06E06">
        <w:rPr>
          <w:rFonts w:ascii="Arial" w:eastAsia="Times New Roman" w:hAnsi="Arial" w:cs="Arial"/>
          <w:color w:val="000000"/>
          <w:kern w:val="0"/>
          <w:lang w:eastAsia="fr-FR" w:bidi="ar-SA"/>
        </w:rPr>
        <w:t>évaporation, variation</w:t>
      </w:r>
      <w:r w:rsidR="000E2615" w:rsidRPr="00C06E06">
        <w:rPr>
          <w:rFonts w:ascii="Arial" w:eastAsia="Times New Roman" w:hAnsi="Arial" w:cs="Arial"/>
          <w:color w:val="000000"/>
          <w:kern w:val="0"/>
          <w:lang w:eastAsia="fr-FR" w:bidi="ar-SA"/>
        </w:rPr>
        <w:t xml:space="preserve"> du débit du cours d’eau</w:t>
      </w:r>
      <w:r>
        <w:rPr>
          <w:rFonts w:ascii="Arial" w:eastAsia="Times New Roman" w:hAnsi="Arial" w:cs="Arial"/>
          <w:color w:val="000000"/>
          <w:kern w:val="0"/>
          <w:lang w:eastAsia="fr-FR" w:bidi="ar-SA"/>
        </w:rPr>
        <w:t>.</w:t>
      </w:r>
    </w:p>
    <w:p w14:paraId="090FC6D7" w14:textId="77777777" w:rsidR="00BD04C1" w:rsidRDefault="00BD04C1" w:rsidP="00BD04C1">
      <w:pPr>
        <w:jc w:val="both"/>
        <w:rPr>
          <w:rFonts w:ascii="Arial" w:eastAsia="Times New Roman" w:hAnsi="Arial" w:cs="Arial"/>
          <w:color w:val="000000"/>
          <w:kern w:val="0"/>
          <w:lang w:eastAsia="fr-FR" w:bidi="ar-SA"/>
        </w:rPr>
      </w:pPr>
    </w:p>
    <w:p w14:paraId="1F25FEF3" w14:textId="585681E1" w:rsidR="00D10C90" w:rsidRDefault="00D10C90" w:rsidP="00BD04C1">
      <w:pPr>
        <w:overflowPunct w:val="0"/>
        <w:autoSpaceDE w:val="0"/>
        <w:jc w:val="both"/>
        <w:rPr>
          <w:rFonts w:ascii="Arial" w:hAnsi="Arial" w:cs="Arial"/>
        </w:rPr>
      </w:pPr>
      <w:r w:rsidRPr="00D10C90">
        <w:rPr>
          <w:rFonts w:ascii="Arial" w:hAnsi="Arial" w:cs="Arial"/>
        </w:rPr>
        <w:t xml:space="preserve">-Que des actions en matière de restauration de la continuité écologique sont indispensables pour garantir la recolonisation de son milieu naturel et assurer sa survie. </w:t>
      </w:r>
    </w:p>
    <w:p w14:paraId="09C17BEB" w14:textId="77777777" w:rsidR="00BD04C1" w:rsidRPr="00D10C90" w:rsidRDefault="00BD04C1" w:rsidP="00BD04C1">
      <w:pPr>
        <w:overflowPunct w:val="0"/>
        <w:autoSpaceDE w:val="0"/>
        <w:jc w:val="both"/>
        <w:rPr>
          <w:rFonts w:ascii="Arial" w:hAnsi="Arial" w:cs="Arial"/>
        </w:rPr>
      </w:pPr>
    </w:p>
    <w:p w14:paraId="358C1B78" w14:textId="5EBB9E6A" w:rsidR="00291BA7" w:rsidRDefault="00613B19" w:rsidP="00BD04C1">
      <w:pPr>
        <w:overflowPunct w:val="0"/>
        <w:autoSpaceDE w:val="0"/>
        <w:jc w:val="both"/>
        <w:rPr>
          <w:rFonts w:ascii="Arial" w:eastAsia="Arial" w:hAnsi="Arial" w:cs="Arial"/>
          <w:lang w:val="en-US"/>
        </w:rPr>
      </w:pPr>
      <w:r w:rsidRPr="000E2615">
        <w:rPr>
          <w:rFonts w:ascii="Arial" w:eastAsia="Arial" w:hAnsi="Arial" w:cs="Arial"/>
          <w:lang w:val="en-US"/>
        </w:rPr>
        <w:t>-</w:t>
      </w:r>
      <w:r w:rsidR="000E2615">
        <w:rPr>
          <w:rFonts w:ascii="Arial" w:eastAsia="Arial" w:hAnsi="Arial" w:cs="Arial"/>
          <w:lang w:val="en-US"/>
        </w:rPr>
        <w:t xml:space="preserve">Que </w:t>
      </w:r>
      <w:proofErr w:type="spellStart"/>
      <w:r w:rsidR="00C06E06" w:rsidRPr="000E2615">
        <w:rPr>
          <w:rFonts w:ascii="Arial" w:eastAsia="Arial" w:hAnsi="Arial" w:cs="Arial"/>
          <w:lang w:val="en-US"/>
        </w:rPr>
        <w:t>L’ouvrage</w:t>
      </w:r>
      <w:proofErr w:type="spellEnd"/>
      <w:r w:rsidR="00C06E06" w:rsidRPr="000E2615">
        <w:rPr>
          <w:rFonts w:ascii="Arial" w:eastAsia="Arial" w:hAnsi="Arial" w:cs="Arial"/>
          <w:lang w:val="en-US"/>
        </w:rPr>
        <w:t xml:space="preserve"> du moulin de </w:t>
      </w:r>
      <w:r w:rsidR="000E2615" w:rsidRPr="000E2615">
        <w:rPr>
          <w:rFonts w:ascii="Arial" w:eastAsia="Arial" w:hAnsi="Arial" w:cs="Arial"/>
          <w:lang w:val="en-US"/>
        </w:rPr>
        <w:t xml:space="preserve">Wail </w:t>
      </w:r>
      <w:proofErr w:type="spellStart"/>
      <w:r w:rsidR="000E2615" w:rsidRPr="000E2615">
        <w:rPr>
          <w:rFonts w:ascii="Arial" w:eastAsia="Arial" w:hAnsi="Arial" w:cs="Arial"/>
          <w:lang w:val="en-US"/>
        </w:rPr>
        <w:t>constitue</w:t>
      </w:r>
      <w:proofErr w:type="spellEnd"/>
      <w:r w:rsidR="00C06E06" w:rsidRPr="000E2615">
        <w:rPr>
          <w:rFonts w:ascii="Arial" w:eastAsia="Arial" w:hAnsi="Arial" w:cs="Arial"/>
          <w:lang w:val="en-US"/>
        </w:rPr>
        <w:t xml:space="preserve"> un obstacle</w:t>
      </w:r>
      <w:r w:rsidR="000E2615" w:rsidRPr="000E2615">
        <w:rPr>
          <w:rFonts w:ascii="Arial" w:eastAsia="Arial" w:hAnsi="Arial" w:cs="Arial"/>
          <w:lang w:val="en-US"/>
        </w:rPr>
        <w:t xml:space="preserve"> </w:t>
      </w:r>
      <w:bookmarkStart w:id="23" w:name="_Hlk68079811"/>
      <w:r w:rsidR="000E2615" w:rsidRPr="000E2615">
        <w:rPr>
          <w:rFonts w:ascii="Arial" w:eastAsia="Arial" w:hAnsi="Arial" w:cs="Arial"/>
          <w:lang w:val="en-US"/>
        </w:rPr>
        <w:t xml:space="preserve">et </w:t>
      </w:r>
      <w:proofErr w:type="spellStart"/>
      <w:r w:rsidR="000E2615" w:rsidRPr="000E2615">
        <w:rPr>
          <w:rFonts w:ascii="Arial" w:eastAsia="Arial" w:hAnsi="Arial" w:cs="Arial"/>
          <w:lang w:val="en-US"/>
        </w:rPr>
        <w:t>impacte</w:t>
      </w:r>
      <w:proofErr w:type="spellEnd"/>
      <w:r w:rsidR="00C06E06" w:rsidRPr="000E2615">
        <w:rPr>
          <w:rFonts w:ascii="Arial" w:eastAsia="Arial" w:hAnsi="Arial" w:cs="Arial"/>
          <w:lang w:val="en-US"/>
        </w:rPr>
        <w:t xml:space="preserve"> </w:t>
      </w:r>
      <w:proofErr w:type="spellStart"/>
      <w:r w:rsidR="00C06E06" w:rsidRPr="000E2615">
        <w:rPr>
          <w:rFonts w:ascii="Arial" w:eastAsia="Arial" w:hAnsi="Arial" w:cs="Arial"/>
          <w:lang w:val="en-US"/>
        </w:rPr>
        <w:t>fortement</w:t>
      </w:r>
      <w:proofErr w:type="spellEnd"/>
      <w:r w:rsidR="00C06E06" w:rsidRPr="000E2615">
        <w:rPr>
          <w:rFonts w:ascii="Arial" w:eastAsia="Arial" w:hAnsi="Arial" w:cs="Arial"/>
          <w:lang w:val="en-US"/>
        </w:rPr>
        <w:t xml:space="preserve"> la </w:t>
      </w:r>
      <w:proofErr w:type="spellStart"/>
      <w:r w:rsidR="00C06E06" w:rsidRPr="000E2615">
        <w:rPr>
          <w:rFonts w:ascii="Arial" w:eastAsia="Arial" w:hAnsi="Arial" w:cs="Arial"/>
          <w:lang w:val="en-US"/>
        </w:rPr>
        <w:t>continuité</w:t>
      </w:r>
      <w:proofErr w:type="spellEnd"/>
      <w:r w:rsidR="00C06E06" w:rsidRPr="000E2615">
        <w:rPr>
          <w:rFonts w:ascii="Arial" w:eastAsia="Arial" w:hAnsi="Arial" w:cs="Arial"/>
          <w:lang w:val="en-US"/>
        </w:rPr>
        <w:t xml:space="preserve"> </w:t>
      </w:r>
      <w:proofErr w:type="spellStart"/>
      <w:r w:rsidR="00C06E06" w:rsidRPr="000E2615">
        <w:rPr>
          <w:rFonts w:ascii="Arial" w:eastAsia="Arial" w:hAnsi="Arial" w:cs="Arial"/>
          <w:lang w:val="en-US"/>
        </w:rPr>
        <w:t>écologique</w:t>
      </w:r>
      <w:proofErr w:type="spellEnd"/>
      <w:r w:rsidR="00C06E06" w:rsidRPr="000E2615">
        <w:rPr>
          <w:rFonts w:ascii="Arial" w:eastAsia="Arial" w:hAnsi="Arial" w:cs="Arial"/>
          <w:lang w:val="en-US"/>
        </w:rPr>
        <w:t xml:space="preserve"> du </w:t>
      </w:r>
      <w:proofErr w:type="spellStart"/>
      <w:r w:rsidR="00C06E06" w:rsidRPr="000E2615">
        <w:rPr>
          <w:rFonts w:ascii="Arial" w:eastAsia="Arial" w:hAnsi="Arial" w:cs="Arial"/>
          <w:lang w:val="en-US"/>
        </w:rPr>
        <w:t>cours</w:t>
      </w:r>
      <w:proofErr w:type="spellEnd"/>
      <w:r w:rsidR="00C06E06" w:rsidRPr="000E2615">
        <w:rPr>
          <w:rFonts w:ascii="Arial" w:eastAsia="Arial" w:hAnsi="Arial" w:cs="Arial"/>
          <w:lang w:val="en-US"/>
        </w:rPr>
        <w:t xml:space="preserve"> </w:t>
      </w:r>
      <w:proofErr w:type="spellStart"/>
      <w:r w:rsidR="00C06E06" w:rsidRPr="000E2615">
        <w:rPr>
          <w:rFonts w:ascii="Arial" w:eastAsia="Arial" w:hAnsi="Arial" w:cs="Arial"/>
          <w:lang w:val="en-US"/>
        </w:rPr>
        <w:t>d’eau</w:t>
      </w:r>
      <w:proofErr w:type="spellEnd"/>
      <w:r w:rsidR="00C06E06" w:rsidRPr="000E2615">
        <w:rPr>
          <w:rFonts w:ascii="Arial" w:eastAsia="Arial" w:hAnsi="Arial" w:cs="Arial"/>
          <w:lang w:val="en-US"/>
        </w:rPr>
        <w:t>.</w:t>
      </w:r>
    </w:p>
    <w:bookmarkEnd w:id="23"/>
    <w:p w14:paraId="2A7ADA72" w14:textId="77777777" w:rsidR="0063006C" w:rsidRDefault="0063006C" w:rsidP="00BD04C1">
      <w:pPr>
        <w:overflowPunct w:val="0"/>
        <w:autoSpaceDE w:val="0"/>
        <w:jc w:val="both"/>
        <w:rPr>
          <w:rFonts w:ascii="Arial" w:eastAsia="Arial" w:hAnsi="Arial" w:cs="Arial"/>
          <w:lang w:val="en-US"/>
        </w:rPr>
      </w:pPr>
    </w:p>
    <w:p w14:paraId="3CA99730" w14:textId="7FDF0975" w:rsidR="00C06E06" w:rsidRPr="000E2615" w:rsidRDefault="000E2615" w:rsidP="00BD04C1">
      <w:pPr>
        <w:overflowPunct w:val="0"/>
        <w:autoSpaceDE w:val="0"/>
        <w:jc w:val="both"/>
        <w:rPr>
          <w:rFonts w:ascii="Arial" w:eastAsia="Arial" w:hAnsi="Arial" w:cs="Arial"/>
          <w:lang w:val="en-US"/>
        </w:rPr>
      </w:pPr>
      <w:r>
        <w:rPr>
          <w:rFonts w:ascii="Arial" w:eastAsia="Arial" w:hAnsi="Arial" w:cs="Arial"/>
          <w:lang w:val="en-US"/>
        </w:rPr>
        <w:t>-</w:t>
      </w:r>
      <w:proofErr w:type="spellStart"/>
      <w:r>
        <w:rPr>
          <w:rFonts w:ascii="Arial" w:eastAsia="Arial" w:hAnsi="Arial" w:cs="Arial"/>
          <w:lang w:val="en-US"/>
        </w:rPr>
        <w:t>Qu’i</w:t>
      </w:r>
      <w:r w:rsidR="00C06E06" w:rsidRPr="000E2615">
        <w:rPr>
          <w:rFonts w:ascii="Arial" w:eastAsia="Arial" w:hAnsi="Arial" w:cs="Arial"/>
          <w:lang w:val="en-US"/>
        </w:rPr>
        <w:t>l</w:t>
      </w:r>
      <w:proofErr w:type="spellEnd"/>
      <w:r w:rsidR="00C06E06" w:rsidRPr="000E2615">
        <w:rPr>
          <w:rFonts w:ascii="Arial" w:eastAsia="Arial" w:hAnsi="Arial" w:cs="Arial"/>
          <w:lang w:val="en-US"/>
        </w:rPr>
        <w:t xml:space="preserve"> </w:t>
      </w:r>
      <w:proofErr w:type="spellStart"/>
      <w:r w:rsidR="00C06E06" w:rsidRPr="000E2615">
        <w:rPr>
          <w:rFonts w:ascii="Arial" w:eastAsia="Arial" w:hAnsi="Arial" w:cs="Arial"/>
          <w:lang w:val="en-US"/>
        </w:rPr>
        <w:t>représente</w:t>
      </w:r>
      <w:proofErr w:type="spellEnd"/>
      <w:r w:rsidR="00C06E06" w:rsidRPr="000E2615">
        <w:rPr>
          <w:rFonts w:ascii="Arial" w:eastAsia="Arial" w:hAnsi="Arial" w:cs="Arial"/>
          <w:lang w:val="en-US"/>
        </w:rPr>
        <w:t xml:space="preserve"> </w:t>
      </w:r>
      <w:proofErr w:type="spellStart"/>
      <w:r w:rsidR="00C06E06" w:rsidRPr="000E2615">
        <w:rPr>
          <w:rFonts w:ascii="Arial" w:eastAsia="Arial" w:hAnsi="Arial" w:cs="Arial"/>
          <w:lang w:val="en-US"/>
        </w:rPr>
        <w:t>une</w:t>
      </w:r>
      <w:proofErr w:type="spellEnd"/>
      <w:r w:rsidR="00C06E06" w:rsidRPr="000E2615">
        <w:rPr>
          <w:rFonts w:ascii="Arial" w:eastAsia="Arial" w:hAnsi="Arial" w:cs="Arial"/>
          <w:lang w:val="en-US"/>
        </w:rPr>
        <w:t xml:space="preserve"> </w:t>
      </w:r>
      <w:proofErr w:type="spellStart"/>
      <w:r w:rsidR="00C06E06" w:rsidRPr="000E2615">
        <w:rPr>
          <w:rFonts w:ascii="Arial" w:eastAsia="Arial" w:hAnsi="Arial" w:cs="Arial"/>
          <w:lang w:val="en-US"/>
        </w:rPr>
        <w:t>gêne</w:t>
      </w:r>
      <w:proofErr w:type="spellEnd"/>
      <w:r w:rsidR="00C06E06" w:rsidRPr="000E2615">
        <w:rPr>
          <w:rFonts w:ascii="Arial" w:eastAsia="Arial" w:hAnsi="Arial" w:cs="Arial"/>
          <w:lang w:val="en-US"/>
        </w:rPr>
        <w:t xml:space="preserve"> à la libre circulation des </w:t>
      </w:r>
      <w:proofErr w:type="spellStart"/>
      <w:r w:rsidR="00C06E06" w:rsidRPr="000E2615">
        <w:rPr>
          <w:rFonts w:ascii="Arial" w:eastAsia="Arial" w:hAnsi="Arial" w:cs="Arial"/>
          <w:lang w:val="en-US"/>
        </w:rPr>
        <w:t>espèce</w:t>
      </w:r>
      <w:proofErr w:type="spellEnd"/>
      <w:r w:rsidR="00C06E06" w:rsidRPr="000E2615">
        <w:rPr>
          <w:rFonts w:ascii="Arial" w:eastAsia="Arial" w:hAnsi="Arial" w:cs="Arial"/>
          <w:lang w:val="en-US"/>
        </w:rPr>
        <w:t xml:space="preserve"> </w:t>
      </w:r>
      <w:proofErr w:type="spellStart"/>
      <w:r w:rsidR="00C06E06" w:rsidRPr="000E2615">
        <w:rPr>
          <w:rFonts w:ascii="Arial" w:eastAsia="Arial" w:hAnsi="Arial" w:cs="Arial"/>
          <w:lang w:val="en-US"/>
        </w:rPr>
        <w:t>biologiques</w:t>
      </w:r>
      <w:proofErr w:type="spellEnd"/>
      <w:r w:rsidR="00C06E06" w:rsidRPr="000E2615">
        <w:rPr>
          <w:rFonts w:ascii="Arial" w:eastAsia="Arial" w:hAnsi="Arial" w:cs="Arial"/>
          <w:lang w:val="en-US"/>
        </w:rPr>
        <w:t xml:space="preserve"> et </w:t>
      </w:r>
      <w:proofErr w:type="spellStart"/>
      <w:r w:rsidR="00C06E06" w:rsidRPr="000E2615">
        <w:rPr>
          <w:rFonts w:ascii="Arial" w:eastAsia="Arial" w:hAnsi="Arial" w:cs="Arial"/>
          <w:lang w:val="en-US"/>
        </w:rPr>
        <w:t>perturbe</w:t>
      </w:r>
      <w:proofErr w:type="spellEnd"/>
      <w:r w:rsidR="00C06E06" w:rsidRPr="000E2615">
        <w:rPr>
          <w:rFonts w:ascii="Arial" w:eastAsia="Arial" w:hAnsi="Arial" w:cs="Arial"/>
          <w:lang w:val="en-US"/>
        </w:rPr>
        <w:t xml:space="preserve"> </w:t>
      </w:r>
      <w:proofErr w:type="spellStart"/>
      <w:r w:rsidR="00C06E06" w:rsidRPr="000E2615">
        <w:rPr>
          <w:rFonts w:ascii="Arial" w:eastAsia="Arial" w:hAnsi="Arial" w:cs="Arial"/>
          <w:lang w:val="en-US"/>
        </w:rPr>
        <w:t>leur</w:t>
      </w:r>
      <w:proofErr w:type="spellEnd"/>
      <w:r w:rsidR="00C06E06" w:rsidRPr="000E2615">
        <w:rPr>
          <w:rFonts w:ascii="Arial" w:eastAsia="Arial" w:hAnsi="Arial" w:cs="Arial"/>
          <w:lang w:val="en-US"/>
        </w:rPr>
        <w:t xml:space="preserve"> </w:t>
      </w:r>
      <w:proofErr w:type="spellStart"/>
      <w:r w:rsidR="00C06E06" w:rsidRPr="000E2615">
        <w:rPr>
          <w:rFonts w:ascii="Arial" w:eastAsia="Arial" w:hAnsi="Arial" w:cs="Arial"/>
          <w:lang w:val="en-US"/>
        </w:rPr>
        <w:t>accès</w:t>
      </w:r>
      <w:proofErr w:type="spellEnd"/>
      <w:r w:rsidR="00C06E06" w:rsidRPr="000E2615">
        <w:rPr>
          <w:rFonts w:ascii="Arial" w:eastAsia="Arial" w:hAnsi="Arial" w:cs="Arial"/>
          <w:lang w:val="en-US"/>
        </w:rPr>
        <w:t xml:space="preserve"> </w:t>
      </w:r>
      <w:r w:rsidRPr="000E2615">
        <w:rPr>
          <w:rFonts w:ascii="Arial" w:eastAsia="Arial" w:hAnsi="Arial" w:cs="Arial"/>
          <w:lang w:val="en-US"/>
        </w:rPr>
        <w:t>aux zones</w:t>
      </w:r>
      <w:r w:rsidR="00C06E06" w:rsidRPr="000E2615">
        <w:rPr>
          <w:rFonts w:ascii="Arial" w:eastAsia="Arial" w:hAnsi="Arial" w:cs="Arial"/>
          <w:lang w:val="en-US"/>
        </w:rPr>
        <w:t xml:space="preserve"> de reproduction de </w:t>
      </w:r>
      <w:proofErr w:type="spellStart"/>
      <w:r w:rsidR="00C06E06" w:rsidRPr="000E2615">
        <w:rPr>
          <w:rFonts w:ascii="Arial" w:eastAsia="Arial" w:hAnsi="Arial" w:cs="Arial"/>
          <w:lang w:val="en-US"/>
        </w:rPr>
        <w:t>croissance</w:t>
      </w:r>
      <w:proofErr w:type="spellEnd"/>
      <w:r w:rsidR="00C06E06" w:rsidRPr="000E2615">
        <w:rPr>
          <w:rFonts w:ascii="Arial" w:eastAsia="Arial" w:hAnsi="Arial" w:cs="Arial"/>
          <w:lang w:val="en-US"/>
        </w:rPr>
        <w:t xml:space="preserve"> </w:t>
      </w:r>
      <w:proofErr w:type="spellStart"/>
      <w:r w:rsidR="00C06E06" w:rsidRPr="000E2615">
        <w:rPr>
          <w:rFonts w:ascii="Arial" w:eastAsia="Arial" w:hAnsi="Arial" w:cs="Arial"/>
          <w:lang w:val="en-US"/>
        </w:rPr>
        <w:t>d’alimentation</w:t>
      </w:r>
      <w:proofErr w:type="spellEnd"/>
      <w:r w:rsidR="00C06E06" w:rsidRPr="000E2615">
        <w:rPr>
          <w:rFonts w:ascii="Arial" w:eastAsia="Arial" w:hAnsi="Arial" w:cs="Arial"/>
          <w:lang w:val="en-US"/>
        </w:rPr>
        <w:t xml:space="preserve"> et </w:t>
      </w:r>
      <w:proofErr w:type="spellStart"/>
      <w:r w:rsidR="00C06E06" w:rsidRPr="000E2615">
        <w:rPr>
          <w:rFonts w:ascii="Arial" w:eastAsia="Arial" w:hAnsi="Arial" w:cs="Arial"/>
          <w:lang w:val="en-US"/>
        </w:rPr>
        <w:t>d’abri</w:t>
      </w:r>
      <w:proofErr w:type="spellEnd"/>
      <w:r w:rsidR="00C06E06" w:rsidRPr="000E2615">
        <w:rPr>
          <w:rFonts w:ascii="Arial" w:eastAsia="Arial" w:hAnsi="Arial" w:cs="Arial"/>
          <w:lang w:val="en-US"/>
        </w:rPr>
        <w:t xml:space="preserve"> et </w:t>
      </w:r>
      <w:proofErr w:type="spellStart"/>
      <w:r w:rsidR="00C06E06" w:rsidRPr="000E2615">
        <w:rPr>
          <w:rFonts w:ascii="Arial" w:eastAsia="Arial" w:hAnsi="Arial" w:cs="Arial"/>
          <w:lang w:val="en-US"/>
        </w:rPr>
        <w:t>empêche</w:t>
      </w:r>
      <w:proofErr w:type="spellEnd"/>
      <w:r w:rsidR="00C06E06" w:rsidRPr="000E2615">
        <w:rPr>
          <w:rFonts w:ascii="Arial" w:eastAsia="Arial" w:hAnsi="Arial" w:cs="Arial"/>
          <w:lang w:val="en-US"/>
        </w:rPr>
        <w:t xml:space="preserve"> le bon </w:t>
      </w:r>
      <w:proofErr w:type="spellStart"/>
      <w:r w:rsidR="00C06E06" w:rsidRPr="000E2615">
        <w:rPr>
          <w:rFonts w:ascii="Arial" w:eastAsia="Arial" w:hAnsi="Arial" w:cs="Arial"/>
          <w:lang w:val="en-US"/>
        </w:rPr>
        <w:t>déroulement</w:t>
      </w:r>
      <w:proofErr w:type="spellEnd"/>
      <w:r w:rsidR="00C06E06" w:rsidRPr="000E2615">
        <w:rPr>
          <w:rFonts w:ascii="Arial" w:eastAsia="Arial" w:hAnsi="Arial" w:cs="Arial"/>
          <w:lang w:val="en-US"/>
        </w:rPr>
        <w:t xml:space="preserve"> du transport naturel des </w:t>
      </w:r>
      <w:proofErr w:type="spellStart"/>
      <w:r w:rsidR="00C06E06" w:rsidRPr="000E2615">
        <w:rPr>
          <w:rFonts w:ascii="Arial" w:eastAsia="Arial" w:hAnsi="Arial" w:cs="Arial"/>
          <w:lang w:val="en-US"/>
        </w:rPr>
        <w:t>s</w:t>
      </w:r>
      <w:r w:rsidRPr="000E2615">
        <w:rPr>
          <w:rFonts w:ascii="Arial" w:eastAsia="Arial" w:hAnsi="Arial" w:cs="Arial"/>
          <w:lang w:val="en-US"/>
        </w:rPr>
        <w:t>é</w:t>
      </w:r>
      <w:r w:rsidR="00C06E06" w:rsidRPr="000E2615">
        <w:rPr>
          <w:rFonts w:ascii="Arial" w:eastAsia="Arial" w:hAnsi="Arial" w:cs="Arial"/>
          <w:lang w:val="en-US"/>
        </w:rPr>
        <w:t>diments</w:t>
      </w:r>
      <w:proofErr w:type="spellEnd"/>
      <w:r w:rsidR="00C06E06" w:rsidRPr="000E2615">
        <w:rPr>
          <w:rFonts w:ascii="Arial" w:eastAsia="Arial" w:hAnsi="Arial" w:cs="Arial"/>
          <w:lang w:val="en-US"/>
        </w:rPr>
        <w:t xml:space="preserve">. </w:t>
      </w:r>
    </w:p>
    <w:p w14:paraId="17EEE246" w14:textId="77777777" w:rsidR="0063006C" w:rsidRDefault="0063006C" w:rsidP="00BD04C1">
      <w:pPr>
        <w:overflowPunct w:val="0"/>
        <w:autoSpaceDE w:val="0"/>
        <w:jc w:val="both"/>
        <w:rPr>
          <w:rFonts w:ascii="Arial" w:eastAsia="Arial" w:hAnsi="Arial" w:cs="Arial"/>
          <w:lang w:val="en-US"/>
        </w:rPr>
      </w:pPr>
    </w:p>
    <w:p w14:paraId="5119EE12" w14:textId="34B33983" w:rsidR="00C06E06" w:rsidRPr="000E2615" w:rsidRDefault="000E2615" w:rsidP="00BD04C1">
      <w:pPr>
        <w:overflowPunct w:val="0"/>
        <w:autoSpaceDE w:val="0"/>
        <w:jc w:val="both"/>
        <w:rPr>
          <w:rFonts w:ascii="Arial" w:eastAsia="Arial" w:hAnsi="Arial" w:cs="Arial"/>
          <w:lang w:val="en-US"/>
        </w:rPr>
      </w:pPr>
      <w:r>
        <w:rPr>
          <w:rFonts w:ascii="Arial" w:eastAsia="Arial" w:hAnsi="Arial" w:cs="Arial"/>
          <w:lang w:val="en-US"/>
        </w:rPr>
        <w:t>-</w:t>
      </w:r>
      <w:proofErr w:type="spellStart"/>
      <w:r>
        <w:rPr>
          <w:rFonts w:ascii="Arial" w:eastAsia="Arial" w:hAnsi="Arial" w:cs="Arial"/>
          <w:lang w:val="en-US"/>
        </w:rPr>
        <w:t>Qu’i</w:t>
      </w:r>
      <w:r w:rsidR="00291BA7" w:rsidRPr="000E2615">
        <w:rPr>
          <w:rFonts w:ascii="Arial" w:eastAsia="Arial" w:hAnsi="Arial" w:cs="Arial"/>
          <w:lang w:val="en-US"/>
        </w:rPr>
        <w:t>l</w:t>
      </w:r>
      <w:proofErr w:type="spellEnd"/>
      <w:r w:rsidR="00291BA7" w:rsidRPr="000E2615">
        <w:rPr>
          <w:rFonts w:ascii="Arial" w:eastAsia="Arial" w:hAnsi="Arial" w:cs="Arial"/>
          <w:lang w:val="en-US"/>
        </w:rPr>
        <w:t xml:space="preserve"> </w:t>
      </w:r>
      <w:proofErr w:type="spellStart"/>
      <w:r w:rsidR="00C06E06" w:rsidRPr="000E2615">
        <w:rPr>
          <w:rFonts w:ascii="Arial" w:eastAsia="Arial" w:hAnsi="Arial" w:cs="Arial"/>
          <w:lang w:val="en-US"/>
        </w:rPr>
        <w:t>dégrade</w:t>
      </w:r>
      <w:proofErr w:type="spellEnd"/>
      <w:r w:rsidR="00C06E06" w:rsidRPr="000E2615">
        <w:rPr>
          <w:rFonts w:ascii="Arial" w:eastAsia="Arial" w:hAnsi="Arial" w:cs="Arial"/>
          <w:lang w:val="en-US"/>
        </w:rPr>
        <w:t xml:space="preserve"> la </w:t>
      </w:r>
      <w:proofErr w:type="spellStart"/>
      <w:r w:rsidR="00C06E06" w:rsidRPr="000E2615">
        <w:rPr>
          <w:rFonts w:ascii="Arial" w:eastAsia="Arial" w:hAnsi="Arial" w:cs="Arial"/>
          <w:lang w:val="en-US"/>
        </w:rPr>
        <w:t>qualité</w:t>
      </w:r>
      <w:proofErr w:type="spellEnd"/>
      <w:r w:rsidR="00C06E06" w:rsidRPr="000E2615">
        <w:rPr>
          <w:rFonts w:ascii="Arial" w:eastAsia="Arial" w:hAnsi="Arial" w:cs="Arial"/>
          <w:lang w:val="en-US"/>
        </w:rPr>
        <w:t xml:space="preserve"> des habitats et </w:t>
      </w:r>
      <w:proofErr w:type="spellStart"/>
      <w:r w:rsidR="00C06E06" w:rsidRPr="000E2615">
        <w:rPr>
          <w:rFonts w:ascii="Arial" w:eastAsia="Arial" w:hAnsi="Arial" w:cs="Arial"/>
          <w:lang w:val="en-US"/>
        </w:rPr>
        <w:t>limite</w:t>
      </w:r>
      <w:proofErr w:type="spellEnd"/>
      <w:r w:rsidR="00C06E06" w:rsidRPr="000E2615">
        <w:rPr>
          <w:rFonts w:ascii="Arial" w:eastAsia="Arial" w:hAnsi="Arial" w:cs="Arial"/>
          <w:lang w:val="en-US"/>
        </w:rPr>
        <w:t xml:space="preserve"> </w:t>
      </w:r>
      <w:proofErr w:type="spellStart"/>
      <w:r w:rsidR="00C06E06" w:rsidRPr="000E2615">
        <w:rPr>
          <w:rFonts w:ascii="Arial" w:eastAsia="Arial" w:hAnsi="Arial" w:cs="Arial"/>
          <w:lang w:val="en-US"/>
        </w:rPr>
        <w:t>l’accès</w:t>
      </w:r>
      <w:proofErr w:type="spellEnd"/>
      <w:r w:rsidR="00C06E06" w:rsidRPr="000E2615">
        <w:rPr>
          <w:rFonts w:ascii="Arial" w:eastAsia="Arial" w:hAnsi="Arial" w:cs="Arial"/>
          <w:lang w:val="en-US"/>
        </w:rPr>
        <w:t xml:space="preserve"> des </w:t>
      </w:r>
      <w:proofErr w:type="spellStart"/>
      <w:r w:rsidR="00C06E06" w:rsidRPr="000E2615">
        <w:rPr>
          <w:rFonts w:ascii="Arial" w:eastAsia="Arial" w:hAnsi="Arial" w:cs="Arial"/>
          <w:lang w:val="en-US"/>
        </w:rPr>
        <w:t>pois</w:t>
      </w:r>
      <w:r w:rsidR="00D66F73">
        <w:rPr>
          <w:rFonts w:ascii="Arial" w:eastAsia="Arial" w:hAnsi="Arial" w:cs="Arial"/>
          <w:lang w:val="en-US"/>
        </w:rPr>
        <w:t>s</w:t>
      </w:r>
      <w:r w:rsidR="00C06E06" w:rsidRPr="000E2615">
        <w:rPr>
          <w:rFonts w:ascii="Arial" w:eastAsia="Arial" w:hAnsi="Arial" w:cs="Arial"/>
          <w:lang w:val="en-US"/>
        </w:rPr>
        <w:t>ons</w:t>
      </w:r>
      <w:proofErr w:type="spellEnd"/>
      <w:r w:rsidR="00C06E06" w:rsidRPr="000E2615">
        <w:rPr>
          <w:rFonts w:ascii="Arial" w:eastAsia="Arial" w:hAnsi="Arial" w:cs="Arial"/>
          <w:lang w:val="en-US"/>
        </w:rPr>
        <w:t xml:space="preserve"> </w:t>
      </w:r>
      <w:proofErr w:type="spellStart"/>
      <w:r w:rsidR="00C06E06" w:rsidRPr="000E2615">
        <w:rPr>
          <w:rFonts w:ascii="Arial" w:eastAsia="Arial" w:hAnsi="Arial" w:cs="Arial"/>
          <w:lang w:val="en-US"/>
        </w:rPr>
        <w:t>migrateurs</w:t>
      </w:r>
      <w:proofErr w:type="spellEnd"/>
      <w:r w:rsidR="00C06E06" w:rsidRPr="000E2615">
        <w:rPr>
          <w:rFonts w:ascii="Arial" w:eastAsia="Arial" w:hAnsi="Arial" w:cs="Arial"/>
          <w:lang w:val="en-US"/>
        </w:rPr>
        <w:t xml:space="preserve"> </w:t>
      </w:r>
      <w:proofErr w:type="spellStart"/>
      <w:r w:rsidR="00C06E06" w:rsidRPr="000E2615">
        <w:rPr>
          <w:rFonts w:ascii="Arial" w:eastAsia="Arial" w:hAnsi="Arial" w:cs="Arial"/>
          <w:lang w:val="en-US"/>
        </w:rPr>
        <w:t>vers</w:t>
      </w:r>
      <w:proofErr w:type="spellEnd"/>
      <w:r w:rsidR="00C06E06" w:rsidRPr="000E2615">
        <w:rPr>
          <w:rFonts w:ascii="Arial" w:eastAsia="Arial" w:hAnsi="Arial" w:cs="Arial"/>
          <w:lang w:val="en-US"/>
        </w:rPr>
        <w:t xml:space="preserve"> </w:t>
      </w:r>
      <w:proofErr w:type="spellStart"/>
      <w:r w:rsidR="00C06E06" w:rsidRPr="000E2615">
        <w:rPr>
          <w:rFonts w:ascii="Arial" w:eastAsia="Arial" w:hAnsi="Arial" w:cs="Arial"/>
          <w:lang w:val="en-US"/>
        </w:rPr>
        <w:t>leur</w:t>
      </w:r>
      <w:proofErr w:type="spellEnd"/>
      <w:r w:rsidR="00C06E06" w:rsidRPr="000E2615">
        <w:rPr>
          <w:rFonts w:ascii="Arial" w:eastAsia="Arial" w:hAnsi="Arial" w:cs="Arial"/>
          <w:lang w:val="en-US"/>
        </w:rPr>
        <w:t xml:space="preserve"> zone de </w:t>
      </w:r>
      <w:proofErr w:type="spellStart"/>
      <w:r w:rsidR="00C06E06" w:rsidRPr="000E2615">
        <w:rPr>
          <w:rFonts w:ascii="Arial" w:eastAsia="Arial" w:hAnsi="Arial" w:cs="Arial"/>
          <w:lang w:val="en-US"/>
        </w:rPr>
        <w:t>frayère</w:t>
      </w:r>
      <w:proofErr w:type="spellEnd"/>
      <w:r w:rsidR="00BD04C1">
        <w:rPr>
          <w:rFonts w:ascii="Arial" w:eastAsia="Arial" w:hAnsi="Arial" w:cs="Arial"/>
          <w:lang w:val="en-US"/>
        </w:rPr>
        <w:t>.</w:t>
      </w:r>
    </w:p>
    <w:p w14:paraId="2A956767" w14:textId="77777777" w:rsidR="0063006C" w:rsidRDefault="0063006C" w:rsidP="00BD04C1">
      <w:pPr>
        <w:overflowPunct w:val="0"/>
        <w:autoSpaceDE w:val="0"/>
        <w:jc w:val="both"/>
        <w:rPr>
          <w:rFonts w:ascii="Arial" w:eastAsia="Arial" w:hAnsi="Arial" w:cs="Arial"/>
          <w:lang w:val="en-US"/>
        </w:rPr>
      </w:pPr>
    </w:p>
    <w:p w14:paraId="382B0C16" w14:textId="77777777" w:rsidR="0063006C" w:rsidRDefault="0063006C" w:rsidP="00BD04C1">
      <w:pPr>
        <w:overflowPunct w:val="0"/>
        <w:autoSpaceDE w:val="0"/>
        <w:jc w:val="both"/>
        <w:rPr>
          <w:rFonts w:ascii="Arial" w:eastAsia="Arial" w:hAnsi="Arial" w:cs="Arial"/>
          <w:lang w:val="en-US"/>
        </w:rPr>
      </w:pPr>
    </w:p>
    <w:p w14:paraId="2A8421D0" w14:textId="77777777" w:rsidR="0063006C" w:rsidRDefault="0063006C" w:rsidP="00BD04C1">
      <w:pPr>
        <w:overflowPunct w:val="0"/>
        <w:autoSpaceDE w:val="0"/>
        <w:jc w:val="both"/>
        <w:rPr>
          <w:rFonts w:ascii="Arial" w:eastAsia="Arial" w:hAnsi="Arial" w:cs="Arial"/>
          <w:lang w:val="en-US"/>
        </w:rPr>
      </w:pPr>
    </w:p>
    <w:p w14:paraId="0DF786F6" w14:textId="77777777" w:rsidR="00770686" w:rsidRDefault="00770686" w:rsidP="00BD04C1">
      <w:pPr>
        <w:overflowPunct w:val="0"/>
        <w:autoSpaceDE w:val="0"/>
        <w:jc w:val="both"/>
        <w:rPr>
          <w:rFonts w:ascii="Arial" w:eastAsia="Arial" w:hAnsi="Arial" w:cs="Arial"/>
          <w:lang w:val="en-US"/>
        </w:rPr>
      </w:pPr>
    </w:p>
    <w:p w14:paraId="6ACF0D04" w14:textId="0B45C086" w:rsidR="00C06E06" w:rsidRDefault="000E2615" w:rsidP="00BD04C1">
      <w:pPr>
        <w:overflowPunct w:val="0"/>
        <w:autoSpaceDE w:val="0"/>
        <w:jc w:val="both"/>
        <w:rPr>
          <w:rFonts w:ascii="Arial" w:eastAsia="Arial" w:hAnsi="Arial" w:cs="Arial"/>
          <w:lang w:val="en-US"/>
        </w:rPr>
      </w:pPr>
      <w:r>
        <w:rPr>
          <w:rFonts w:ascii="Arial" w:eastAsia="Arial" w:hAnsi="Arial" w:cs="Arial"/>
          <w:lang w:val="en-US"/>
        </w:rPr>
        <w:t>-</w:t>
      </w:r>
      <w:proofErr w:type="spellStart"/>
      <w:r>
        <w:rPr>
          <w:rFonts w:ascii="Arial" w:eastAsia="Arial" w:hAnsi="Arial" w:cs="Arial"/>
          <w:lang w:val="en-US"/>
        </w:rPr>
        <w:t>Qu’i</w:t>
      </w:r>
      <w:r w:rsidR="00C06E06" w:rsidRPr="000E2615">
        <w:rPr>
          <w:rFonts w:ascii="Arial" w:eastAsia="Arial" w:hAnsi="Arial" w:cs="Arial"/>
          <w:lang w:val="en-US"/>
        </w:rPr>
        <w:t>l</w:t>
      </w:r>
      <w:proofErr w:type="spellEnd"/>
      <w:r w:rsidR="00C06E06" w:rsidRPr="000E2615">
        <w:rPr>
          <w:rFonts w:ascii="Arial" w:eastAsia="Arial" w:hAnsi="Arial" w:cs="Arial"/>
          <w:lang w:val="en-US"/>
        </w:rPr>
        <w:t xml:space="preserve"> </w:t>
      </w:r>
      <w:proofErr w:type="spellStart"/>
      <w:r w:rsidR="00C06E06" w:rsidRPr="000E2615">
        <w:rPr>
          <w:rFonts w:ascii="Arial" w:eastAsia="Arial" w:hAnsi="Arial" w:cs="Arial"/>
          <w:lang w:val="en-US"/>
        </w:rPr>
        <w:t>modifie</w:t>
      </w:r>
      <w:proofErr w:type="spellEnd"/>
      <w:r w:rsidR="00C06E06" w:rsidRPr="000E2615">
        <w:rPr>
          <w:rFonts w:ascii="Arial" w:eastAsia="Arial" w:hAnsi="Arial" w:cs="Arial"/>
          <w:lang w:val="en-US"/>
        </w:rPr>
        <w:t xml:space="preserve"> les </w:t>
      </w:r>
      <w:proofErr w:type="spellStart"/>
      <w:r w:rsidR="00C06E06" w:rsidRPr="000E2615">
        <w:rPr>
          <w:rFonts w:ascii="Arial" w:eastAsia="Arial" w:hAnsi="Arial" w:cs="Arial"/>
          <w:lang w:val="en-US"/>
        </w:rPr>
        <w:t>fonctionnalités</w:t>
      </w:r>
      <w:proofErr w:type="spellEnd"/>
      <w:r w:rsidR="00C06E06" w:rsidRPr="000E2615">
        <w:rPr>
          <w:rFonts w:ascii="Arial" w:eastAsia="Arial" w:hAnsi="Arial" w:cs="Arial"/>
          <w:lang w:val="en-US"/>
        </w:rPr>
        <w:t xml:space="preserve"> hydro-</w:t>
      </w:r>
      <w:proofErr w:type="spellStart"/>
      <w:r w:rsidR="00C06E06" w:rsidRPr="000E2615">
        <w:rPr>
          <w:rFonts w:ascii="Arial" w:eastAsia="Arial" w:hAnsi="Arial" w:cs="Arial"/>
          <w:lang w:val="en-US"/>
        </w:rPr>
        <w:t>écologiques</w:t>
      </w:r>
      <w:proofErr w:type="spellEnd"/>
      <w:r w:rsidR="00C06E06" w:rsidRPr="000E2615">
        <w:rPr>
          <w:rFonts w:ascii="Arial" w:eastAsia="Arial" w:hAnsi="Arial" w:cs="Arial"/>
          <w:lang w:val="en-US"/>
        </w:rPr>
        <w:t xml:space="preserve"> de la </w:t>
      </w:r>
      <w:proofErr w:type="spellStart"/>
      <w:r w:rsidRPr="000E2615">
        <w:rPr>
          <w:rFonts w:ascii="Arial" w:eastAsia="Arial" w:hAnsi="Arial" w:cs="Arial"/>
          <w:lang w:val="en-US"/>
        </w:rPr>
        <w:t>C</w:t>
      </w:r>
      <w:r w:rsidR="00C06E06" w:rsidRPr="000E2615">
        <w:rPr>
          <w:rFonts w:ascii="Arial" w:eastAsia="Arial" w:hAnsi="Arial" w:cs="Arial"/>
          <w:lang w:val="en-US"/>
        </w:rPr>
        <w:t>anche</w:t>
      </w:r>
      <w:proofErr w:type="spellEnd"/>
      <w:r w:rsidR="00C06E06" w:rsidRPr="000E2615">
        <w:rPr>
          <w:rFonts w:ascii="Arial" w:eastAsia="Arial" w:hAnsi="Arial" w:cs="Arial"/>
          <w:lang w:val="en-US"/>
        </w:rPr>
        <w:t xml:space="preserve"> (</w:t>
      </w:r>
      <w:proofErr w:type="spellStart"/>
      <w:r w:rsidR="00C06E06" w:rsidRPr="000E2615">
        <w:rPr>
          <w:rFonts w:ascii="Arial" w:eastAsia="Arial" w:hAnsi="Arial" w:cs="Arial"/>
          <w:lang w:val="en-US"/>
        </w:rPr>
        <w:t>perte</w:t>
      </w:r>
      <w:proofErr w:type="spellEnd"/>
      <w:r w:rsidR="00C06E06" w:rsidRPr="000E2615">
        <w:rPr>
          <w:rFonts w:ascii="Arial" w:eastAsia="Arial" w:hAnsi="Arial" w:cs="Arial"/>
          <w:lang w:val="en-US"/>
        </w:rPr>
        <w:t xml:space="preserve"> de </w:t>
      </w:r>
      <w:proofErr w:type="spellStart"/>
      <w:r w:rsidR="00C06E06" w:rsidRPr="000E2615">
        <w:rPr>
          <w:rFonts w:ascii="Arial" w:eastAsia="Arial" w:hAnsi="Arial" w:cs="Arial"/>
          <w:lang w:val="en-US"/>
        </w:rPr>
        <w:t>pente</w:t>
      </w:r>
      <w:proofErr w:type="spellEnd"/>
      <w:r w:rsidR="00C06E06" w:rsidRPr="000E2615">
        <w:rPr>
          <w:rFonts w:ascii="Arial" w:eastAsia="Arial" w:hAnsi="Arial" w:cs="Arial"/>
          <w:lang w:val="en-US"/>
        </w:rPr>
        <w:t>)</w:t>
      </w:r>
      <w:r w:rsidR="004E4D1E">
        <w:rPr>
          <w:rFonts w:ascii="Arial" w:eastAsia="Arial" w:hAnsi="Arial" w:cs="Arial"/>
          <w:lang w:val="en-US"/>
        </w:rPr>
        <w:t>.</w:t>
      </w:r>
    </w:p>
    <w:p w14:paraId="70B1383C" w14:textId="59C758D8" w:rsidR="004E4D1E" w:rsidRDefault="004E4D1E" w:rsidP="00BD04C1">
      <w:pPr>
        <w:overflowPunct w:val="0"/>
        <w:autoSpaceDE w:val="0"/>
        <w:jc w:val="both"/>
        <w:rPr>
          <w:rFonts w:ascii="Arial" w:eastAsia="Arial" w:hAnsi="Arial" w:cs="Arial"/>
          <w:lang w:val="en-US"/>
        </w:rPr>
      </w:pPr>
    </w:p>
    <w:p w14:paraId="1E452D64" w14:textId="416DC201" w:rsidR="00C42379" w:rsidRDefault="00C42379" w:rsidP="00BD04C1">
      <w:pPr>
        <w:overflowPunct w:val="0"/>
        <w:autoSpaceDE w:val="0"/>
        <w:jc w:val="both"/>
        <w:rPr>
          <w:rFonts w:ascii="Arial" w:hAnsi="Arial" w:cs="Arial"/>
          <w:b/>
          <w:bCs/>
        </w:rPr>
      </w:pPr>
      <w:r w:rsidRPr="00C42379">
        <w:rPr>
          <w:rFonts w:ascii="Arial" w:hAnsi="Arial" w:cs="Arial"/>
        </w:rPr>
        <w:t>-Que le projet consiste à renaturer le cours d’eau pour assurer la continuité écologique, le franchissement des espèces piscicoles</w:t>
      </w:r>
      <w:r w:rsidRPr="00D530C3">
        <w:rPr>
          <w:rFonts w:ascii="Arial" w:hAnsi="Arial" w:cs="Arial"/>
          <w:b/>
          <w:bCs/>
        </w:rPr>
        <w:t>.</w:t>
      </w:r>
    </w:p>
    <w:p w14:paraId="5231C404" w14:textId="77777777" w:rsidR="00BD04C1" w:rsidRDefault="00BD04C1" w:rsidP="00BD04C1">
      <w:pPr>
        <w:overflowPunct w:val="0"/>
        <w:autoSpaceDE w:val="0"/>
        <w:jc w:val="both"/>
        <w:rPr>
          <w:rFonts w:ascii="Arial" w:eastAsia="Arial" w:hAnsi="Arial" w:cs="Arial"/>
          <w:lang w:val="en-US"/>
        </w:rPr>
      </w:pPr>
    </w:p>
    <w:p w14:paraId="2906B8C5" w14:textId="654EB327" w:rsidR="005B1725" w:rsidRPr="000E2615" w:rsidRDefault="000E2615" w:rsidP="00BD04C1">
      <w:pPr>
        <w:overflowPunct w:val="0"/>
        <w:autoSpaceDE w:val="0"/>
        <w:jc w:val="both"/>
        <w:rPr>
          <w:rFonts w:ascii="Arial" w:eastAsia="Arial" w:hAnsi="Arial" w:cs="Arial"/>
          <w:lang w:val="en-US"/>
        </w:rPr>
      </w:pPr>
      <w:r>
        <w:rPr>
          <w:rFonts w:ascii="Arial" w:eastAsia="Arial" w:hAnsi="Arial" w:cs="Arial"/>
          <w:i/>
          <w:iCs/>
          <w:lang w:val="en-US"/>
        </w:rPr>
        <w:t>-</w:t>
      </w:r>
      <w:r w:rsidRPr="000E2615">
        <w:rPr>
          <w:rFonts w:ascii="Arial" w:eastAsia="Arial" w:hAnsi="Arial" w:cs="Arial"/>
          <w:lang w:val="en-US"/>
        </w:rPr>
        <w:t>Que l</w:t>
      </w:r>
      <w:r w:rsidR="005B1725" w:rsidRPr="000E2615">
        <w:rPr>
          <w:rFonts w:ascii="Arial" w:eastAsia="Arial" w:hAnsi="Arial" w:cs="Arial"/>
          <w:lang w:val="en-US"/>
        </w:rPr>
        <w:t xml:space="preserve">es travaux se </w:t>
      </w:r>
      <w:proofErr w:type="spellStart"/>
      <w:r w:rsidR="005B1725" w:rsidRPr="000E2615">
        <w:rPr>
          <w:rFonts w:ascii="Arial" w:eastAsia="Arial" w:hAnsi="Arial" w:cs="Arial"/>
          <w:lang w:val="en-US"/>
        </w:rPr>
        <w:t>dérouleront</w:t>
      </w:r>
      <w:proofErr w:type="spellEnd"/>
      <w:r w:rsidR="005B1725" w:rsidRPr="000E2615">
        <w:rPr>
          <w:rFonts w:ascii="Arial" w:eastAsia="Arial" w:hAnsi="Arial" w:cs="Arial"/>
          <w:lang w:val="en-US"/>
        </w:rPr>
        <w:t xml:space="preserve"> à </w:t>
      </w:r>
      <w:proofErr w:type="spellStart"/>
      <w:r w:rsidR="005B1725" w:rsidRPr="000E2615">
        <w:rPr>
          <w:rFonts w:ascii="Arial" w:eastAsia="Arial" w:hAnsi="Arial" w:cs="Arial"/>
          <w:lang w:val="en-US"/>
        </w:rPr>
        <w:t>partir</w:t>
      </w:r>
      <w:proofErr w:type="spellEnd"/>
      <w:r w:rsidR="005B1725" w:rsidRPr="000E2615">
        <w:rPr>
          <w:rFonts w:ascii="Arial" w:eastAsia="Arial" w:hAnsi="Arial" w:cs="Arial"/>
          <w:lang w:val="en-US"/>
        </w:rPr>
        <w:t xml:space="preserve"> du </w:t>
      </w:r>
      <w:proofErr w:type="spellStart"/>
      <w:r w:rsidR="005B1725" w:rsidRPr="000E2615">
        <w:rPr>
          <w:rFonts w:ascii="Arial" w:eastAsia="Arial" w:hAnsi="Arial" w:cs="Arial"/>
          <w:lang w:val="en-US"/>
        </w:rPr>
        <w:t>mois</w:t>
      </w:r>
      <w:proofErr w:type="spellEnd"/>
      <w:r w:rsidR="005B1725" w:rsidRPr="000E2615">
        <w:rPr>
          <w:rFonts w:ascii="Arial" w:eastAsia="Arial" w:hAnsi="Arial" w:cs="Arial"/>
          <w:lang w:val="en-US"/>
        </w:rPr>
        <w:t xml:space="preserve"> de </w:t>
      </w:r>
      <w:proofErr w:type="spellStart"/>
      <w:r w:rsidR="005B1725" w:rsidRPr="000E2615">
        <w:rPr>
          <w:rFonts w:ascii="Arial" w:eastAsia="Arial" w:hAnsi="Arial" w:cs="Arial"/>
          <w:lang w:val="en-US"/>
        </w:rPr>
        <w:t>septembre</w:t>
      </w:r>
      <w:proofErr w:type="spellEnd"/>
      <w:r w:rsidR="005B1725" w:rsidRPr="000E2615">
        <w:rPr>
          <w:rFonts w:ascii="Arial" w:eastAsia="Arial" w:hAnsi="Arial" w:cs="Arial"/>
          <w:lang w:val="en-US"/>
        </w:rPr>
        <w:t xml:space="preserve"> et </w:t>
      </w:r>
      <w:proofErr w:type="spellStart"/>
      <w:r w:rsidR="005B1725" w:rsidRPr="000E2615">
        <w:rPr>
          <w:rFonts w:ascii="Arial" w:eastAsia="Arial" w:hAnsi="Arial" w:cs="Arial"/>
          <w:lang w:val="en-US"/>
        </w:rPr>
        <w:t>avant</w:t>
      </w:r>
      <w:proofErr w:type="spellEnd"/>
      <w:r w:rsidR="005B1725" w:rsidRPr="000E2615">
        <w:rPr>
          <w:rFonts w:ascii="Arial" w:eastAsia="Arial" w:hAnsi="Arial" w:cs="Arial"/>
          <w:lang w:val="en-US"/>
        </w:rPr>
        <w:t xml:space="preserve"> le 15 </w:t>
      </w:r>
      <w:proofErr w:type="spellStart"/>
      <w:r w:rsidR="005B1725" w:rsidRPr="000E2615">
        <w:rPr>
          <w:rFonts w:ascii="Arial" w:eastAsia="Arial" w:hAnsi="Arial" w:cs="Arial"/>
          <w:lang w:val="en-US"/>
        </w:rPr>
        <w:t>octobre</w:t>
      </w:r>
      <w:proofErr w:type="spellEnd"/>
      <w:r w:rsidR="0063006C">
        <w:rPr>
          <w:rFonts w:ascii="Arial" w:eastAsia="Arial" w:hAnsi="Arial" w:cs="Arial"/>
          <w:lang w:val="en-US"/>
        </w:rPr>
        <w:t>,</w:t>
      </w:r>
      <w:r w:rsidR="005B1725" w:rsidRPr="000E2615">
        <w:rPr>
          <w:rFonts w:ascii="Arial" w:eastAsia="Arial" w:hAnsi="Arial" w:cs="Arial"/>
          <w:lang w:val="en-US"/>
        </w:rPr>
        <w:t xml:space="preserve"> </w:t>
      </w:r>
    </w:p>
    <w:p w14:paraId="535A10A0" w14:textId="33AF4397" w:rsidR="00BD04C1" w:rsidRDefault="005B1725" w:rsidP="00BD04C1">
      <w:pPr>
        <w:overflowPunct w:val="0"/>
        <w:autoSpaceDE w:val="0"/>
        <w:jc w:val="both"/>
        <w:rPr>
          <w:rFonts w:ascii="Arial" w:eastAsia="Arial" w:hAnsi="Arial" w:cs="Arial"/>
          <w:lang w:val="en-US"/>
        </w:rPr>
      </w:pPr>
      <w:proofErr w:type="spellStart"/>
      <w:r w:rsidRPr="000E2615">
        <w:rPr>
          <w:rFonts w:ascii="Arial" w:eastAsia="Arial" w:hAnsi="Arial" w:cs="Arial"/>
          <w:lang w:val="en-US"/>
        </w:rPr>
        <w:t>afin</w:t>
      </w:r>
      <w:proofErr w:type="spellEnd"/>
      <w:r w:rsidRPr="000E2615">
        <w:rPr>
          <w:rFonts w:ascii="Arial" w:eastAsia="Arial" w:hAnsi="Arial" w:cs="Arial"/>
          <w:lang w:val="en-US"/>
        </w:rPr>
        <w:t xml:space="preserve"> de ne pas </w:t>
      </w:r>
      <w:proofErr w:type="spellStart"/>
      <w:r w:rsidRPr="000E2615">
        <w:rPr>
          <w:rFonts w:ascii="Arial" w:eastAsia="Arial" w:hAnsi="Arial" w:cs="Arial"/>
          <w:lang w:val="en-US"/>
        </w:rPr>
        <w:t>impacter</w:t>
      </w:r>
      <w:proofErr w:type="spellEnd"/>
      <w:r w:rsidRPr="000E2615">
        <w:rPr>
          <w:rFonts w:ascii="Arial" w:eastAsia="Arial" w:hAnsi="Arial" w:cs="Arial"/>
          <w:lang w:val="en-US"/>
        </w:rPr>
        <w:t xml:space="preserve"> la reproduction des </w:t>
      </w:r>
      <w:proofErr w:type="spellStart"/>
      <w:r w:rsidRPr="000E2615">
        <w:rPr>
          <w:rFonts w:ascii="Arial" w:eastAsia="Arial" w:hAnsi="Arial" w:cs="Arial"/>
          <w:lang w:val="en-US"/>
        </w:rPr>
        <w:t>salmonidés</w:t>
      </w:r>
      <w:proofErr w:type="spellEnd"/>
      <w:r w:rsidRPr="000E2615">
        <w:rPr>
          <w:rFonts w:ascii="Arial" w:eastAsia="Arial" w:hAnsi="Arial" w:cs="Arial"/>
          <w:lang w:val="en-US"/>
        </w:rPr>
        <w:t xml:space="preserve"> et </w:t>
      </w:r>
      <w:proofErr w:type="spellStart"/>
      <w:r w:rsidRPr="000E2615">
        <w:rPr>
          <w:rFonts w:ascii="Arial" w:eastAsia="Arial" w:hAnsi="Arial" w:cs="Arial"/>
          <w:lang w:val="en-US"/>
        </w:rPr>
        <w:t>colmater</w:t>
      </w:r>
      <w:proofErr w:type="spellEnd"/>
      <w:r w:rsidRPr="000E2615">
        <w:rPr>
          <w:rFonts w:ascii="Arial" w:eastAsia="Arial" w:hAnsi="Arial" w:cs="Arial"/>
          <w:lang w:val="en-US"/>
        </w:rPr>
        <w:t xml:space="preserve"> les zones de </w:t>
      </w:r>
      <w:proofErr w:type="spellStart"/>
      <w:r w:rsidRPr="000E2615">
        <w:rPr>
          <w:rFonts w:ascii="Arial" w:eastAsia="Arial" w:hAnsi="Arial" w:cs="Arial"/>
          <w:lang w:val="en-US"/>
        </w:rPr>
        <w:t>frayères</w:t>
      </w:r>
      <w:proofErr w:type="spellEnd"/>
      <w:r w:rsidR="00A106D6">
        <w:rPr>
          <w:rFonts w:ascii="Arial" w:eastAsia="Arial" w:hAnsi="Arial" w:cs="Arial"/>
          <w:lang w:val="en-US"/>
        </w:rPr>
        <w:t>.</w:t>
      </w:r>
      <w:r w:rsidR="00C24D7A" w:rsidRPr="00C24D7A">
        <w:rPr>
          <w:rFonts w:ascii="Arial" w:eastAsia="Arial" w:hAnsi="Arial" w:cs="Arial"/>
          <w:b/>
          <w:bCs/>
        </w:rPr>
        <w:t xml:space="preserve"> </w:t>
      </w:r>
      <w:r w:rsidR="00A106D6">
        <w:rPr>
          <w:rFonts w:ascii="Arial" w:eastAsia="Arial" w:hAnsi="Arial" w:cs="Arial"/>
          <w:lang w:val="en-US"/>
        </w:rPr>
        <w:t xml:space="preserve">Que les </w:t>
      </w:r>
      <w:proofErr w:type="spellStart"/>
      <w:r w:rsidR="00A106D6">
        <w:rPr>
          <w:rFonts w:ascii="Arial" w:eastAsia="Arial" w:hAnsi="Arial" w:cs="Arial"/>
          <w:lang w:val="en-US"/>
        </w:rPr>
        <w:t>mesures</w:t>
      </w:r>
      <w:proofErr w:type="spellEnd"/>
      <w:r w:rsidR="00A106D6">
        <w:rPr>
          <w:rFonts w:ascii="Arial" w:eastAsia="Arial" w:hAnsi="Arial" w:cs="Arial"/>
          <w:lang w:val="en-US"/>
        </w:rPr>
        <w:t xml:space="preserve"> de </w:t>
      </w:r>
      <w:proofErr w:type="spellStart"/>
      <w:r w:rsidR="00A106D6">
        <w:rPr>
          <w:rFonts w:ascii="Arial" w:eastAsia="Arial" w:hAnsi="Arial" w:cs="Arial"/>
          <w:lang w:val="en-US"/>
        </w:rPr>
        <w:t>prévention</w:t>
      </w:r>
      <w:proofErr w:type="spellEnd"/>
      <w:r w:rsidR="00A106D6">
        <w:rPr>
          <w:rFonts w:ascii="Arial" w:eastAsia="Arial" w:hAnsi="Arial" w:cs="Arial"/>
          <w:lang w:val="en-US"/>
        </w:rPr>
        <w:t xml:space="preserve"> </w:t>
      </w:r>
      <w:r w:rsidR="00C24D7A">
        <w:rPr>
          <w:rFonts w:ascii="Arial" w:eastAsia="Arial" w:hAnsi="Arial" w:cs="Arial"/>
          <w:lang w:val="en-US"/>
        </w:rPr>
        <w:t xml:space="preserve">et </w:t>
      </w:r>
      <w:proofErr w:type="spellStart"/>
      <w:r w:rsidR="00C24D7A">
        <w:rPr>
          <w:rFonts w:ascii="Arial" w:eastAsia="Arial" w:hAnsi="Arial" w:cs="Arial"/>
          <w:lang w:val="en-US"/>
        </w:rPr>
        <w:t>précautions</w:t>
      </w:r>
      <w:proofErr w:type="spellEnd"/>
      <w:r w:rsidR="00C24D7A">
        <w:rPr>
          <w:rFonts w:ascii="Arial" w:eastAsia="Arial" w:hAnsi="Arial" w:cs="Arial"/>
          <w:lang w:val="en-US"/>
        </w:rPr>
        <w:t xml:space="preserve"> </w:t>
      </w:r>
      <w:proofErr w:type="spellStart"/>
      <w:r w:rsidR="00C24D7A">
        <w:rPr>
          <w:rFonts w:ascii="Arial" w:eastAsia="Arial" w:hAnsi="Arial" w:cs="Arial"/>
          <w:lang w:val="en-US"/>
        </w:rPr>
        <w:t>durant</w:t>
      </w:r>
      <w:proofErr w:type="spellEnd"/>
      <w:r w:rsidR="00C24D7A">
        <w:rPr>
          <w:rFonts w:ascii="Arial" w:eastAsia="Arial" w:hAnsi="Arial" w:cs="Arial"/>
          <w:lang w:val="en-US"/>
        </w:rPr>
        <w:t xml:space="preserve"> les travaux </w:t>
      </w:r>
      <w:proofErr w:type="spellStart"/>
      <w:r w:rsidR="00A106D6">
        <w:rPr>
          <w:rFonts w:ascii="Arial" w:eastAsia="Arial" w:hAnsi="Arial" w:cs="Arial"/>
          <w:lang w:val="en-US"/>
        </w:rPr>
        <w:t>sont</w:t>
      </w:r>
      <w:proofErr w:type="spellEnd"/>
      <w:r w:rsidR="00A106D6">
        <w:rPr>
          <w:rFonts w:ascii="Arial" w:eastAsia="Arial" w:hAnsi="Arial" w:cs="Arial"/>
          <w:lang w:val="en-US"/>
        </w:rPr>
        <w:t xml:space="preserve"> </w:t>
      </w:r>
      <w:proofErr w:type="spellStart"/>
      <w:r w:rsidR="0063006C">
        <w:rPr>
          <w:rFonts w:ascii="Arial" w:eastAsia="Arial" w:hAnsi="Arial" w:cs="Arial"/>
          <w:lang w:val="en-US"/>
        </w:rPr>
        <w:t>adaptées</w:t>
      </w:r>
      <w:proofErr w:type="spellEnd"/>
      <w:r w:rsidR="0063006C">
        <w:rPr>
          <w:rFonts w:ascii="Arial" w:eastAsia="Arial" w:hAnsi="Arial" w:cs="Arial"/>
          <w:lang w:val="en-US"/>
        </w:rPr>
        <w:t xml:space="preserve"> </w:t>
      </w:r>
      <w:proofErr w:type="spellStart"/>
      <w:r w:rsidR="0063006C">
        <w:rPr>
          <w:rFonts w:ascii="Arial" w:eastAsia="Arial" w:hAnsi="Arial" w:cs="Arial"/>
          <w:lang w:val="en-US"/>
        </w:rPr>
        <w:t>afin</w:t>
      </w:r>
      <w:proofErr w:type="spellEnd"/>
      <w:r w:rsidR="00C24D7A">
        <w:rPr>
          <w:rFonts w:ascii="Arial" w:eastAsia="Arial" w:hAnsi="Arial" w:cs="Arial"/>
          <w:lang w:val="en-US"/>
        </w:rPr>
        <w:t xml:space="preserve"> de limiter </w:t>
      </w:r>
      <w:r w:rsidR="00C24D7A" w:rsidRPr="00C24D7A">
        <w:rPr>
          <w:rFonts w:ascii="Arial" w:eastAsia="Arial" w:hAnsi="Arial" w:cs="Arial"/>
        </w:rPr>
        <w:t xml:space="preserve">les impacts sur la faune </w:t>
      </w:r>
      <w:proofErr w:type="spellStart"/>
      <w:proofErr w:type="gramStart"/>
      <w:r w:rsidR="00C24D7A" w:rsidRPr="00C24D7A">
        <w:rPr>
          <w:rFonts w:ascii="Arial" w:eastAsia="Arial" w:hAnsi="Arial" w:cs="Arial"/>
        </w:rPr>
        <w:t>aquatique,et</w:t>
      </w:r>
      <w:proofErr w:type="spellEnd"/>
      <w:proofErr w:type="gramEnd"/>
      <w:r w:rsidR="00C24D7A">
        <w:rPr>
          <w:rFonts w:ascii="Arial" w:eastAsia="Arial" w:hAnsi="Arial" w:cs="Arial"/>
          <w:lang w:val="en-US"/>
        </w:rPr>
        <w:t xml:space="preserve"> </w:t>
      </w:r>
      <w:proofErr w:type="spellStart"/>
      <w:r w:rsidR="00A106D6">
        <w:rPr>
          <w:rFonts w:ascii="Arial" w:eastAsia="Arial" w:hAnsi="Arial" w:cs="Arial"/>
          <w:lang w:val="en-US"/>
        </w:rPr>
        <w:t>prévenir</w:t>
      </w:r>
      <w:proofErr w:type="spellEnd"/>
      <w:r w:rsidR="00A106D6">
        <w:rPr>
          <w:rFonts w:ascii="Arial" w:eastAsia="Arial" w:hAnsi="Arial" w:cs="Arial"/>
          <w:lang w:val="en-US"/>
        </w:rPr>
        <w:t xml:space="preserve"> tout </w:t>
      </w:r>
      <w:proofErr w:type="spellStart"/>
      <w:r w:rsidR="00A106D6">
        <w:rPr>
          <w:rFonts w:ascii="Arial" w:eastAsia="Arial" w:hAnsi="Arial" w:cs="Arial"/>
          <w:lang w:val="en-US"/>
        </w:rPr>
        <w:t>risque</w:t>
      </w:r>
      <w:proofErr w:type="spellEnd"/>
      <w:r w:rsidR="00A106D6">
        <w:rPr>
          <w:rFonts w:ascii="Arial" w:eastAsia="Arial" w:hAnsi="Arial" w:cs="Arial"/>
          <w:lang w:val="en-US"/>
        </w:rPr>
        <w:t xml:space="preserve"> de pollution</w:t>
      </w:r>
      <w:r w:rsidR="009A3626">
        <w:rPr>
          <w:rFonts w:ascii="Arial" w:eastAsia="Arial" w:hAnsi="Arial" w:cs="Arial"/>
          <w:lang w:val="en-US"/>
        </w:rPr>
        <w:t>.</w:t>
      </w:r>
    </w:p>
    <w:p w14:paraId="78510A6C" w14:textId="77777777" w:rsidR="00BD04C1" w:rsidRDefault="00BD04C1" w:rsidP="00BD04C1">
      <w:pPr>
        <w:overflowPunct w:val="0"/>
        <w:autoSpaceDE w:val="0"/>
        <w:jc w:val="both"/>
        <w:rPr>
          <w:rFonts w:ascii="Arial" w:eastAsia="Arial" w:hAnsi="Arial" w:cs="Arial"/>
          <w:lang w:val="en-US"/>
        </w:rPr>
      </w:pPr>
    </w:p>
    <w:p w14:paraId="6CFDC313" w14:textId="5809C3A6" w:rsidR="00BD04C1" w:rsidRDefault="00A106D6" w:rsidP="00BD04C1">
      <w:pPr>
        <w:overflowPunct w:val="0"/>
        <w:autoSpaceDE w:val="0"/>
        <w:jc w:val="both"/>
        <w:rPr>
          <w:rFonts w:ascii="Arial" w:eastAsia="Arial" w:hAnsi="Arial" w:cs="Arial"/>
        </w:rPr>
      </w:pPr>
      <w:r>
        <w:rPr>
          <w:rFonts w:ascii="Arial" w:eastAsia="Arial" w:hAnsi="Arial" w:cs="Arial"/>
          <w:lang w:val="en-US"/>
        </w:rPr>
        <w:t xml:space="preserve"> </w:t>
      </w:r>
      <w:r w:rsidR="00BD04C1" w:rsidRPr="00815FF6">
        <w:rPr>
          <w:rFonts w:ascii="Arial" w:eastAsia="Arial" w:hAnsi="Arial" w:cs="Arial"/>
        </w:rPr>
        <w:t>-Que les travaux d’aménagement de l’ouvrage permettront un meilleur écoulement des eaux et seront favorables à la vie piscicole. Ils permettront au cours d’eau de se rapprocher de son équilibre morphologique en restaurant les faciès d’écoulement et les habitats</w:t>
      </w:r>
      <w:r w:rsidR="00BD04C1">
        <w:rPr>
          <w:rFonts w:ascii="Arial" w:eastAsia="Arial" w:hAnsi="Arial" w:cs="Arial"/>
        </w:rPr>
        <w:t>.</w:t>
      </w:r>
    </w:p>
    <w:p w14:paraId="09A39F3C" w14:textId="77777777" w:rsidR="00BD04C1" w:rsidRDefault="00BD04C1" w:rsidP="00BD04C1">
      <w:pPr>
        <w:overflowPunct w:val="0"/>
        <w:autoSpaceDE w:val="0"/>
        <w:jc w:val="both"/>
        <w:rPr>
          <w:rFonts w:ascii="Arial" w:eastAsia="Arial" w:hAnsi="Arial" w:cs="Arial"/>
        </w:rPr>
      </w:pPr>
    </w:p>
    <w:p w14:paraId="4A9F1813" w14:textId="546B808B" w:rsidR="00BD04C1" w:rsidRDefault="00BD04C1" w:rsidP="00BD04C1">
      <w:pPr>
        <w:overflowPunct w:val="0"/>
        <w:autoSpaceDE w:val="0"/>
        <w:jc w:val="both"/>
        <w:rPr>
          <w:rFonts w:ascii="Arial" w:hAnsi="Arial" w:cs="Arial"/>
        </w:rPr>
      </w:pPr>
      <w:r w:rsidRPr="00D10C90">
        <w:rPr>
          <w:rFonts w:ascii="Arial" w:hAnsi="Arial" w:cs="Arial"/>
        </w:rPr>
        <w:t>-Que les travaux de restauration écologique auront une incidence très positive sur les habitats aquatiques et la biodiversité</w:t>
      </w:r>
      <w:r>
        <w:rPr>
          <w:rFonts w:ascii="Arial" w:hAnsi="Arial" w:cs="Arial"/>
        </w:rPr>
        <w:t>.</w:t>
      </w:r>
    </w:p>
    <w:p w14:paraId="3B2F4710" w14:textId="1FC6003D" w:rsidR="00BD04C1" w:rsidRDefault="00BD04C1" w:rsidP="00BD04C1">
      <w:pPr>
        <w:overflowPunct w:val="0"/>
        <w:autoSpaceDE w:val="0"/>
        <w:jc w:val="both"/>
        <w:rPr>
          <w:rFonts w:ascii="Arial" w:hAnsi="Arial" w:cs="Arial"/>
        </w:rPr>
      </w:pPr>
    </w:p>
    <w:p w14:paraId="323E2086" w14:textId="2F4F4649" w:rsidR="00AE3CB7" w:rsidRDefault="00AE3CB7" w:rsidP="00BD04C1">
      <w:pPr>
        <w:pStyle w:val="Standard"/>
        <w:overflowPunct w:val="0"/>
        <w:autoSpaceDE w:val="0"/>
        <w:jc w:val="both"/>
        <w:rPr>
          <w:rFonts w:ascii="Arial" w:eastAsia="Arial" w:hAnsi="Arial" w:cs="Arial"/>
          <w:lang w:val="en-US"/>
        </w:rPr>
      </w:pPr>
      <w:r>
        <w:rPr>
          <w:rFonts w:ascii="Arial" w:eastAsia="Arial" w:hAnsi="Arial" w:cs="Arial"/>
          <w:lang w:val="en-US"/>
        </w:rPr>
        <w:t>-Que d</w:t>
      </w:r>
      <w:r w:rsidRPr="00AF04F9">
        <w:rPr>
          <w:rFonts w:ascii="Arial" w:eastAsia="Arial" w:hAnsi="Arial" w:cs="Arial"/>
          <w:lang w:val="en-US"/>
        </w:rPr>
        <w:t xml:space="preserve">es </w:t>
      </w:r>
      <w:proofErr w:type="spellStart"/>
      <w:r w:rsidRPr="00AF04F9">
        <w:rPr>
          <w:rFonts w:ascii="Arial" w:eastAsia="Arial" w:hAnsi="Arial" w:cs="Arial"/>
          <w:lang w:val="en-US"/>
        </w:rPr>
        <w:t>suivis</w:t>
      </w:r>
      <w:proofErr w:type="spellEnd"/>
      <w:r w:rsidRPr="00AF04F9">
        <w:rPr>
          <w:rFonts w:ascii="Arial" w:eastAsia="Arial" w:hAnsi="Arial" w:cs="Arial"/>
          <w:lang w:val="en-US"/>
        </w:rPr>
        <w:t xml:space="preserve"> </w:t>
      </w:r>
      <w:proofErr w:type="spellStart"/>
      <w:r w:rsidRPr="00AF04F9">
        <w:rPr>
          <w:rFonts w:ascii="Arial" w:eastAsia="Arial" w:hAnsi="Arial" w:cs="Arial"/>
          <w:lang w:val="en-US"/>
        </w:rPr>
        <w:t>hydromorphologiques</w:t>
      </w:r>
      <w:proofErr w:type="spellEnd"/>
      <w:r w:rsidRPr="00AF04F9">
        <w:rPr>
          <w:rFonts w:ascii="Arial" w:eastAsia="Arial" w:hAnsi="Arial" w:cs="Arial"/>
          <w:lang w:val="en-US"/>
        </w:rPr>
        <w:t xml:space="preserve"> </w:t>
      </w:r>
      <w:proofErr w:type="spellStart"/>
      <w:r w:rsidRPr="00AF04F9">
        <w:rPr>
          <w:rFonts w:ascii="Arial" w:eastAsia="Arial" w:hAnsi="Arial" w:cs="Arial"/>
          <w:lang w:val="en-US"/>
        </w:rPr>
        <w:t>physico-chimiques</w:t>
      </w:r>
      <w:proofErr w:type="spellEnd"/>
      <w:r w:rsidRPr="00AF04F9">
        <w:rPr>
          <w:rFonts w:ascii="Arial" w:eastAsia="Arial" w:hAnsi="Arial" w:cs="Arial"/>
          <w:lang w:val="en-US"/>
        </w:rPr>
        <w:t xml:space="preserve"> </w:t>
      </w:r>
      <w:proofErr w:type="spellStart"/>
      <w:r w:rsidRPr="00AF04F9">
        <w:rPr>
          <w:rFonts w:ascii="Arial" w:eastAsia="Arial" w:hAnsi="Arial" w:cs="Arial"/>
          <w:lang w:val="en-US"/>
        </w:rPr>
        <w:t>biologiques</w:t>
      </w:r>
      <w:proofErr w:type="spellEnd"/>
      <w:r w:rsidRPr="00AF04F9">
        <w:rPr>
          <w:rFonts w:ascii="Arial" w:eastAsia="Arial" w:hAnsi="Arial" w:cs="Arial"/>
          <w:lang w:val="en-US"/>
        </w:rPr>
        <w:t xml:space="preserve"> et </w:t>
      </w:r>
      <w:proofErr w:type="spellStart"/>
      <w:r w:rsidRPr="00AF04F9">
        <w:rPr>
          <w:rFonts w:ascii="Arial" w:eastAsia="Arial" w:hAnsi="Arial" w:cs="Arial"/>
          <w:lang w:val="en-US"/>
        </w:rPr>
        <w:t>piscicoles</w:t>
      </w:r>
      <w:proofErr w:type="spellEnd"/>
      <w:r w:rsidRPr="00AF04F9">
        <w:rPr>
          <w:rFonts w:ascii="Arial" w:eastAsia="Arial" w:hAnsi="Arial" w:cs="Arial"/>
          <w:lang w:val="en-US"/>
        </w:rPr>
        <w:t xml:space="preserve"> </w:t>
      </w:r>
      <w:proofErr w:type="spellStart"/>
      <w:r w:rsidRPr="00AF04F9">
        <w:rPr>
          <w:rFonts w:ascii="Arial" w:eastAsia="Arial" w:hAnsi="Arial" w:cs="Arial"/>
          <w:lang w:val="en-US"/>
        </w:rPr>
        <w:t>seront</w:t>
      </w:r>
      <w:proofErr w:type="spellEnd"/>
      <w:r w:rsidRPr="00AF04F9">
        <w:rPr>
          <w:rFonts w:ascii="Arial" w:eastAsia="Arial" w:hAnsi="Arial" w:cs="Arial"/>
          <w:lang w:val="en-US"/>
        </w:rPr>
        <w:t xml:space="preserve"> mis </w:t>
      </w:r>
      <w:proofErr w:type="spellStart"/>
      <w:r w:rsidRPr="00AF04F9">
        <w:rPr>
          <w:rFonts w:ascii="Arial" w:eastAsia="Arial" w:hAnsi="Arial" w:cs="Arial"/>
          <w:lang w:val="en-US"/>
        </w:rPr>
        <w:t>en</w:t>
      </w:r>
      <w:proofErr w:type="spellEnd"/>
      <w:r w:rsidRPr="00AF04F9">
        <w:rPr>
          <w:rFonts w:ascii="Arial" w:eastAsia="Arial" w:hAnsi="Arial" w:cs="Arial"/>
          <w:lang w:val="en-US"/>
        </w:rPr>
        <w:t xml:space="preserve"> oeuvre sur </w:t>
      </w:r>
      <w:proofErr w:type="spellStart"/>
      <w:r w:rsidRPr="00AF04F9">
        <w:rPr>
          <w:rFonts w:ascii="Arial" w:eastAsia="Arial" w:hAnsi="Arial" w:cs="Arial"/>
          <w:lang w:val="en-US"/>
        </w:rPr>
        <w:t>plusieurs</w:t>
      </w:r>
      <w:proofErr w:type="spellEnd"/>
      <w:r w:rsidRPr="00AF04F9">
        <w:rPr>
          <w:rFonts w:ascii="Arial" w:eastAsia="Arial" w:hAnsi="Arial" w:cs="Arial"/>
          <w:lang w:val="en-US"/>
        </w:rPr>
        <w:t xml:space="preserve"> </w:t>
      </w:r>
      <w:proofErr w:type="spellStart"/>
      <w:r w:rsidRPr="00AF04F9">
        <w:rPr>
          <w:rFonts w:ascii="Arial" w:eastAsia="Arial" w:hAnsi="Arial" w:cs="Arial"/>
          <w:lang w:val="en-US"/>
        </w:rPr>
        <w:t>années</w:t>
      </w:r>
      <w:proofErr w:type="spellEnd"/>
      <w:r w:rsidRPr="00AF04F9">
        <w:rPr>
          <w:rFonts w:ascii="Arial" w:eastAsia="Arial" w:hAnsi="Arial" w:cs="Arial"/>
          <w:lang w:val="en-US"/>
        </w:rPr>
        <w:t xml:space="preserve"> et </w:t>
      </w:r>
      <w:proofErr w:type="spellStart"/>
      <w:r w:rsidRPr="00AF04F9">
        <w:rPr>
          <w:rFonts w:ascii="Arial" w:eastAsia="Arial" w:hAnsi="Arial" w:cs="Arial"/>
          <w:lang w:val="en-US"/>
        </w:rPr>
        <w:t>permettront</w:t>
      </w:r>
      <w:proofErr w:type="spellEnd"/>
      <w:r w:rsidRPr="00AF04F9">
        <w:rPr>
          <w:rFonts w:ascii="Arial" w:eastAsia="Arial" w:hAnsi="Arial" w:cs="Arial"/>
          <w:lang w:val="en-US"/>
        </w:rPr>
        <w:t xml:space="preserve"> de </w:t>
      </w:r>
      <w:proofErr w:type="spellStart"/>
      <w:r w:rsidRPr="00AF04F9">
        <w:rPr>
          <w:rFonts w:ascii="Arial" w:eastAsia="Arial" w:hAnsi="Arial" w:cs="Arial"/>
          <w:lang w:val="en-US"/>
        </w:rPr>
        <w:t>suivre</w:t>
      </w:r>
      <w:proofErr w:type="spellEnd"/>
      <w:r w:rsidRPr="00AF04F9">
        <w:rPr>
          <w:rFonts w:ascii="Arial" w:eastAsia="Arial" w:hAnsi="Arial" w:cs="Arial"/>
          <w:lang w:val="en-US"/>
        </w:rPr>
        <w:t xml:space="preserve"> les </w:t>
      </w:r>
      <w:proofErr w:type="spellStart"/>
      <w:r w:rsidRPr="00AF04F9">
        <w:rPr>
          <w:rFonts w:ascii="Arial" w:eastAsia="Arial" w:hAnsi="Arial" w:cs="Arial"/>
          <w:lang w:val="en-US"/>
        </w:rPr>
        <w:t>éventuels</w:t>
      </w:r>
      <w:proofErr w:type="spellEnd"/>
      <w:r w:rsidRPr="00AF04F9">
        <w:rPr>
          <w:rFonts w:ascii="Arial" w:eastAsia="Arial" w:hAnsi="Arial" w:cs="Arial"/>
          <w:lang w:val="en-US"/>
        </w:rPr>
        <w:t xml:space="preserve"> </w:t>
      </w:r>
      <w:proofErr w:type="spellStart"/>
      <w:r w:rsidRPr="00AF04F9">
        <w:rPr>
          <w:rFonts w:ascii="Arial" w:eastAsia="Arial" w:hAnsi="Arial" w:cs="Arial"/>
          <w:lang w:val="en-US"/>
        </w:rPr>
        <w:t>phénomènes</w:t>
      </w:r>
      <w:proofErr w:type="spellEnd"/>
      <w:r w:rsidRPr="00AF04F9">
        <w:rPr>
          <w:rFonts w:ascii="Arial" w:eastAsia="Arial" w:hAnsi="Arial" w:cs="Arial"/>
          <w:lang w:val="en-US"/>
        </w:rPr>
        <w:t xml:space="preserve"> </w:t>
      </w:r>
      <w:proofErr w:type="spellStart"/>
      <w:r w:rsidRPr="00AF04F9">
        <w:rPr>
          <w:rFonts w:ascii="Arial" w:eastAsia="Arial" w:hAnsi="Arial" w:cs="Arial"/>
          <w:lang w:val="en-US"/>
        </w:rPr>
        <w:t>d’érosion</w:t>
      </w:r>
      <w:proofErr w:type="spellEnd"/>
      <w:r w:rsidRPr="00AF04F9">
        <w:rPr>
          <w:rFonts w:ascii="Arial" w:eastAsia="Arial" w:hAnsi="Arial" w:cs="Arial"/>
          <w:lang w:val="en-US"/>
        </w:rPr>
        <w:t xml:space="preserve"> </w:t>
      </w:r>
      <w:proofErr w:type="spellStart"/>
      <w:r w:rsidRPr="00AF04F9">
        <w:rPr>
          <w:rFonts w:ascii="Arial" w:eastAsia="Arial" w:hAnsi="Arial" w:cs="Arial"/>
          <w:lang w:val="en-US"/>
        </w:rPr>
        <w:t>r</w:t>
      </w:r>
      <w:r w:rsidR="009A3626">
        <w:rPr>
          <w:rFonts w:ascii="Arial" w:eastAsia="Arial" w:hAnsi="Arial" w:cs="Arial"/>
          <w:lang w:val="en-US"/>
        </w:rPr>
        <w:t>é</w:t>
      </w:r>
      <w:r w:rsidRPr="00AF04F9">
        <w:rPr>
          <w:rFonts w:ascii="Arial" w:eastAsia="Arial" w:hAnsi="Arial" w:cs="Arial"/>
          <w:lang w:val="en-US"/>
        </w:rPr>
        <w:t>gressive</w:t>
      </w:r>
      <w:proofErr w:type="spellEnd"/>
      <w:r w:rsidRPr="00AF04F9">
        <w:rPr>
          <w:rFonts w:ascii="Arial" w:eastAsia="Arial" w:hAnsi="Arial" w:cs="Arial"/>
          <w:lang w:val="en-US"/>
        </w:rPr>
        <w:t xml:space="preserve"> (</w:t>
      </w:r>
      <w:proofErr w:type="spellStart"/>
      <w:r w:rsidRPr="00AF04F9">
        <w:rPr>
          <w:rFonts w:ascii="Arial" w:eastAsia="Arial" w:hAnsi="Arial" w:cs="Arial"/>
          <w:lang w:val="en-US"/>
        </w:rPr>
        <w:t>levés</w:t>
      </w:r>
      <w:proofErr w:type="spellEnd"/>
      <w:r w:rsidRPr="00AF04F9">
        <w:rPr>
          <w:rFonts w:ascii="Arial" w:eastAsia="Arial" w:hAnsi="Arial" w:cs="Arial"/>
          <w:lang w:val="en-US"/>
        </w:rPr>
        <w:t xml:space="preserve"> </w:t>
      </w:r>
      <w:proofErr w:type="spellStart"/>
      <w:r w:rsidRPr="00AF04F9">
        <w:rPr>
          <w:rFonts w:ascii="Arial" w:eastAsia="Arial" w:hAnsi="Arial" w:cs="Arial"/>
          <w:lang w:val="en-US"/>
        </w:rPr>
        <w:t>topographiques</w:t>
      </w:r>
      <w:proofErr w:type="spellEnd"/>
      <w:r w:rsidRPr="00AF04F9">
        <w:rPr>
          <w:rFonts w:ascii="Arial" w:eastAsia="Arial" w:hAnsi="Arial" w:cs="Arial"/>
          <w:lang w:val="en-US"/>
        </w:rPr>
        <w:t xml:space="preserve">), et gains </w:t>
      </w:r>
      <w:proofErr w:type="spellStart"/>
      <w:r w:rsidRPr="00AF04F9">
        <w:rPr>
          <w:rFonts w:ascii="Arial" w:eastAsia="Arial" w:hAnsi="Arial" w:cs="Arial"/>
          <w:lang w:val="en-US"/>
        </w:rPr>
        <w:t>écologiques</w:t>
      </w:r>
      <w:proofErr w:type="spellEnd"/>
      <w:r w:rsidRPr="00AF04F9">
        <w:rPr>
          <w:rFonts w:ascii="Arial" w:eastAsia="Arial" w:hAnsi="Arial" w:cs="Arial"/>
          <w:lang w:val="en-US"/>
        </w:rPr>
        <w:t xml:space="preserve"> </w:t>
      </w:r>
      <w:proofErr w:type="spellStart"/>
      <w:r w:rsidRPr="00AF04F9">
        <w:rPr>
          <w:rFonts w:ascii="Arial" w:eastAsia="Arial" w:hAnsi="Arial" w:cs="Arial"/>
          <w:lang w:val="en-US"/>
        </w:rPr>
        <w:t>obtenus</w:t>
      </w:r>
      <w:proofErr w:type="spellEnd"/>
      <w:r w:rsidR="009A3626">
        <w:rPr>
          <w:rFonts w:ascii="Arial" w:eastAsia="Arial" w:hAnsi="Arial" w:cs="Arial"/>
          <w:lang w:val="en-US"/>
        </w:rPr>
        <w:t>.</w:t>
      </w:r>
    </w:p>
    <w:p w14:paraId="0F4829D3" w14:textId="77777777" w:rsidR="00BD04C1" w:rsidRDefault="00BD04C1" w:rsidP="00BD04C1">
      <w:pPr>
        <w:pStyle w:val="Standard"/>
        <w:overflowPunct w:val="0"/>
        <w:autoSpaceDE w:val="0"/>
        <w:jc w:val="both"/>
        <w:rPr>
          <w:rFonts w:ascii="Arial" w:eastAsia="Arial" w:hAnsi="Arial" w:cs="Arial"/>
          <w:lang w:val="en-US"/>
        </w:rPr>
      </w:pPr>
    </w:p>
    <w:p w14:paraId="3C38C0EE" w14:textId="6E6C7A51" w:rsidR="00AE3CB7" w:rsidRDefault="00AE3CB7" w:rsidP="00BD04C1">
      <w:pPr>
        <w:overflowPunct w:val="0"/>
        <w:autoSpaceDE w:val="0"/>
        <w:jc w:val="both"/>
        <w:rPr>
          <w:rFonts w:ascii="Arial" w:eastAsia="Arial" w:hAnsi="Arial" w:cs="Arial"/>
          <w:lang w:val="en-US"/>
        </w:rPr>
      </w:pPr>
      <w:r>
        <w:rPr>
          <w:rFonts w:ascii="Arial" w:eastAsia="Arial" w:hAnsi="Arial" w:cs="Arial"/>
          <w:lang w:val="en-US"/>
        </w:rPr>
        <w:t>-</w:t>
      </w:r>
      <w:proofErr w:type="spellStart"/>
      <w:r>
        <w:rPr>
          <w:rFonts w:ascii="Arial" w:eastAsia="Arial" w:hAnsi="Arial" w:cs="Arial"/>
          <w:lang w:val="en-US"/>
        </w:rPr>
        <w:t>Qu’u</w:t>
      </w:r>
      <w:r w:rsidRPr="00AF04F9">
        <w:rPr>
          <w:rFonts w:ascii="Arial" w:eastAsia="Arial" w:hAnsi="Arial" w:cs="Arial"/>
          <w:lang w:val="en-US"/>
        </w:rPr>
        <w:t>ne</w:t>
      </w:r>
      <w:proofErr w:type="spellEnd"/>
      <w:r w:rsidRPr="00AF04F9">
        <w:rPr>
          <w:rFonts w:ascii="Arial" w:eastAsia="Arial" w:hAnsi="Arial" w:cs="Arial"/>
          <w:lang w:val="en-US"/>
        </w:rPr>
        <w:t xml:space="preserve"> </w:t>
      </w:r>
      <w:proofErr w:type="spellStart"/>
      <w:r w:rsidRPr="00AF04F9">
        <w:rPr>
          <w:rFonts w:ascii="Arial" w:eastAsia="Arial" w:hAnsi="Arial" w:cs="Arial"/>
          <w:lang w:val="en-US"/>
        </w:rPr>
        <w:t>visite</w:t>
      </w:r>
      <w:proofErr w:type="spellEnd"/>
      <w:r w:rsidRPr="00AF04F9">
        <w:rPr>
          <w:rFonts w:ascii="Arial" w:eastAsia="Arial" w:hAnsi="Arial" w:cs="Arial"/>
          <w:lang w:val="en-US"/>
        </w:rPr>
        <w:t xml:space="preserve"> de </w:t>
      </w:r>
      <w:proofErr w:type="spellStart"/>
      <w:r w:rsidRPr="00AF04F9">
        <w:rPr>
          <w:rFonts w:ascii="Arial" w:eastAsia="Arial" w:hAnsi="Arial" w:cs="Arial"/>
          <w:lang w:val="en-US"/>
        </w:rPr>
        <w:t>contrôle</w:t>
      </w:r>
      <w:proofErr w:type="spellEnd"/>
      <w:r w:rsidRPr="00AF04F9">
        <w:rPr>
          <w:rFonts w:ascii="Arial" w:eastAsia="Arial" w:hAnsi="Arial" w:cs="Arial"/>
          <w:lang w:val="en-US"/>
        </w:rPr>
        <w:t xml:space="preserve"> </w:t>
      </w:r>
      <w:proofErr w:type="spellStart"/>
      <w:r w:rsidRPr="00AF04F9">
        <w:rPr>
          <w:rFonts w:ascii="Arial" w:eastAsia="Arial" w:hAnsi="Arial" w:cs="Arial"/>
          <w:lang w:val="en-US"/>
        </w:rPr>
        <w:t>hebdomadaire</w:t>
      </w:r>
      <w:proofErr w:type="spellEnd"/>
      <w:r w:rsidRPr="00AF04F9">
        <w:rPr>
          <w:rFonts w:ascii="Arial" w:eastAsia="Arial" w:hAnsi="Arial" w:cs="Arial"/>
          <w:lang w:val="en-US"/>
        </w:rPr>
        <w:t xml:space="preserve"> sera </w:t>
      </w:r>
      <w:proofErr w:type="spellStart"/>
      <w:r w:rsidR="008C2753" w:rsidRPr="00AF04F9">
        <w:rPr>
          <w:rFonts w:ascii="Arial" w:eastAsia="Arial" w:hAnsi="Arial" w:cs="Arial"/>
          <w:lang w:val="en-US"/>
        </w:rPr>
        <w:t>effectuée</w:t>
      </w:r>
      <w:proofErr w:type="spellEnd"/>
      <w:r w:rsidR="008C2753" w:rsidRPr="00AF04F9">
        <w:rPr>
          <w:rFonts w:ascii="Arial" w:eastAsia="Arial" w:hAnsi="Arial" w:cs="Arial"/>
          <w:lang w:val="en-US"/>
        </w:rPr>
        <w:t xml:space="preserve"> </w:t>
      </w:r>
      <w:proofErr w:type="spellStart"/>
      <w:r w:rsidR="008C2753" w:rsidRPr="00AF04F9">
        <w:rPr>
          <w:rFonts w:ascii="Arial" w:eastAsia="Arial" w:hAnsi="Arial" w:cs="Arial"/>
          <w:lang w:val="en-US"/>
        </w:rPr>
        <w:t>ainsi</w:t>
      </w:r>
      <w:proofErr w:type="spellEnd"/>
      <w:r w:rsidRPr="00AF04F9">
        <w:rPr>
          <w:rFonts w:ascii="Arial" w:eastAsia="Arial" w:hAnsi="Arial" w:cs="Arial"/>
          <w:lang w:val="en-US"/>
        </w:rPr>
        <w:t xml:space="preserve"> </w:t>
      </w:r>
      <w:proofErr w:type="spellStart"/>
      <w:r w:rsidRPr="00AF04F9">
        <w:rPr>
          <w:rFonts w:ascii="Arial" w:eastAsia="Arial" w:hAnsi="Arial" w:cs="Arial"/>
          <w:lang w:val="en-US"/>
        </w:rPr>
        <w:t>qu’après</w:t>
      </w:r>
      <w:proofErr w:type="spellEnd"/>
      <w:r w:rsidRPr="00AF04F9">
        <w:rPr>
          <w:rFonts w:ascii="Arial" w:eastAsia="Arial" w:hAnsi="Arial" w:cs="Arial"/>
          <w:lang w:val="en-US"/>
        </w:rPr>
        <w:t xml:space="preserve"> </w:t>
      </w:r>
      <w:proofErr w:type="spellStart"/>
      <w:r w:rsidRPr="00AF04F9">
        <w:rPr>
          <w:rFonts w:ascii="Arial" w:eastAsia="Arial" w:hAnsi="Arial" w:cs="Arial"/>
          <w:lang w:val="en-US"/>
        </w:rPr>
        <w:t>chaque</w:t>
      </w:r>
      <w:proofErr w:type="spellEnd"/>
      <w:r w:rsidRPr="00AF04F9">
        <w:rPr>
          <w:rFonts w:ascii="Arial" w:eastAsia="Arial" w:hAnsi="Arial" w:cs="Arial"/>
          <w:lang w:val="en-US"/>
        </w:rPr>
        <w:t xml:space="preserve"> </w:t>
      </w:r>
      <w:proofErr w:type="spellStart"/>
      <w:r w:rsidRPr="00AF04F9">
        <w:rPr>
          <w:rFonts w:ascii="Arial" w:eastAsia="Arial" w:hAnsi="Arial" w:cs="Arial"/>
          <w:lang w:val="en-US"/>
        </w:rPr>
        <w:t>période</w:t>
      </w:r>
      <w:proofErr w:type="spellEnd"/>
      <w:r w:rsidRPr="00AF04F9">
        <w:rPr>
          <w:rFonts w:ascii="Arial" w:eastAsia="Arial" w:hAnsi="Arial" w:cs="Arial"/>
          <w:lang w:val="en-US"/>
        </w:rPr>
        <w:t xml:space="preserve"> </w:t>
      </w:r>
      <w:proofErr w:type="spellStart"/>
      <w:r w:rsidRPr="00AF04F9">
        <w:rPr>
          <w:rFonts w:ascii="Arial" w:eastAsia="Arial" w:hAnsi="Arial" w:cs="Arial"/>
          <w:lang w:val="en-US"/>
        </w:rPr>
        <w:t>pluvieux</w:t>
      </w:r>
      <w:proofErr w:type="spellEnd"/>
      <w:r w:rsidRPr="00AF04F9">
        <w:rPr>
          <w:rFonts w:ascii="Arial" w:eastAsia="Arial" w:hAnsi="Arial" w:cs="Arial"/>
          <w:lang w:val="en-US"/>
        </w:rPr>
        <w:t xml:space="preserve"> </w:t>
      </w:r>
      <w:proofErr w:type="spellStart"/>
      <w:r w:rsidR="00BD04C1" w:rsidRPr="00AF04F9">
        <w:rPr>
          <w:rFonts w:ascii="Arial" w:eastAsia="Arial" w:hAnsi="Arial" w:cs="Arial"/>
          <w:lang w:val="en-US"/>
        </w:rPr>
        <w:t>significatif</w:t>
      </w:r>
      <w:proofErr w:type="spellEnd"/>
      <w:r w:rsidR="00BD04C1" w:rsidRPr="00AF04F9">
        <w:rPr>
          <w:rFonts w:ascii="Arial" w:eastAsia="Arial" w:hAnsi="Arial" w:cs="Arial"/>
          <w:lang w:val="en-US"/>
        </w:rPr>
        <w:t xml:space="preserve"> </w:t>
      </w:r>
      <w:proofErr w:type="spellStart"/>
      <w:r w:rsidR="00BD04C1" w:rsidRPr="00AF04F9">
        <w:rPr>
          <w:rFonts w:ascii="Arial" w:eastAsia="Arial" w:hAnsi="Arial" w:cs="Arial"/>
          <w:lang w:val="en-US"/>
        </w:rPr>
        <w:t>afin</w:t>
      </w:r>
      <w:proofErr w:type="spellEnd"/>
      <w:r w:rsidRPr="00AF04F9">
        <w:rPr>
          <w:rFonts w:ascii="Arial" w:eastAsia="Arial" w:hAnsi="Arial" w:cs="Arial"/>
          <w:lang w:val="en-US"/>
        </w:rPr>
        <w:t xml:space="preserve"> de </w:t>
      </w:r>
      <w:proofErr w:type="spellStart"/>
      <w:r w:rsidRPr="00AF04F9">
        <w:rPr>
          <w:rFonts w:ascii="Arial" w:eastAsia="Arial" w:hAnsi="Arial" w:cs="Arial"/>
          <w:lang w:val="en-US"/>
        </w:rPr>
        <w:t>s’assurer</w:t>
      </w:r>
      <w:proofErr w:type="spellEnd"/>
      <w:r w:rsidRPr="00AF04F9">
        <w:rPr>
          <w:rFonts w:ascii="Arial" w:eastAsia="Arial" w:hAnsi="Arial" w:cs="Arial"/>
          <w:lang w:val="en-US"/>
        </w:rPr>
        <w:t xml:space="preserve"> du bon </w:t>
      </w:r>
      <w:proofErr w:type="spellStart"/>
      <w:r w:rsidRPr="00AF04F9">
        <w:rPr>
          <w:rFonts w:ascii="Arial" w:eastAsia="Arial" w:hAnsi="Arial" w:cs="Arial"/>
          <w:lang w:val="en-US"/>
        </w:rPr>
        <w:t>fonctionnement</w:t>
      </w:r>
      <w:proofErr w:type="spellEnd"/>
      <w:r w:rsidRPr="00AF04F9">
        <w:rPr>
          <w:rFonts w:ascii="Arial" w:eastAsia="Arial" w:hAnsi="Arial" w:cs="Arial"/>
          <w:lang w:val="en-US"/>
        </w:rPr>
        <w:t xml:space="preserve"> du bras de </w:t>
      </w:r>
      <w:proofErr w:type="spellStart"/>
      <w:r w:rsidRPr="00AF04F9">
        <w:rPr>
          <w:rFonts w:ascii="Arial" w:eastAsia="Arial" w:hAnsi="Arial" w:cs="Arial"/>
          <w:lang w:val="en-US"/>
        </w:rPr>
        <w:t>contournement</w:t>
      </w:r>
      <w:proofErr w:type="spellEnd"/>
      <w:r w:rsidR="00BD04C1">
        <w:rPr>
          <w:rFonts w:ascii="Arial" w:eastAsia="Arial" w:hAnsi="Arial" w:cs="Arial"/>
          <w:lang w:val="en-US"/>
        </w:rPr>
        <w:t>.</w:t>
      </w:r>
    </w:p>
    <w:p w14:paraId="529D6E0F" w14:textId="77777777" w:rsidR="00BD04C1" w:rsidRDefault="00BD04C1" w:rsidP="00BD04C1">
      <w:pPr>
        <w:overflowPunct w:val="0"/>
        <w:autoSpaceDE w:val="0"/>
        <w:jc w:val="both"/>
        <w:rPr>
          <w:rFonts w:ascii="Arial" w:eastAsia="Arial" w:hAnsi="Arial" w:cs="Arial"/>
          <w:b/>
          <w:bCs/>
          <w:i/>
          <w:iCs/>
          <w:lang w:val="en-US" w:eastAsia="en-US" w:bidi="ar-SA"/>
        </w:rPr>
      </w:pPr>
    </w:p>
    <w:p w14:paraId="71D6252A" w14:textId="72FE8604" w:rsidR="00C06E06" w:rsidRDefault="008B61DC" w:rsidP="00BD04C1">
      <w:pPr>
        <w:overflowPunct w:val="0"/>
        <w:autoSpaceDE w:val="0"/>
        <w:jc w:val="both"/>
        <w:rPr>
          <w:rFonts w:ascii="Arial" w:eastAsia="Arial" w:hAnsi="Arial" w:cs="Arial"/>
          <w:i/>
          <w:iCs/>
          <w:lang w:val="en-US"/>
        </w:rPr>
      </w:pPr>
      <w:r w:rsidRPr="008B61DC">
        <w:rPr>
          <w:rFonts w:ascii="Arial" w:eastAsia="Arial" w:hAnsi="Arial" w:cs="Arial"/>
          <w:lang w:val="en-US"/>
        </w:rPr>
        <w:t>-Que l</w:t>
      </w:r>
      <w:r w:rsidR="00C06E06" w:rsidRPr="008B61DC">
        <w:rPr>
          <w:rFonts w:ascii="Arial" w:eastAsia="Arial" w:hAnsi="Arial" w:cs="Arial"/>
          <w:lang w:val="en-US"/>
        </w:rPr>
        <w:t xml:space="preserve">a restauration </w:t>
      </w:r>
      <w:proofErr w:type="spellStart"/>
      <w:r w:rsidR="00C06E06" w:rsidRPr="008B61DC">
        <w:rPr>
          <w:rFonts w:ascii="Arial" w:eastAsia="Arial" w:hAnsi="Arial" w:cs="Arial"/>
          <w:lang w:val="en-US"/>
        </w:rPr>
        <w:t>permet</w:t>
      </w:r>
      <w:proofErr w:type="spellEnd"/>
      <w:r w:rsidR="00C06E06" w:rsidRPr="008B61DC">
        <w:rPr>
          <w:rFonts w:ascii="Arial" w:eastAsia="Arial" w:hAnsi="Arial" w:cs="Arial"/>
          <w:lang w:val="en-US"/>
        </w:rPr>
        <w:t xml:space="preserve"> de </w:t>
      </w:r>
      <w:proofErr w:type="spellStart"/>
      <w:r w:rsidR="00C06E06" w:rsidRPr="008B61DC">
        <w:rPr>
          <w:rFonts w:ascii="Arial" w:eastAsia="Arial" w:hAnsi="Arial" w:cs="Arial"/>
          <w:lang w:val="en-US"/>
        </w:rPr>
        <w:t>retrouver</w:t>
      </w:r>
      <w:proofErr w:type="spellEnd"/>
      <w:r w:rsidR="00C06E06" w:rsidRPr="008B61DC">
        <w:rPr>
          <w:rFonts w:ascii="Arial" w:eastAsia="Arial" w:hAnsi="Arial" w:cs="Arial"/>
          <w:lang w:val="en-US"/>
        </w:rPr>
        <w:t xml:space="preserve"> les </w:t>
      </w:r>
      <w:proofErr w:type="spellStart"/>
      <w:r w:rsidR="00C06E06" w:rsidRPr="008B61DC">
        <w:rPr>
          <w:rFonts w:ascii="Arial" w:eastAsia="Arial" w:hAnsi="Arial" w:cs="Arial"/>
          <w:lang w:val="en-US"/>
        </w:rPr>
        <w:t>fonctions</w:t>
      </w:r>
      <w:proofErr w:type="spellEnd"/>
      <w:r w:rsidR="00C06E06" w:rsidRPr="008B61DC">
        <w:rPr>
          <w:rFonts w:ascii="Arial" w:eastAsia="Arial" w:hAnsi="Arial" w:cs="Arial"/>
          <w:lang w:val="en-US"/>
        </w:rPr>
        <w:t xml:space="preserve"> </w:t>
      </w:r>
      <w:proofErr w:type="spellStart"/>
      <w:r w:rsidR="00C06E06" w:rsidRPr="008B61DC">
        <w:rPr>
          <w:rFonts w:ascii="Arial" w:eastAsia="Arial" w:hAnsi="Arial" w:cs="Arial"/>
          <w:lang w:val="en-US"/>
        </w:rPr>
        <w:t>écologiques</w:t>
      </w:r>
      <w:proofErr w:type="spellEnd"/>
      <w:r w:rsidR="00C06E06" w:rsidRPr="008B61DC">
        <w:rPr>
          <w:rFonts w:ascii="Arial" w:eastAsia="Arial" w:hAnsi="Arial" w:cs="Arial"/>
          <w:lang w:val="en-US"/>
        </w:rPr>
        <w:t xml:space="preserve"> des </w:t>
      </w:r>
      <w:proofErr w:type="spellStart"/>
      <w:r w:rsidR="00C06E06" w:rsidRPr="008B61DC">
        <w:rPr>
          <w:rFonts w:ascii="Arial" w:eastAsia="Arial" w:hAnsi="Arial" w:cs="Arial"/>
          <w:lang w:val="en-US"/>
        </w:rPr>
        <w:t>cours</w:t>
      </w:r>
      <w:proofErr w:type="spellEnd"/>
      <w:r w:rsidR="00C06E06" w:rsidRPr="008B61DC">
        <w:rPr>
          <w:rFonts w:ascii="Arial" w:eastAsia="Arial" w:hAnsi="Arial" w:cs="Arial"/>
          <w:lang w:val="en-US"/>
        </w:rPr>
        <w:t xml:space="preserve"> </w:t>
      </w:r>
      <w:proofErr w:type="spellStart"/>
      <w:r w:rsidR="00BD04C1" w:rsidRPr="008B61DC">
        <w:rPr>
          <w:rFonts w:ascii="Arial" w:eastAsia="Arial" w:hAnsi="Arial" w:cs="Arial"/>
          <w:lang w:val="en-US"/>
        </w:rPr>
        <w:t>d’eau</w:t>
      </w:r>
      <w:proofErr w:type="spellEnd"/>
      <w:r w:rsidR="00BD04C1">
        <w:rPr>
          <w:rFonts w:ascii="Arial" w:eastAsia="Arial" w:hAnsi="Arial" w:cs="Arial"/>
          <w:lang w:val="en-US"/>
        </w:rPr>
        <w:t xml:space="preserve">; </w:t>
      </w:r>
      <w:proofErr w:type="spellStart"/>
      <w:r w:rsidR="00BD04C1">
        <w:rPr>
          <w:rFonts w:ascii="Arial" w:eastAsia="Arial" w:hAnsi="Arial" w:cs="Arial"/>
          <w:lang w:val="en-US"/>
        </w:rPr>
        <w:t>Qu’elle</w:t>
      </w:r>
      <w:proofErr w:type="spellEnd"/>
      <w:r w:rsidR="00C06E06" w:rsidRPr="00C06E06">
        <w:rPr>
          <w:rFonts w:ascii="Arial" w:eastAsia="Arial" w:hAnsi="Arial" w:cs="Arial"/>
          <w:i/>
          <w:iCs/>
          <w:lang w:val="en-US"/>
        </w:rPr>
        <w:t xml:space="preserve"> </w:t>
      </w:r>
      <w:proofErr w:type="spellStart"/>
      <w:r w:rsidR="00C06E06" w:rsidRPr="008B61DC">
        <w:rPr>
          <w:rFonts w:ascii="Arial" w:eastAsia="Arial" w:hAnsi="Arial" w:cs="Arial"/>
          <w:lang w:val="en-US"/>
        </w:rPr>
        <w:t>permettra</w:t>
      </w:r>
      <w:proofErr w:type="spellEnd"/>
      <w:r w:rsidR="00C06E06" w:rsidRPr="008B61DC">
        <w:rPr>
          <w:rFonts w:ascii="Arial" w:eastAsia="Arial" w:hAnsi="Arial" w:cs="Arial"/>
          <w:lang w:val="en-US"/>
        </w:rPr>
        <w:t xml:space="preserve"> de </w:t>
      </w:r>
      <w:proofErr w:type="spellStart"/>
      <w:r w:rsidR="00C06E06" w:rsidRPr="008B61DC">
        <w:rPr>
          <w:rFonts w:ascii="Arial" w:eastAsia="Arial" w:hAnsi="Arial" w:cs="Arial"/>
          <w:lang w:val="en-US"/>
        </w:rPr>
        <w:t>reconstituer</w:t>
      </w:r>
      <w:proofErr w:type="spellEnd"/>
      <w:r w:rsidR="00C06E06" w:rsidRPr="008B61DC">
        <w:rPr>
          <w:rFonts w:ascii="Arial" w:eastAsia="Arial" w:hAnsi="Arial" w:cs="Arial"/>
          <w:lang w:val="en-US"/>
        </w:rPr>
        <w:t xml:space="preserve"> des habitats </w:t>
      </w:r>
      <w:proofErr w:type="spellStart"/>
      <w:r w:rsidR="00C06E06" w:rsidRPr="008B61DC">
        <w:rPr>
          <w:rFonts w:ascii="Arial" w:eastAsia="Arial" w:hAnsi="Arial" w:cs="Arial"/>
          <w:lang w:val="en-US"/>
        </w:rPr>
        <w:t>aquatiques</w:t>
      </w:r>
      <w:proofErr w:type="spellEnd"/>
      <w:r w:rsidR="00C06E06" w:rsidRPr="008B61DC">
        <w:rPr>
          <w:rFonts w:ascii="Arial" w:eastAsia="Arial" w:hAnsi="Arial" w:cs="Arial"/>
          <w:lang w:val="en-US"/>
        </w:rPr>
        <w:t xml:space="preserve">, de diversifier des </w:t>
      </w:r>
      <w:proofErr w:type="spellStart"/>
      <w:r w:rsidR="00C06E06" w:rsidRPr="008B61DC">
        <w:rPr>
          <w:rFonts w:ascii="Arial" w:eastAsia="Arial" w:hAnsi="Arial" w:cs="Arial"/>
          <w:lang w:val="en-US"/>
        </w:rPr>
        <w:t>faciès</w:t>
      </w:r>
      <w:proofErr w:type="spellEnd"/>
      <w:r w:rsidR="00C06E06" w:rsidRPr="008B61DC">
        <w:rPr>
          <w:rFonts w:ascii="Arial" w:eastAsia="Arial" w:hAnsi="Arial" w:cs="Arial"/>
          <w:lang w:val="en-US"/>
        </w:rPr>
        <w:t xml:space="preserve"> </w:t>
      </w:r>
      <w:proofErr w:type="spellStart"/>
      <w:r w:rsidR="00C06E06" w:rsidRPr="008B61DC">
        <w:rPr>
          <w:rFonts w:ascii="Arial" w:eastAsia="Arial" w:hAnsi="Arial" w:cs="Arial"/>
          <w:lang w:val="en-US"/>
        </w:rPr>
        <w:t>d’écoulement</w:t>
      </w:r>
      <w:proofErr w:type="spellEnd"/>
      <w:r w:rsidR="00C06E06" w:rsidRPr="008B61DC">
        <w:rPr>
          <w:rFonts w:ascii="Arial" w:eastAsia="Arial" w:hAnsi="Arial" w:cs="Arial"/>
          <w:lang w:val="en-US"/>
        </w:rPr>
        <w:t xml:space="preserve"> et de </w:t>
      </w:r>
      <w:proofErr w:type="spellStart"/>
      <w:r w:rsidR="00C06E06" w:rsidRPr="008B61DC">
        <w:rPr>
          <w:rFonts w:ascii="Arial" w:eastAsia="Arial" w:hAnsi="Arial" w:cs="Arial"/>
          <w:lang w:val="en-US"/>
        </w:rPr>
        <w:t>rétablir</w:t>
      </w:r>
      <w:proofErr w:type="spellEnd"/>
      <w:r w:rsidR="00C06E06" w:rsidRPr="008B61DC">
        <w:rPr>
          <w:rFonts w:ascii="Arial" w:eastAsia="Arial" w:hAnsi="Arial" w:cs="Arial"/>
          <w:lang w:val="en-US"/>
        </w:rPr>
        <w:t xml:space="preserve"> la </w:t>
      </w:r>
      <w:proofErr w:type="spellStart"/>
      <w:r w:rsidR="00C06E06" w:rsidRPr="008B61DC">
        <w:rPr>
          <w:rFonts w:ascii="Arial" w:eastAsia="Arial" w:hAnsi="Arial" w:cs="Arial"/>
          <w:lang w:val="en-US"/>
        </w:rPr>
        <w:t>biodiversité</w:t>
      </w:r>
      <w:proofErr w:type="spellEnd"/>
      <w:r w:rsidR="00C06E06" w:rsidRPr="00C06E06">
        <w:rPr>
          <w:rFonts w:ascii="Arial" w:eastAsia="Arial" w:hAnsi="Arial" w:cs="Arial"/>
          <w:i/>
          <w:iCs/>
          <w:lang w:val="en-US"/>
        </w:rPr>
        <w:t>.</w:t>
      </w:r>
    </w:p>
    <w:p w14:paraId="29683407" w14:textId="77777777" w:rsidR="00BD04C1" w:rsidRPr="00C06E06" w:rsidRDefault="00BD04C1" w:rsidP="00BD04C1">
      <w:pPr>
        <w:overflowPunct w:val="0"/>
        <w:autoSpaceDE w:val="0"/>
        <w:jc w:val="both"/>
        <w:rPr>
          <w:rFonts w:ascii="Arial" w:eastAsia="Arial" w:hAnsi="Arial" w:cs="Arial"/>
          <w:i/>
          <w:iCs/>
          <w:lang w:val="en-US"/>
        </w:rPr>
      </w:pPr>
    </w:p>
    <w:p w14:paraId="3FA1BFE5" w14:textId="1DA0ABAA" w:rsidR="00C06E06" w:rsidRDefault="00A106D6" w:rsidP="00BD04C1">
      <w:pPr>
        <w:overflowPunct w:val="0"/>
        <w:autoSpaceDE w:val="0"/>
        <w:jc w:val="both"/>
        <w:rPr>
          <w:rFonts w:ascii="Arial" w:eastAsia="Arial" w:hAnsi="Arial" w:cs="Arial"/>
          <w:lang w:val="en-US"/>
        </w:rPr>
      </w:pPr>
      <w:r w:rsidRPr="00A106D6">
        <w:rPr>
          <w:rFonts w:ascii="Arial" w:eastAsia="Arial" w:hAnsi="Arial" w:cs="Arial"/>
          <w:lang w:val="en-US"/>
        </w:rPr>
        <w:t>-Que l</w:t>
      </w:r>
      <w:r w:rsidR="00C06E06" w:rsidRPr="00A106D6">
        <w:rPr>
          <w:rFonts w:ascii="Arial" w:eastAsia="Arial" w:hAnsi="Arial" w:cs="Arial"/>
          <w:lang w:val="en-US"/>
        </w:rPr>
        <w:t xml:space="preserve">a </w:t>
      </w:r>
      <w:proofErr w:type="spellStart"/>
      <w:r w:rsidR="00C06E06" w:rsidRPr="00A106D6">
        <w:rPr>
          <w:rFonts w:ascii="Arial" w:eastAsia="Arial" w:hAnsi="Arial" w:cs="Arial"/>
          <w:lang w:val="en-US"/>
        </w:rPr>
        <w:t>débitance</w:t>
      </w:r>
      <w:proofErr w:type="spellEnd"/>
      <w:r w:rsidR="00C06E06" w:rsidRPr="00A106D6">
        <w:rPr>
          <w:rFonts w:ascii="Arial" w:eastAsia="Arial" w:hAnsi="Arial" w:cs="Arial"/>
          <w:lang w:val="en-US"/>
        </w:rPr>
        <w:t xml:space="preserve"> du </w:t>
      </w:r>
      <w:proofErr w:type="spellStart"/>
      <w:r w:rsidR="00C06E06" w:rsidRPr="00A106D6">
        <w:rPr>
          <w:rFonts w:ascii="Arial" w:eastAsia="Arial" w:hAnsi="Arial" w:cs="Arial"/>
          <w:lang w:val="en-US"/>
        </w:rPr>
        <w:t>cours</w:t>
      </w:r>
      <w:proofErr w:type="spellEnd"/>
      <w:r w:rsidR="00C06E06" w:rsidRPr="00A106D6">
        <w:rPr>
          <w:rFonts w:ascii="Arial" w:eastAsia="Arial" w:hAnsi="Arial" w:cs="Arial"/>
          <w:lang w:val="en-US"/>
        </w:rPr>
        <w:t xml:space="preserve"> </w:t>
      </w:r>
      <w:proofErr w:type="spellStart"/>
      <w:r w:rsidR="00C06E06" w:rsidRPr="00A106D6">
        <w:rPr>
          <w:rFonts w:ascii="Arial" w:eastAsia="Arial" w:hAnsi="Arial" w:cs="Arial"/>
          <w:lang w:val="en-US"/>
        </w:rPr>
        <w:t>d’eau</w:t>
      </w:r>
      <w:proofErr w:type="spellEnd"/>
      <w:r w:rsidR="00C06E06" w:rsidRPr="00A106D6">
        <w:rPr>
          <w:rFonts w:ascii="Arial" w:eastAsia="Arial" w:hAnsi="Arial" w:cs="Arial"/>
          <w:lang w:val="en-US"/>
        </w:rPr>
        <w:t xml:space="preserve"> </w:t>
      </w:r>
      <w:r w:rsidRPr="00A106D6">
        <w:rPr>
          <w:rFonts w:ascii="Arial" w:eastAsia="Arial" w:hAnsi="Arial" w:cs="Arial"/>
          <w:lang w:val="en-US"/>
        </w:rPr>
        <w:t>s</w:t>
      </w:r>
      <w:r w:rsidR="00C06E06" w:rsidRPr="00A106D6">
        <w:rPr>
          <w:rFonts w:ascii="Arial" w:eastAsia="Arial" w:hAnsi="Arial" w:cs="Arial"/>
          <w:lang w:val="en-US"/>
        </w:rPr>
        <w:t xml:space="preserve">era </w:t>
      </w:r>
      <w:proofErr w:type="spellStart"/>
      <w:r w:rsidR="00C06E06" w:rsidRPr="00A106D6">
        <w:rPr>
          <w:rFonts w:ascii="Arial" w:eastAsia="Arial" w:hAnsi="Arial" w:cs="Arial"/>
          <w:lang w:val="en-US"/>
        </w:rPr>
        <w:t>améliorée</w:t>
      </w:r>
      <w:proofErr w:type="spellEnd"/>
      <w:r w:rsidR="00C06E06" w:rsidRPr="00A106D6">
        <w:rPr>
          <w:rFonts w:ascii="Arial" w:eastAsia="Arial" w:hAnsi="Arial" w:cs="Arial"/>
          <w:lang w:val="en-US"/>
        </w:rPr>
        <w:t xml:space="preserve"> et </w:t>
      </w:r>
      <w:proofErr w:type="spellStart"/>
      <w:r w:rsidR="00C06E06" w:rsidRPr="00A106D6">
        <w:rPr>
          <w:rFonts w:ascii="Arial" w:eastAsia="Arial" w:hAnsi="Arial" w:cs="Arial"/>
          <w:lang w:val="en-US"/>
        </w:rPr>
        <w:t>permettra</w:t>
      </w:r>
      <w:proofErr w:type="spellEnd"/>
      <w:r w:rsidR="00C06E06" w:rsidRPr="00A106D6">
        <w:rPr>
          <w:rFonts w:ascii="Arial" w:eastAsia="Arial" w:hAnsi="Arial" w:cs="Arial"/>
          <w:lang w:val="en-US"/>
        </w:rPr>
        <w:t xml:space="preserve"> un </w:t>
      </w:r>
      <w:proofErr w:type="spellStart"/>
      <w:r w:rsidR="00C06E06" w:rsidRPr="00A106D6">
        <w:rPr>
          <w:rFonts w:ascii="Arial" w:eastAsia="Arial" w:hAnsi="Arial" w:cs="Arial"/>
          <w:lang w:val="en-US"/>
        </w:rPr>
        <w:t>meilleur</w:t>
      </w:r>
      <w:proofErr w:type="spellEnd"/>
      <w:r w:rsidR="00C06E06" w:rsidRPr="00A106D6">
        <w:rPr>
          <w:rFonts w:ascii="Arial" w:eastAsia="Arial" w:hAnsi="Arial" w:cs="Arial"/>
          <w:lang w:val="en-US"/>
        </w:rPr>
        <w:t xml:space="preserve"> </w:t>
      </w:r>
      <w:proofErr w:type="spellStart"/>
      <w:r w:rsidR="00C06E06" w:rsidRPr="00A106D6">
        <w:rPr>
          <w:rFonts w:ascii="Arial" w:eastAsia="Arial" w:hAnsi="Arial" w:cs="Arial"/>
          <w:lang w:val="en-US"/>
        </w:rPr>
        <w:t>renouvellement</w:t>
      </w:r>
      <w:proofErr w:type="spellEnd"/>
      <w:r w:rsidR="00C06E06" w:rsidRPr="00A106D6">
        <w:rPr>
          <w:rFonts w:ascii="Arial" w:eastAsia="Arial" w:hAnsi="Arial" w:cs="Arial"/>
          <w:lang w:val="en-US"/>
        </w:rPr>
        <w:t xml:space="preserve"> et </w:t>
      </w:r>
      <w:proofErr w:type="spellStart"/>
      <w:r w:rsidR="00C06E06" w:rsidRPr="00A106D6">
        <w:rPr>
          <w:rFonts w:ascii="Arial" w:eastAsia="Arial" w:hAnsi="Arial" w:cs="Arial"/>
          <w:lang w:val="en-US"/>
        </w:rPr>
        <w:t>une</w:t>
      </w:r>
      <w:proofErr w:type="spellEnd"/>
      <w:r w:rsidR="00C06E06" w:rsidRPr="00A106D6">
        <w:rPr>
          <w:rFonts w:ascii="Arial" w:eastAsia="Arial" w:hAnsi="Arial" w:cs="Arial"/>
          <w:lang w:val="en-US"/>
        </w:rPr>
        <w:t xml:space="preserve"> </w:t>
      </w:r>
      <w:proofErr w:type="spellStart"/>
      <w:r w:rsidR="00C06E06" w:rsidRPr="00A106D6">
        <w:rPr>
          <w:rFonts w:ascii="Arial" w:eastAsia="Arial" w:hAnsi="Arial" w:cs="Arial"/>
          <w:lang w:val="en-US"/>
        </w:rPr>
        <w:t>meilleure</w:t>
      </w:r>
      <w:proofErr w:type="spellEnd"/>
      <w:r w:rsidR="00C06E06" w:rsidRPr="00A106D6">
        <w:rPr>
          <w:rFonts w:ascii="Arial" w:eastAsia="Arial" w:hAnsi="Arial" w:cs="Arial"/>
          <w:lang w:val="en-US"/>
        </w:rPr>
        <w:t xml:space="preserve"> </w:t>
      </w:r>
      <w:proofErr w:type="spellStart"/>
      <w:r w:rsidR="00C06E06" w:rsidRPr="00A106D6">
        <w:rPr>
          <w:rFonts w:ascii="Arial" w:eastAsia="Arial" w:hAnsi="Arial" w:cs="Arial"/>
          <w:lang w:val="en-US"/>
        </w:rPr>
        <w:t>oxyg</w:t>
      </w:r>
      <w:r w:rsidRPr="00A106D6">
        <w:rPr>
          <w:rFonts w:ascii="Arial" w:eastAsia="Arial" w:hAnsi="Arial" w:cs="Arial"/>
          <w:lang w:val="en-US"/>
        </w:rPr>
        <w:t>é</w:t>
      </w:r>
      <w:r w:rsidR="00C06E06" w:rsidRPr="00A106D6">
        <w:rPr>
          <w:rFonts w:ascii="Arial" w:eastAsia="Arial" w:hAnsi="Arial" w:cs="Arial"/>
          <w:lang w:val="en-US"/>
        </w:rPr>
        <w:t>nation</w:t>
      </w:r>
      <w:proofErr w:type="spellEnd"/>
      <w:r w:rsidR="00C06E06" w:rsidRPr="00A106D6">
        <w:rPr>
          <w:rFonts w:ascii="Arial" w:eastAsia="Arial" w:hAnsi="Arial" w:cs="Arial"/>
          <w:lang w:val="en-US"/>
        </w:rPr>
        <w:t xml:space="preserve"> de </w:t>
      </w:r>
      <w:proofErr w:type="spellStart"/>
      <w:r w:rsidR="00C06E06" w:rsidRPr="00A106D6">
        <w:rPr>
          <w:rFonts w:ascii="Arial" w:eastAsia="Arial" w:hAnsi="Arial" w:cs="Arial"/>
          <w:lang w:val="en-US"/>
        </w:rPr>
        <w:t>l’eau</w:t>
      </w:r>
      <w:proofErr w:type="spellEnd"/>
      <w:r w:rsidR="00C06E06" w:rsidRPr="00A106D6">
        <w:rPr>
          <w:rFonts w:ascii="Arial" w:eastAsia="Arial" w:hAnsi="Arial" w:cs="Arial"/>
          <w:lang w:val="en-US"/>
        </w:rPr>
        <w:t xml:space="preserve"> dans le </w:t>
      </w:r>
      <w:proofErr w:type="spellStart"/>
      <w:r w:rsidR="00AE3CB7" w:rsidRPr="00A106D6">
        <w:rPr>
          <w:rFonts w:ascii="Arial" w:eastAsia="Arial" w:hAnsi="Arial" w:cs="Arial"/>
          <w:lang w:val="en-US"/>
        </w:rPr>
        <w:t>linéaire</w:t>
      </w:r>
      <w:proofErr w:type="spellEnd"/>
      <w:r w:rsidR="00AE3CB7" w:rsidRPr="00A106D6">
        <w:rPr>
          <w:rFonts w:ascii="Arial" w:eastAsia="Arial" w:hAnsi="Arial" w:cs="Arial"/>
          <w:lang w:val="en-US"/>
        </w:rPr>
        <w:t xml:space="preserve"> </w:t>
      </w:r>
      <w:proofErr w:type="spellStart"/>
      <w:r w:rsidR="00AE3CB7" w:rsidRPr="00A106D6">
        <w:rPr>
          <w:rFonts w:ascii="Arial" w:eastAsia="Arial" w:hAnsi="Arial" w:cs="Arial"/>
          <w:lang w:val="en-US"/>
        </w:rPr>
        <w:t>actuellement</w:t>
      </w:r>
      <w:proofErr w:type="spellEnd"/>
      <w:r w:rsidR="00C06E06" w:rsidRPr="00A106D6">
        <w:rPr>
          <w:rFonts w:ascii="Arial" w:eastAsia="Arial" w:hAnsi="Arial" w:cs="Arial"/>
          <w:lang w:val="en-US"/>
        </w:rPr>
        <w:t xml:space="preserve"> </w:t>
      </w:r>
      <w:proofErr w:type="spellStart"/>
      <w:r w:rsidR="00C06E06" w:rsidRPr="00A106D6">
        <w:rPr>
          <w:rFonts w:ascii="Arial" w:eastAsia="Arial" w:hAnsi="Arial" w:cs="Arial"/>
          <w:lang w:val="en-US"/>
        </w:rPr>
        <w:t>en</w:t>
      </w:r>
      <w:proofErr w:type="spellEnd"/>
      <w:r w:rsidR="00C06E06" w:rsidRPr="00A106D6">
        <w:rPr>
          <w:rFonts w:ascii="Arial" w:eastAsia="Arial" w:hAnsi="Arial" w:cs="Arial"/>
          <w:lang w:val="en-US"/>
        </w:rPr>
        <w:t xml:space="preserve"> </w:t>
      </w:r>
      <w:proofErr w:type="spellStart"/>
      <w:r w:rsidR="00C06E06" w:rsidRPr="00A106D6">
        <w:rPr>
          <w:rFonts w:ascii="Arial" w:eastAsia="Arial" w:hAnsi="Arial" w:cs="Arial"/>
          <w:lang w:val="en-US"/>
        </w:rPr>
        <w:t>retenue</w:t>
      </w:r>
      <w:proofErr w:type="spellEnd"/>
    </w:p>
    <w:p w14:paraId="37E6584C" w14:textId="77777777" w:rsidR="00BD04C1" w:rsidRPr="00C06E06" w:rsidRDefault="00BD04C1" w:rsidP="00BD04C1">
      <w:pPr>
        <w:overflowPunct w:val="0"/>
        <w:autoSpaceDE w:val="0"/>
        <w:jc w:val="both"/>
        <w:rPr>
          <w:rFonts w:ascii="Arial" w:eastAsia="Arial" w:hAnsi="Arial" w:cs="Arial"/>
          <w:i/>
          <w:iCs/>
          <w:lang w:val="en-US"/>
        </w:rPr>
      </w:pPr>
    </w:p>
    <w:p w14:paraId="06A111BA" w14:textId="26FB4C62" w:rsidR="0058330A" w:rsidRDefault="00AE3CB7" w:rsidP="00BD04C1">
      <w:pPr>
        <w:jc w:val="both"/>
        <w:rPr>
          <w:rFonts w:ascii="Arial" w:hAnsi="Arial" w:cs="Arial"/>
        </w:rPr>
      </w:pPr>
      <w:r w:rsidRPr="00AE3CB7">
        <w:rPr>
          <w:rFonts w:ascii="Arial" w:eastAsia="Arial" w:hAnsi="Arial" w:cs="Arial"/>
          <w:kern w:val="0"/>
          <w:lang w:val="en-US" w:eastAsia="en-US" w:bidi="ar-SA"/>
        </w:rPr>
        <w:t>-Que la politique</w:t>
      </w:r>
      <w:r w:rsidR="00C06E06" w:rsidRPr="00AE3CB7">
        <w:rPr>
          <w:rFonts w:ascii="Arial" w:eastAsia="Arial" w:hAnsi="Arial" w:cs="Arial"/>
          <w:kern w:val="0"/>
          <w:lang w:val="en-US" w:eastAsia="en-US" w:bidi="ar-SA"/>
        </w:rPr>
        <w:t xml:space="preserve"> </w:t>
      </w:r>
      <w:proofErr w:type="spellStart"/>
      <w:r w:rsidR="00C06E06" w:rsidRPr="00AE3CB7">
        <w:rPr>
          <w:rFonts w:ascii="Arial" w:eastAsia="Arial" w:hAnsi="Arial" w:cs="Arial"/>
          <w:kern w:val="0"/>
          <w:lang w:val="en-US" w:eastAsia="en-US" w:bidi="ar-SA"/>
        </w:rPr>
        <w:t>nationale</w:t>
      </w:r>
      <w:proofErr w:type="spellEnd"/>
      <w:r w:rsidR="00C06E06" w:rsidRPr="00AE3CB7">
        <w:rPr>
          <w:rFonts w:ascii="Arial" w:eastAsia="Arial" w:hAnsi="Arial" w:cs="Arial"/>
          <w:kern w:val="0"/>
          <w:lang w:val="en-US" w:eastAsia="en-US" w:bidi="ar-SA"/>
        </w:rPr>
        <w:t xml:space="preserve"> sur la </w:t>
      </w:r>
      <w:proofErr w:type="spellStart"/>
      <w:r w:rsidR="00C06E06" w:rsidRPr="00AE3CB7">
        <w:rPr>
          <w:rFonts w:ascii="Arial" w:eastAsia="Arial" w:hAnsi="Arial" w:cs="Arial"/>
          <w:kern w:val="0"/>
          <w:lang w:val="en-US" w:eastAsia="en-US" w:bidi="ar-SA"/>
        </w:rPr>
        <w:t>continuité</w:t>
      </w:r>
      <w:proofErr w:type="spellEnd"/>
      <w:r w:rsidR="00C06E06" w:rsidRPr="00AE3CB7">
        <w:rPr>
          <w:rFonts w:ascii="Arial" w:eastAsia="Arial" w:hAnsi="Arial" w:cs="Arial"/>
          <w:kern w:val="0"/>
          <w:lang w:val="en-US" w:eastAsia="en-US" w:bidi="ar-SA"/>
        </w:rPr>
        <w:t xml:space="preserve"> </w:t>
      </w:r>
      <w:proofErr w:type="spellStart"/>
      <w:r w:rsidR="00C06E06" w:rsidRPr="00AE3CB7">
        <w:rPr>
          <w:rFonts w:ascii="Arial" w:eastAsia="Arial" w:hAnsi="Arial" w:cs="Arial"/>
          <w:kern w:val="0"/>
          <w:lang w:val="en-US" w:eastAsia="en-US" w:bidi="ar-SA"/>
        </w:rPr>
        <w:t>écologiqu</w:t>
      </w:r>
      <w:r>
        <w:rPr>
          <w:rFonts w:ascii="Arial" w:eastAsia="Arial" w:hAnsi="Arial" w:cs="Arial"/>
          <w:kern w:val="0"/>
          <w:lang w:val="en-US" w:eastAsia="en-US" w:bidi="ar-SA"/>
        </w:rPr>
        <w:t>e</w:t>
      </w:r>
      <w:proofErr w:type="spellEnd"/>
      <w:r w:rsidR="00C06E06" w:rsidRPr="00AE3CB7">
        <w:rPr>
          <w:rFonts w:ascii="Arial" w:eastAsia="Arial" w:hAnsi="Arial" w:cs="Arial"/>
          <w:kern w:val="0"/>
          <w:lang w:val="en-US" w:eastAsia="en-US" w:bidi="ar-SA"/>
        </w:rPr>
        <w:t xml:space="preserve"> repose sur le </w:t>
      </w:r>
      <w:proofErr w:type="spellStart"/>
      <w:r w:rsidR="00C06E06" w:rsidRPr="00AE3CB7">
        <w:rPr>
          <w:rFonts w:ascii="Arial" w:eastAsia="Arial" w:hAnsi="Arial" w:cs="Arial"/>
          <w:kern w:val="0"/>
          <w:lang w:val="en-US" w:eastAsia="en-US" w:bidi="ar-SA"/>
        </w:rPr>
        <w:t>classement</w:t>
      </w:r>
      <w:proofErr w:type="spellEnd"/>
      <w:r w:rsidR="00C06E06" w:rsidRPr="00AE3CB7">
        <w:rPr>
          <w:rFonts w:ascii="Arial" w:eastAsia="Arial" w:hAnsi="Arial" w:cs="Arial"/>
          <w:kern w:val="0"/>
          <w:lang w:val="en-US" w:eastAsia="en-US" w:bidi="ar-SA"/>
        </w:rPr>
        <w:t xml:space="preserve"> des </w:t>
      </w:r>
      <w:proofErr w:type="spellStart"/>
      <w:r w:rsidR="00C06E06" w:rsidRPr="00AE3CB7">
        <w:rPr>
          <w:rFonts w:ascii="Arial" w:eastAsia="Arial" w:hAnsi="Arial" w:cs="Arial"/>
          <w:kern w:val="0"/>
          <w:lang w:val="en-US" w:eastAsia="en-US" w:bidi="ar-SA"/>
        </w:rPr>
        <w:t>cours</w:t>
      </w:r>
      <w:proofErr w:type="spellEnd"/>
      <w:r w:rsidR="00C06E06" w:rsidRPr="00AE3CB7">
        <w:rPr>
          <w:rFonts w:ascii="Arial" w:eastAsia="Arial" w:hAnsi="Arial" w:cs="Arial"/>
          <w:kern w:val="0"/>
          <w:lang w:val="en-US" w:eastAsia="en-US" w:bidi="ar-SA"/>
        </w:rPr>
        <w:t xml:space="preserve"> </w:t>
      </w:r>
      <w:proofErr w:type="spellStart"/>
      <w:proofErr w:type="gramStart"/>
      <w:r w:rsidR="00C06E06" w:rsidRPr="00AE3CB7">
        <w:rPr>
          <w:rFonts w:ascii="Arial" w:eastAsia="Arial" w:hAnsi="Arial" w:cs="Arial"/>
          <w:kern w:val="0"/>
          <w:lang w:val="en-US" w:eastAsia="en-US" w:bidi="ar-SA"/>
        </w:rPr>
        <w:t>d’eau,telle</w:t>
      </w:r>
      <w:proofErr w:type="spellEnd"/>
      <w:proofErr w:type="gramEnd"/>
      <w:r w:rsidR="00C06E06" w:rsidRPr="00AE3CB7">
        <w:rPr>
          <w:rFonts w:ascii="Arial" w:eastAsia="Arial" w:hAnsi="Arial" w:cs="Arial"/>
          <w:kern w:val="0"/>
          <w:lang w:val="en-US" w:eastAsia="en-US" w:bidi="ar-SA"/>
        </w:rPr>
        <w:t xml:space="preserve"> que </w:t>
      </w:r>
      <w:proofErr w:type="spellStart"/>
      <w:r w:rsidR="00C06E06" w:rsidRPr="00AE3CB7">
        <w:rPr>
          <w:rFonts w:ascii="Arial" w:eastAsia="Arial" w:hAnsi="Arial" w:cs="Arial"/>
          <w:kern w:val="0"/>
          <w:lang w:val="en-US" w:eastAsia="en-US" w:bidi="ar-SA"/>
        </w:rPr>
        <w:t>définie</w:t>
      </w:r>
      <w:proofErr w:type="spellEnd"/>
      <w:r w:rsidR="00C06E06" w:rsidRPr="00AE3CB7">
        <w:rPr>
          <w:rFonts w:ascii="Arial" w:eastAsia="Arial" w:hAnsi="Arial" w:cs="Arial"/>
          <w:kern w:val="0"/>
          <w:lang w:val="en-US" w:eastAsia="en-US" w:bidi="ar-SA"/>
        </w:rPr>
        <w:t xml:space="preserve"> au</w:t>
      </w:r>
      <w:r w:rsidRPr="00AE3CB7">
        <w:rPr>
          <w:rFonts w:ascii="Arial" w:eastAsia="Arial" w:hAnsi="Arial" w:cs="Arial"/>
          <w:kern w:val="0"/>
          <w:lang w:val="en-US" w:eastAsia="en-US" w:bidi="ar-SA"/>
        </w:rPr>
        <w:t xml:space="preserve"> code de </w:t>
      </w:r>
      <w:proofErr w:type="spellStart"/>
      <w:r w:rsidRPr="00AE3CB7">
        <w:rPr>
          <w:rFonts w:ascii="Arial" w:eastAsia="Arial" w:hAnsi="Arial" w:cs="Arial"/>
          <w:kern w:val="0"/>
          <w:lang w:val="en-US" w:eastAsia="en-US" w:bidi="ar-SA"/>
        </w:rPr>
        <w:t>l’environnement</w:t>
      </w:r>
      <w:proofErr w:type="spellEnd"/>
      <w:r>
        <w:rPr>
          <w:rFonts w:ascii="Arial" w:eastAsia="Arial" w:hAnsi="Arial" w:cs="Arial"/>
          <w:kern w:val="0"/>
          <w:lang w:val="en-US" w:eastAsia="en-US" w:bidi="ar-SA"/>
        </w:rPr>
        <w:t xml:space="preserve"> </w:t>
      </w:r>
      <w:r w:rsidRPr="00AE3CB7">
        <w:rPr>
          <w:rFonts w:ascii="Arial" w:eastAsia="Arial" w:hAnsi="Arial" w:cs="Arial"/>
          <w:kern w:val="0"/>
          <w:sz w:val="20"/>
          <w:szCs w:val="20"/>
          <w:lang w:val="en-US" w:eastAsia="en-US" w:bidi="ar-SA"/>
        </w:rPr>
        <w:t>(</w:t>
      </w:r>
      <w:r w:rsidR="00C06E06" w:rsidRPr="00AE3CB7">
        <w:rPr>
          <w:rFonts w:ascii="Arial" w:eastAsia="Arial" w:hAnsi="Arial" w:cs="Arial"/>
          <w:kern w:val="0"/>
          <w:sz w:val="20"/>
          <w:szCs w:val="20"/>
          <w:lang w:val="en-US" w:eastAsia="en-US" w:bidi="ar-SA"/>
        </w:rPr>
        <w:t xml:space="preserve">articles  L 214-17 et </w:t>
      </w:r>
      <w:proofErr w:type="spellStart"/>
      <w:r w:rsidR="00C06E06" w:rsidRPr="00AE3CB7">
        <w:rPr>
          <w:rFonts w:ascii="Arial" w:eastAsia="Arial" w:hAnsi="Arial" w:cs="Arial"/>
          <w:kern w:val="0"/>
          <w:sz w:val="20"/>
          <w:szCs w:val="20"/>
          <w:lang w:val="en-US" w:eastAsia="en-US" w:bidi="ar-SA"/>
        </w:rPr>
        <w:t>s</w:t>
      </w:r>
      <w:r w:rsidRPr="00AE3CB7">
        <w:rPr>
          <w:rFonts w:ascii="Arial" w:eastAsia="Arial" w:hAnsi="Arial" w:cs="Arial"/>
          <w:kern w:val="0"/>
          <w:sz w:val="20"/>
          <w:szCs w:val="20"/>
          <w:lang w:val="en-US" w:eastAsia="en-US" w:bidi="ar-SA"/>
        </w:rPr>
        <w:t>u</w:t>
      </w:r>
      <w:r w:rsidR="00C06E06" w:rsidRPr="00AE3CB7">
        <w:rPr>
          <w:rFonts w:ascii="Arial" w:eastAsia="Arial" w:hAnsi="Arial" w:cs="Arial"/>
          <w:kern w:val="0"/>
          <w:sz w:val="20"/>
          <w:szCs w:val="20"/>
          <w:lang w:val="en-US" w:eastAsia="en-US" w:bidi="ar-SA"/>
        </w:rPr>
        <w:t>ivants</w:t>
      </w:r>
      <w:proofErr w:type="spellEnd"/>
      <w:r w:rsidRPr="00AE3CB7">
        <w:rPr>
          <w:rFonts w:ascii="Arial" w:eastAsia="Arial" w:hAnsi="Arial" w:cs="Arial"/>
          <w:kern w:val="0"/>
          <w:sz w:val="20"/>
          <w:szCs w:val="20"/>
          <w:lang w:val="en-US" w:eastAsia="en-US" w:bidi="ar-SA"/>
        </w:rPr>
        <w:t>)</w:t>
      </w:r>
      <w:r w:rsidR="00C06E06" w:rsidRPr="00AE3CB7">
        <w:rPr>
          <w:rFonts w:ascii="Arial" w:eastAsia="Arial" w:hAnsi="Arial" w:cs="Arial"/>
          <w:kern w:val="0"/>
          <w:sz w:val="20"/>
          <w:szCs w:val="20"/>
          <w:lang w:val="en-US" w:eastAsia="en-US" w:bidi="ar-SA"/>
        </w:rPr>
        <w:t xml:space="preserve"> </w:t>
      </w:r>
      <w:bookmarkStart w:id="24" w:name="_Hlk68535405"/>
      <w:r w:rsidR="00D10C90" w:rsidRPr="00D10C90">
        <w:rPr>
          <w:rFonts w:ascii="Arial" w:hAnsi="Arial" w:cs="Arial"/>
        </w:rPr>
        <w:t>. Le projet de restauration de la continuité écologique sera conforme aux classements des cours d’eau</w:t>
      </w:r>
      <w:r w:rsidR="00BD04C1">
        <w:rPr>
          <w:rFonts w:ascii="Arial" w:hAnsi="Arial" w:cs="Arial"/>
        </w:rPr>
        <w:t>.</w:t>
      </w:r>
    </w:p>
    <w:p w14:paraId="11AE096C" w14:textId="77777777" w:rsidR="00BD04C1" w:rsidRPr="00AE3CB7" w:rsidRDefault="00BD04C1" w:rsidP="00BD04C1">
      <w:pPr>
        <w:jc w:val="both"/>
        <w:rPr>
          <w:rFonts w:ascii="Arial" w:eastAsia="Arial" w:hAnsi="Arial" w:cs="Arial"/>
          <w:kern w:val="0"/>
          <w:sz w:val="20"/>
          <w:szCs w:val="20"/>
          <w:lang w:val="en-US" w:eastAsia="en-US" w:bidi="ar-SA"/>
        </w:rPr>
      </w:pPr>
    </w:p>
    <w:bookmarkEnd w:id="24"/>
    <w:p w14:paraId="6212EFBF" w14:textId="33607D83" w:rsidR="00291BA7" w:rsidRDefault="00AE3CB7" w:rsidP="00BD04C1">
      <w:pPr>
        <w:overflowPunct w:val="0"/>
        <w:autoSpaceDE w:val="0"/>
        <w:jc w:val="both"/>
        <w:rPr>
          <w:rFonts w:ascii="Arial" w:eastAsia="Arial" w:hAnsi="Arial" w:cs="Arial"/>
          <w:lang w:val="en-US"/>
        </w:rPr>
      </w:pPr>
      <w:r>
        <w:rPr>
          <w:rFonts w:ascii="Arial" w:eastAsia="Arial" w:hAnsi="Arial" w:cs="Arial"/>
          <w:lang w:val="en-US"/>
        </w:rPr>
        <w:t>-</w:t>
      </w:r>
      <w:r w:rsidR="00F548DA">
        <w:rPr>
          <w:rFonts w:ascii="Arial" w:eastAsia="Arial" w:hAnsi="Arial" w:cs="Arial"/>
          <w:lang w:val="en-US"/>
        </w:rPr>
        <w:t xml:space="preserve">Que </w:t>
      </w:r>
      <w:proofErr w:type="spellStart"/>
      <w:r w:rsidR="00F548DA">
        <w:rPr>
          <w:rFonts w:ascii="Arial" w:eastAsia="Arial" w:hAnsi="Arial" w:cs="Arial"/>
          <w:lang w:val="en-US"/>
        </w:rPr>
        <w:t>p</w:t>
      </w:r>
      <w:r w:rsidR="00291BA7" w:rsidRPr="00C06E06">
        <w:rPr>
          <w:rFonts w:ascii="Arial" w:eastAsia="Arial" w:hAnsi="Arial" w:cs="Arial"/>
          <w:lang w:val="en-US"/>
        </w:rPr>
        <w:t>réserver</w:t>
      </w:r>
      <w:proofErr w:type="spellEnd"/>
      <w:r w:rsidR="00291BA7" w:rsidRPr="00C06E06">
        <w:rPr>
          <w:rFonts w:ascii="Arial" w:eastAsia="Arial" w:hAnsi="Arial" w:cs="Arial"/>
          <w:lang w:val="en-US"/>
        </w:rPr>
        <w:t xml:space="preserve"> et </w:t>
      </w:r>
      <w:proofErr w:type="spellStart"/>
      <w:r w:rsidR="00291BA7" w:rsidRPr="00C06E06">
        <w:rPr>
          <w:rFonts w:ascii="Arial" w:eastAsia="Arial" w:hAnsi="Arial" w:cs="Arial"/>
          <w:lang w:val="en-US"/>
        </w:rPr>
        <w:t>restaurer</w:t>
      </w:r>
      <w:proofErr w:type="spellEnd"/>
      <w:r w:rsidR="00291BA7" w:rsidRPr="00C06E06">
        <w:rPr>
          <w:rFonts w:ascii="Arial" w:eastAsia="Arial" w:hAnsi="Arial" w:cs="Arial"/>
          <w:lang w:val="en-US"/>
        </w:rPr>
        <w:t xml:space="preserve"> la </w:t>
      </w:r>
      <w:proofErr w:type="spellStart"/>
      <w:r w:rsidR="00291BA7" w:rsidRPr="00C06E06">
        <w:rPr>
          <w:rFonts w:ascii="Arial" w:eastAsia="Arial" w:hAnsi="Arial" w:cs="Arial"/>
          <w:lang w:val="en-US"/>
        </w:rPr>
        <w:t>continuité</w:t>
      </w:r>
      <w:proofErr w:type="spellEnd"/>
      <w:r w:rsidR="00291BA7" w:rsidRPr="00C06E06">
        <w:rPr>
          <w:rFonts w:ascii="Arial" w:eastAsia="Arial" w:hAnsi="Arial" w:cs="Arial"/>
          <w:lang w:val="en-US"/>
        </w:rPr>
        <w:t xml:space="preserve"> </w:t>
      </w:r>
      <w:proofErr w:type="spellStart"/>
      <w:r w:rsidR="00291BA7" w:rsidRPr="00C06E06">
        <w:rPr>
          <w:rFonts w:ascii="Arial" w:eastAsia="Arial" w:hAnsi="Arial" w:cs="Arial"/>
          <w:lang w:val="en-US"/>
        </w:rPr>
        <w:t>écologique</w:t>
      </w:r>
      <w:proofErr w:type="spellEnd"/>
      <w:r w:rsidR="00291BA7" w:rsidRPr="00C06E06">
        <w:rPr>
          <w:rFonts w:ascii="Arial" w:eastAsia="Arial" w:hAnsi="Arial" w:cs="Arial"/>
          <w:lang w:val="en-US"/>
        </w:rPr>
        <w:t xml:space="preserve"> </w:t>
      </w:r>
      <w:proofErr w:type="spellStart"/>
      <w:r w:rsidR="00291BA7" w:rsidRPr="00C06E06">
        <w:rPr>
          <w:rFonts w:ascii="Arial" w:eastAsia="Arial" w:hAnsi="Arial" w:cs="Arial"/>
          <w:lang w:val="en-US"/>
        </w:rPr>
        <w:t>constitue</w:t>
      </w:r>
      <w:proofErr w:type="spellEnd"/>
      <w:r w:rsidR="00291BA7" w:rsidRPr="00C06E06">
        <w:rPr>
          <w:rFonts w:ascii="Arial" w:eastAsia="Arial" w:hAnsi="Arial" w:cs="Arial"/>
          <w:lang w:val="en-US"/>
        </w:rPr>
        <w:t xml:space="preserve"> un </w:t>
      </w:r>
      <w:proofErr w:type="spellStart"/>
      <w:r w:rsidR="00291BA7" w:rsidRPr="00C06E06">
        <w:rPr>
          <w:rFonts w:ascii="Arial" w:eastAsia="Arial" w:hAnsi="Arial" w:cs="Arial"/>
          <w:lang w:val="en-US"/>
        </w:rPr>
        <w:t>enjeu</w:t>
      </w:r>
      <w:proofErr w:type="spellEnd"/>
      <w:r w:rsidR="00291BA7" w:rsidRPr="00C06E06">
        <w:rPr>
          <w:rFonts w:ascii="Arial" w:eastAsia="Arial" w:hAnsi="Arial" w:cs="Arial"/>
          <w:lang w:val="en-US"/>
        </w:rPr>
        <w:t xml:space="preserve"> </w:t>
      </w:r>
      <w:proofErr w:type="spellStart"/>
      <w:r w:rsidR="00291BA7" w:rsidRPr="00C06E06">
        <w:rPr>
          <w:rFonts w:ascii="Arial" w:eastAsia="Arial" w:hAnsi="Arial" w:cs="Arial"/>
          <w:lang w:val="en-US"/>
        </w:rPr>
        <w:t>majeur</w:t>
      </w:r>
      <w:proofErr w:type="spellEnd"/>
      <w:r w:rsidR="00291BA7" w:rsidRPr="00C06E06">
        <w:rPr>
          <w:rFonts w:ascii="Arial" w:eastAsia="Arial" w:hAnsi="Arial" w:cs="Arial"/>
          <w:lang w:val="en-US"/>
        </w:rPr>
        <w:t xml:space="preserve"> pour </w:t>
      </w:r>
      <w:proofErr w:type="spellStart"/>
      <w:r w:rsidR="00291BA7" w:rsidRPr="00C06E06">
        <w:rPr>
          <w:rFonts w:ascii="Arial" w:eastAsia="Arial" w:hAnsi="Arial" w:cs="Arial"/>
          <w:lang w:val="en-US"/>
        </w:rPr>
        <w:t>l’atteinte</w:t>
      </w:r>
      <w:proofErr w:type="spellEnd"/>
      <w:r w:rsidR="00291BA7" w:rsidRPr="00C06E06">
        <w:rPr>
          <w:rFonts w:ascii="Arial" w:eastAsia="Arial" w:hAnsi="Arial" w:cs="Arial"/>
          <w:lang w:val="en-US"/>
        </w:rPr>
        <w:t xml:space="preserve"> du bon </w:t>
      </w:r>
      <w:proofErr w:type="spellStart"/>
      <w:r w:rsidR="00291BA7" w:rsidRPr="00C06E06">
        <w:rPr>
          <w:rFonts w:ascii="Arial" w:eastAsia="Arial" w:hAnsi="Arial" w:cs="Arial"/>
          <w:lang w:val="en-US"/>
        </w:rPr>
        <w:t>état</w:t>
      </w:r>
      <w:proofErr w:type="spellEnd"/>
      <w:r w:rsidR="00291BA7" w:rsidRPr="00C06E06">
        <w:rPr>
          <w:rFonts w:ascii="Arial" w:eastAsia="Arial" w:hAnsi="Arial" w:cs="Arial"/>
          <w:lang w:val="en-US"/>
        </w:rPr>
        <w:t xml:space="preserve"> des </w:t>
      </w:r>
      <w:proofErr w:type="spellStart"/>
      <w:r w:rsidR="00291BA7" w:rsidRPr="00C06E06">
        <w:rPr>
          <w:rFonts w:ascii="Arial" w:eastAsia="Arial" w:hAnsi="Arial" w:cs="Arial"/>
          <w:lang w:val="en-US"/>
        </w:rPr>
        <w:t>cours</w:t>
      </w:r>
      <w:proofErr w:type="spellEnd"/>
      <w:r w:rsidR="00291BA7" w:rsidRPr="00C06E06">
        <w:rPr>
          <w:rFonts w:ascii="Arial" w:eastAsia="Arial" w:hAnsi="Arial" w:cs="Arial"/>
          <w:lang w:val="en-US"/>
        </w:rPr>
        <w:t xml:space="preserve"> </w:t>
      </w:r>
      <w:proofErr w:type="spellStart"/>
      <w:r w:rsidR="00291BA7" w:rsidRPr="00C06E06">
        <w:rPr>
          <w:rFonts w:ascii="Arial" w:eastAsia="Arial" w:hAnsi="Arial" w:cs="Arial"/>
          <w:lang w:val="en-US"/>
        </w:rPr>
        <w:t>d’eau</w:t>
      </w:r>
      <w:proofErr w:type="spellEnd"/>
      <w:r w:rsidR="00291BA7" w:rsidRPr="00C06E06">
        <w:rPr>
          <w:rFonts w:ascii="Arial" w:eastAsia="Arial" w:hAnsi="Arial" w:cs="Arial"/>
          <w:lang w:val="en-US"/>
        </w:rPr>
        <w:t xml:space="preserve"> (D</w:t>
      </w:r>
      <w:r w:rsidR="00291BA7">
        <w:rPr>
          <w:rFonts w:ascii="Arial" w:eastAsia="Arial" w:hAnsi="Arial" w:cs="Arial"/>
          <w:lang w:val="en-US"/>
        </w:rPr>
        <w:t>.</w:t>
      </w:r>
      <w:r w:rsidR="00291BA7" w:rsidRPr="00C06E06">
        <w:rPr>
          <w:rFonts w:ascii="Arial" w:eastAsia="Arial" w:hAnsi="Arial" w:cs="Arial"/>
          <w:lang w:val="en-US"/>
        </w:rPr>
        <w:t>C</w:t>
      </w:r>
      <w:r w:rsidR="00291BA7">
        <w:rPr>
          <w:rFonts w:ascii="Arial" w:eastAsia="Arial" w:hAnsi="Arial" w:cs="Arial"/>
          <w:lang w:val="en-US"/>
        </w:rPr>
        <w:t>.</w:t>
      </w:r>
      <w:r w:rsidR="00291BA7" w:rsidRPr="00C06E06">
        <w:rPr>
          <w:rFonts w:ascii="Arial" w:eastAsia="Arial" w:hAnsi="Arial" w:cs="Arial"/>
          <w:lang w:val="en-US"/>
        </w:rPr>
        <w:t>E)</w:t>
      </w:r>
      <w:r>
        <w:rPr>
          <w:rFonts w:ascii="Arial" w:eastAsia="Arial" w:hAnsi="Arial" w:cs="Arial"/>
          <w:lang w:val="en-US"/>
        </w:rPr>
        <w:t>,</w:t>
      </w:r>
      <w:r w:rsidR="00291BA7" w:rsidRPr="00C06E06">
        <w:rPr>
          <w:rFonts w:ascii="Arial" w:eastAsia="Arial" w:hAnsi="Arial" w:cs="Arial"/>
          <w:lang w:val="en-US"/>
        </w:rPr>
        <w:t xml:space="preserve"> pour </w:t>
      </w:r>
      <w:r w:rsidR="00291BA7">
        <w:rPr>
          <w:rFonts w:ascii="Arial" w:eastAsia="Arial" w:hAnsi="Arial" w:cs="Arial"/>
          <w:lang w:val="en-US"/>
        </w:rPr>
        <w:t xml:space="preserve">la </w:t>
      </w:r>
      <w:proofErr w:type="spellStart"/>
      <w:r w:rsidR="00291BA7" w:rsidRPr="00C06E06">
        <w:rPr>
          <w:rFonts w:ascii="Arial" w:eastAsia="Arial" w:hAnsi="Arial" w:cs="Arial"/>
          <w:lang w:val="en-US"/>
        </w:rPr>
        <w:t>pr</w:t>
      </w:r>
      <w:r w:rsidR="00291BA7">
        <w:rPr>
          <w:rFonts w:ascii="Arial" w:eastAsia="Arial" w:hAnsi="Arial" w:cs="Arial"/>
          <w:lang w:val="en-US"/>
        </w:rPr>
        <w:t>é</w:t>
      </w:r>
      <w:r w:rsidR="00291BA7" w:rsidRPr="00C06E06">
        <w:rPr>
          <w:rFonts w:ascii="Arial" w:eastAsia="Arial" w:hAnsi="Arial" w:cs="Arial"/>
          <w:lang w:val="en-US"/>
        </w:rPr>
        <w:t>servation</w:t>
      </w:r>
      <w:proofErr w:type="spellEnd"/>
      <w:r w:rsidR="00291BA7" w:rsidRPr="00C06E06">
        <w:rPr>
          <w:rFonts w:ascii="Arial" w:eastAsia="Arial" w:hAnsi="Arial" w:cs="Arial"/>
          <w:lang w:val="en-US"/>
        </w:rPr>
        <w:t xml:space="preserve"> des </w:t>
      </w:r>
      <w:proofErr w:type="spellStart"/>
      <w:r w:rsidR="00291BA7" w:rsidRPr="00C06E06">
        <w:rPr>
          <w:rFonts w:ascii="Arial" w:eastAsia="Arial" w:hAnsi="Arial" w:cs="Arial"/>
          <w:lang w:val="en-US"/>
        </w:rPr>
        <w:t>espèces</w:t>
      </w:r>
      <w:proofErr w:type="spellEnd"/>
      <w:r w:rsidR="00291BA7" w:rsidRPr="00C06E06">
        <w:rPr>
          <w:rFonts w:ascii="Arial" w:eastAsia="Arial" w:hAnsi="Arial" w:cs="Arial"/>
          <w:lang w:val="en-US"/>
        </w:rPr>
        <w:t xml:space="preserve"> </w:t>
      </w:r>
      <w:proofErr w:type="spellStart"/>
      <w:r w:rsidR="00291BA7" w:rsidRPr="00C06E06">
        <w:rPr>
          <w:rFonts w:ascii="Arial" w:eastAsia="Arial" w:hAnsi="Arial" w:cs="Arial"/>
          <w:lang w:val="en-US"/>
        </w:rPr>
        <w:t>piscicoles</w:t>
      </w:r>
      <w:proofErr w:type="spellEnd"/>
      <w:r w:rsidR="00291BA7" w:rsidRPr="00C06E06">
        <w:rPr>
          <w:rFonts w:ascii="Arial" w:eastAsia="Arial" w:hAnsi="Arial" w:cs="Arial"/>
          <w:lang w:val="en-US"/>
        </w:rPr>
        <w:t xml:space="preserve">, pour </w:t>
      </w:r>
      <w:r w:rsidR="00291BA7">
        <w:rPr>
          <w:rFonts w:ascii="Arial" w:eastAsia="Arial" w:hAnsi="Arial" w:cs="Arial"/>
          <w:lang w:val="en-US"/>
        </w:rPr>
        <w:t xml:space="preserve">la </w:t>
      </w:r>
      <w:r w:rsidR="00291BA7" w:rsidRPr="00C06E06">
        <w:rPr>
          <w:rFonts w:ascii="Arial" w:eastAsia="Arial" w:hAnsi="Arial" w:cs="Arial"/>
          <w:lang w:val="en-US"/>
        </w:rPr>
        <w:t>restaur</w:t>
      </w:r>
      <w:r w:rsidR="00291BA7">
        <w:rPr>
          <w:rFonts w:ascii="Arial" w:eastAsia="Arial" w:hAnsi="Arial" w:cs="Arial"/>
          <w:lang w:val="en-US"/>
        </w:rPr>
        <w:t>ation</w:t>
      </w:r>
      <w:r w:rsidR="00291BA7" w:rsidRPr="00C06E06">
        <w:rPr>
          <w:rFonts w:ascii="Arial" w:eastAsia="Arial" w:hAnsi="Arial" w:cs="Arial"/>
          <w:lang w:val="en-US"/>
        </w:rPr>
        <w:t xml:space="preserve"> des </w:t>
      </w:r>
      <w:proofErr w:type="spellStart"/>
      <w:r w:rsidR="00291BA7" w:rsidRPr="00C06E06">
        <w:rPr>
          <w:rFonts w:ascii="Arial" w:eastAsia="Arial" w:hAnsi="Arial" w:cs="Arial"/>
          <w:lang w:val="en-US"/>
        </w:rPr>
        <w:t>écosystèmes</w:t>
      </w:r>
      <w:proofErr w:type="spellEnd"/>
      <w:r w:rsidR="00291BA7" w:rsidRPr="00C06E06">
        <w:rPr>
          <w:rFonts w:ascii="Arial" w:eastAsia="Arial" w:hAnsi="Arial" w:cs="Arial"/>
          <w:lang w:val="en-US"/>
        </w:rPr>
        <w:t xml:space="preserve"> </w:t>
      </w:r>
      <w:proofErr w:type="spellStart"/>
      <w:r w:rsidR="00291BA7" w:rsidRPr="00C06E06">
        <w:rPr>
          <w:rFonts w:ascii="Arial" w:eastAsia="Arial" w:hAnsi="Arial" w:cs="Arial"/>
          <w:lang w:val="en-US"/>
        </w:rPr>
        <w:t>aquatiques</w:t>
      </w:r>
      <w:proofErr w:type="spellEnd"/>
      <w:r w:rsidR="00291BA7" w:rsidRPr="00C06E06">
        <w:rPr>
          <w:rFonts w:ascii="Arial" w:eastAsia="Arial" w:hAnsi="Arial" w:cs="Arial"/>
          <w:lang w:val="en-US"/>
        </w:rPr>
        <w:t xml:space="preserve"> </w:t>
      </w:r>
      <w:proofErr w:type="spellStart"/>
      <w:r w:rsidR="00291BA7" w:rsidRPr="00C06E06">
        <w:rPr>
          <w:rFonts w:ascii="Arial" w:eastAsia="Arial" w:hAnsi="Arial" w:cs="Arial"/>
          <w:lang w:val="en-US"/>
        </w:rPr>
        <w:t>fonctionnels</w:t>
      </w:r>
      <w:proofErr w:type="spellEnd"/>
      <w:r w:rsidR="00291BA7">
        <w:rPr>
          <w:rFonts w:ascii="Arial" w:eastAsia="Arial" w:hAnsi="Arial" w:cs="Arial"/>
          <w:lang w:val="en-US"/>
        </w:rPr>
        <w:t>,</w:t>
      </w:r>
      <w:r w:rsidR="00291BA7" w:rsidRPr="00C06E06">
        <w:rPr>
          <w:rFonts w:ascii="Arial" w:eastAsia="Arial" w:hAnsi="Arial" w:cs="Arial"/>
          <w:lang w:val="en-US"/>
        </w:rPr>
        <w:t xml:space="preserve"> </w:t>
      </w:r>
      <w:proofErr w:type="spellStart"/>
      <w:r w:rsidR="00291BA7" w:rsidRPr="00C06E06">
        <w:rPr>
          <w:rFonts w:ascii="Arial" w:eastAsia="Arial" w:hAnsi="Arial" w:cs="Arial"/>
          <w:lang w:val="en-US"/>
        </w:rPr>
        <w:t>capables</w:t>
      </w:r>
      <w:proofErr w:type="spellEnd"/>
      <w:r w:rsidR="00291BA7" w:rsidRPr="00C06E06">
        <w:rPr>
          <w:rFonts w:ascii="Arial" w:eastAsia="Arial" w:hAnsi="Arial" w:cs="Arial"/>
          <w:lang w:val="en-US"/>
        </w:rPr>
        <w:t xml:space="preserve"> de </w:t>
      </w:r>
      <w:proofErr w:type="spellStart"/>
      <w:r w:rsidR="00291BA7" w:rsidRPr="00C06E06">
        <w:rPr>
          <w:rFonts w:ascii="Arial" w:eastAsia="Arial" w:hAnsi="Arial" w:cs="Arial"/>
          <w:lang w:val="en-US"/>
        </w:rPr>
        <w:t>répondre</w:t>
      </w:r>
      <w:proofErr w:type="spellEnd"/>
      <w:r w:rsidR="00291BA7" w:rsidRPr="00C06E06">
        <w:rPr>
          <w:rFonts w:ascii="Arial" w:eastAsia="Arial" w:hAnsi="Arial" w:cs="Arial"/>
          <w:lang w:val="en-US"/>
        </w:rPr>
        <w:t xml:space="preserve"> à des </w:t>
      </w:r>
      <w:proofErr w:type="spellStart"/>
      <w:r w:rsidR="00291BA7" w:rsidRPr="00C06E06">
        <w:rPr>
          <w:rFonts w:ascii="Arial" w:eastAsia="Arial" w:hAnsi="Arial" w:cs="Arial"/>
          <w:lang w:val="en-US"/>
        </w:rPr>
        <w:t>enjeux</w:t>
      </w:r>
      <w:proofErr w:type="spellEnd"/>
      <w:r w:rsidR="00291BA7" w:rsidRPr="00C06E06">
        <w:rPr>
          <w:rFonts w:ascii="Arial" w:eastAsia="Arial" w:hAnsi="Arial" w:cs="Arial"/>
          <w:lang w:val="en-US"/>
        </w:rPr>
        <w:t xml:space="preserve"> de </w:t>
      </w:r>
      <w:proofErr w:type="spellStart"/>
      <w:r w:rsidR="00291BA7" w:rsidRPr="00C06E06">
        <w:rPr>
          <w:rFonts w:ascii="Arial" w:eastAsia="Arial" w:hAnsi="Arial" w:cs="Arial"/>
          <w:lang w:val="en-US"/>
        </w:rPr>
        <w:t>pr</w:t>
      </w:r>
      <w:r w:rsidR="00291BA7">
        <w:rPr>
          <w:rFonts w:ascii="Arial" w:eastAsia="Arial" w:hAnsi="Arial" w:cs="Arial"/>
          <w:lang w:val="en-US"/>
        </w:rPr>
        <w:t>é</w:t>
      </w:r>
      <w:r w:rsidR="00291BA7" w:rsidRPr="00C06E06">
        <w:rPr>
          <w:rFonts w:ascii="Arial" w:eastAsia="Arial" w:hAnsi="Arial" w:cs="Arial"/>
          <w:lang w:val="en-US"/>
        </w:rPr>
        <w:t>vention</w:t>
      </w:r>
      <w:proofErr w:type="spellEnd"/>
      <w:r w:rsidR="00291BA7" w:rsidRPr="00C06E06">
        <w:rPr>
          <w:rFonts w:ascii="Arial" w:eastAsia="Arial" w:hAnsi="Arial" w:cs="Arial"/>
          <w:lang w:val="en-US"/>
        </w:rPr>
        <w:t xml:space="preserve"> des </w:t>
      </w:r>
      <w:proofErr w:type="spellStart"/>
      <w:r w:rsidR="00291BA7" w:rsidRPr="00C06E06">
        <w:rPr>
          <w:rFonts w:ascii="Arial" w:eastAsia="Arial" w:hAnsi="Arial" w:cs="Arial"/>
          <w:lang w:val="en-US"/>
        </w:rPr>
        <w:t>inondations</w:t>
      </w:r>
      <w:proofErr w:type="spellEnd"/>
      <w:r w:rsidR="00291BA7" w:rsidRPr="00C06E06">
        <w:rPr>
          <w:rFonts w:ascii="Arial" w:eastAsia="Arial" w:hAnsi="Arial" w:cs="Arial"/>
          <w:lang w:val="en-US"/>
        </w:rPr>
        <w:t xml:space="preserve"> et de lute </w:t>
      </w:r>
      <w:proofErr w:type="spellStart"/>
      <w:r w:rsidR="00291BA7" w:rsidRPr="00C06E06">
        <w:rPr>
          <w:rFonts w:ascii="Arial" w:eastAsia="Arial" w:hAnsi="Arial" w:cs="Arial"/>
          <w:lang w:val="en-US"/>
        </w:rPr>
        <w:t>contre</w:t>
      </w:r>
      <w:proofErr w:type="spellEnd"/>
      <w:r w:rsidR="00291BA7" w:rsidRPr="00C06E06">
        <w:rPr>
          <w:rFonts w:ascii="Arial" w:eastAsia="Arial" w:hAnsi="Arial" w:cs="Arial"/>
          <w:lang w:val="en-US"/>
        </w:rPr>
        <w:t xml:space="preserve"> le </w:t>
      </w:r>
      <w:proofErr w:type="spellStart"/>
      <w:r w:rsidR="00291BA7" w:rsidRPr="00C06E06">
        <w:rPr>
          <w:rFonts w:ascii="Arial" w:eastAsia="Arial" w:hAnsi="Arial" w:cs="Arial"/>
          <w:lang w:val="en-US"/>
        </w:rPr>
        <w:t>changement</w:t>
      </w:r>
      <w:proofErr w:type="spellEnd"/>
      <w:r w:rsidR="00291BA7" w:rsidRPr="00C06E06">
        <w:rPr>
          <w:rFonts w:ascii="Arial" w:eastAsia="Arial" w:hAnsi="Arial" w:cs="Arial"/>
          <w:lang w:val="en-US"/>
        </w:rPr>
        <w:t xml:space="preserve"> </w:t>
      </w:r>
      <w:proofErr w:type="spellStart"/>
      <w:r w:rsidR="00291BA7" w:rsidRPr="00C06E06">
        <w:rPr>
          <w:rFonts w:ascii="Arial" w:eastAsia="Arial" w:hAnsi="Arial" w:cs="Arial"/>
          <w:lang w:val="en-US"/>
        </w:rPr>
        <w:t>climatique</w:t>
      </w:r>
      <w:proofErr w:type="spellEnd"/>
      <w:r w:rsidR="00291BA7" w:rsidRPr="00C06E06">
        <w:rPr>
          <w:rFonts w:ascii="Arial" w:eastAsia="Arial" w:hAnsi="Arial" w:cs="Arial"/>
          <w:lang w:val="en-US"/>
        </w:rPr>
        <w:t>.</w:t>
      </w:r>
    </w:p>
    <w:p w14:paraId="17BBCFFA" w14:textId="77777777" w:rsidR="00BD04C1" w:rsidRDefault="00BD04C1" w:rsidP="00BD04C1">
      <w:pPr>
        <w:overflowPunct w:val="0"/>
        <w:autoSpaceDE w:val="0"/>
        <w:jc w:val="both"/>
        <w:rPr>
          <w:rFonts w:ascii="Arial" w:eastAsia="Arial" w:hAnsi="Arial" w:cs="Arial"/>
          <w:lang w:val="en-US"/>
        </w:rPr>
      </w:pPr>
    </w:p>
    <w:p w14:paraId="57B15EDF" w14:textId="0C82219E" w:rsidR="00C42379" w:rsidRDefault="00C42379" w:rsidP="00BD04C1">
      <w:pPr>
        <w:overflowPunct w:val="0"/>
        <w:autoSpaceDE w:val="0"/>
        <w:jc w:val="both"/>
        <w:rPr>
          <w:rFonts w:ascii="Arial" w:hAnsi="Arial" w:cs="Arial"/>
        </w:rPr>
      </w:pPr>
      <w:r w:rsidRPr="00C42379">
        <w:rPr>
          <w:rFonts w:ascii="Arial" w:hAnsi="Arial" w:cs="Arial"/>
        </w:rPr>
        <w:t>-Qu’il n’induira pas d’aggravation de risque d’inondation ; Il a été conçu de manière à ne pas impacter négativement l’écoulement des eaux</w:t>
      </w:r>
      <w:r w:rsidR="00BD04C1">
        <w:rPr>
          <w:rFonts w:ascii="Arial" w:hAnsi="Arial" w:cs="Arial"/>
        </w:rPr>
        <w:t>.</w:t>
      </w:r>
      <w:bookmarkStart w:id="25" w:name="_Hlk68763551"/>
    </w:p>
    <w:p w14:paraId="77506D28" w14:textId="061FE13E" w:rsidR="00BD04C1" w:rsidRDefault="00BD04C1" w:rsidP="00BD04C1">
      <w:pPr>
        <w:overflowPunct w:val="0"/>
        <w:autoSpaceDE w:val="0"/>
        <w:jc w:val="both"/>
        <w:rPr>
          <w:rFonts w:ascii="Arial" w:hAnsi="Arial" w:cs="Arial"/>
        </w:rPr>
      </w:pPr>
    </w:p>
    <w:bookmarkEnd w:id="25"/>
    <w:p w14:paraId="326B1DA9" w14:textId="69852A43" w:rsidR="00291BA7" w:rsidRDefault="008C2753" w:rsidP="00BD04C1">
      <w:pPr>
        <w:overflowPunct w:val="0"/>
        <w:autoSpaceDE w:val="0"/>
        <w:jc w:val="both"/>
        <w:rPr>
          <w:rFonts w:ascii="Arial" w:eastAsia="Arial" w:hAnsi="Arial" w:cs="Arial"/>
          <w:lang w:val="en-US"/>
        </w:rPr>
      </w:pPr>
      <w:r>
        <w:rPr>
          <w:rFonts w:ascii="Arial" w:eastAsia="Arial" w:hAnsi="Arial" w:cs="Arial"/>
          <w:lang w:val="en-US"/>
        </w:rPr>
        <w:t>-Qu’</w:t>
      </w:r>
      <w:r w:rsidR="00291BA7" w:rsidRPr="008C2753">
        <w:rPr>
          <w:rFonts w:ascii="Arial" w:eastAsia="Arial" w:hAnsi="Arial" w:cs="Arial"/>
          <w:lang w:val="en-US"/>
        </w:rPr>
        <w:t xml:space="preserve"> </w:t>
      </w:r>
      <w:proofErr w:type="spellStart"/>
      <w:r w:rsidR="00291BA7" w:rsidRPr="008C2753">
        <w:rPr>
          <w:rFonts w:ascii="Arial" w:eastAsia="Arial" w:hAnsi="Arial" w:cs="Arial"/>
          <w:lang w:val="en-US"/>
        </w:rPr>
        <w:t>il</w:t>
      </w:r>
      <w:proofErr w:type="spellEnd"/>
      <w:r w:rsidR="00291BA7" w:rsidRPr="008C2753">
        <w:rPr>
          <w:rFonts w:ascii="Arial" w:eastAsia="Arial" w:hAnsi="Arial" w:cs="Arial"/>
          <w:lang w:val="en-US"/>
        </w:rPr>
        <w:t xml:space="preserve"> participle à </w:t>
      </w:r>
      <w:proofErr w:type="spellStart"/>
      <w:r w:rsidR="00291BA7" w:rsidRPr="008C2753">
        <w:rPr>
          <w:rFonts w:ascii="Arial" w:eastAsia="Arial" w:hAnsi="Arial" w:cs="Arial"/>
          <w:lang w:val="en-US"/>
        </w:rPr>
        <w:t>l’atteinte</w:t>
      </w:r>
      <w:proofErr w:type="spellEnd"/>
      <w:r w:rsidR="00291BA7" w:rsidRPr="008C2753">
        <w:rPr>
          <w:rFonts w:ascii="Arial" w:eastAsia="Arial" w:hAnsi="Arial" w:cs="Arial"/>
          <w:lang w:val="en-US"/>
        </w:rPr>
        <w:t xml:space="preserve"> du bon </w:t>
      </w:r>
      <w:proofErr w:type="spellStart"/>
      <w:r w:rsidR="00291BA7" w:rsidRPr="008C2753">
        <w:rPr>
          <w:rFonts w:ascii="Arial" w:eastAsia="Arial" w:hAnsi="Arial" w:cs="Arial"/>
          <w:lang w:val="en-US"/>
        </w:rPr>
        <w:t>état</w:t>
      </w:r>
      <w:proofErr w:type="spellEnd"/>
      <w:r w:rsidR="00291BA7" w:rsidRPr="008C2753">
        <w:rPr>
          <w:rFonts w:ascii="Arial" w:eastAsia="Arial" w:hAnsi="Arial" w:cs="Arial"/>
          <w:lang w:val="en-US"/>
        </w:rPr>
        <w:t xml:space="preserve"> </w:t>
      </w:r>
      <w:proofErr w:type="spellStart"/>
      <w:r w:rsidR="00291BA7" w:rsidRPr="008C2753">
        <w:rPr>
          <w:rFonts w:ascii="Arial" w:eastAsia="Arial" w:hAnsi="Arial" w:cs="Arial"/>
          <w:lang w:val="en-US"/>
        </w:rPr>
        <w:t>écologi</w:t>
      </w:r>
      <w:r w:rsidR="00D66F73">
        <w:rPr>
          <w:rFonts w:ascii="Arial" w:eastAsia="Arial" w:hAnsi="Arial" w:cs="Arial"/>
          <w:lang w:val="en-US"/>
        </w:rPr>
        <w:t>q</w:t>
      </w:r>
      <w:r w:rsidR="00291BA7" w:rsidRPr="008C2753">
        <w:rPr>
          <w:rFonts w:ascii="Arial" w:eastAsia="Arial" w:hAnsi="Arial" w:cs="Arial"/>
          <w:lang w:val="en-US"/>
        </w:rPr>
        <w:t>ue</w:t>
      </w:r>
      <w:proofErr w:type="spellEnd"/>
      <w:r w:rsidR="00291BA7" w:rsidRPr="008C2753">
        <w:rPr>
          <w:rFonts w:ascii="Arial" w:eastAsia="Arial" w:hAnsi="Arial" w:cs="Arial"/>
          <w:lang w:val="en-US"/>
        </w:rPr>
        <w:t xml:space="preserve"> des masses </w:t>
      </w:r>
      <w:proofErr w:type="spellStart"/>
      <w:r w:rsidR="00291BA7" w:rsidRPr="008C2753">
        <w:rPr>
          <w:rFonts w:ascii="Arial" w:eastAsia="Arial" w:hAnsi="Arial" w:cs="Arial"/>
          <w:lang w:val="en-US"/>
        </w:rPr>
        <w:t>d’eau</w:t>
      </w:r>
      <w:proofErr w:type="spellEnd"/>
      <w:r w:rsidR="00291BA7" w:rsidRPr="008C2753">
        <w:rPr>
          <w:rFonts w:ascii="Arial" w:eastAsia="Arial" w:hAnsi="Arial" w:cs="Arial"/>
          <w:lang w:val="en-US"/>
        </w:rPr>
        <w:t xml:space="preserve"> </w:t>
      </w:r>
      <w:proofErr w:type="spellStart"/>
      <w:r w:rsidR="00291BA7" w:rsidRPr="008C2753">
        <w:rPr>
          <w:rFonts w:ascii="Arial" w:eastAsia="Arial" w:hAnsi="Arial" w:cs="Arial"/>
          <w:lang w:val="en-US"/>
        </w:rPr>
        <w:t>conformément</w:t>
      </w:r>
      <w:proofErr w:type="spellEnd"/>
      <w:r w:rsidR="00291BA7" w:rsidRPr="008C2753">
        <w:rPr>
          <w:rFonts w:ascii="Arial" w:eastAsia="Arial" w:hAnsi="Arial" w:cs="Arial"/>
          <w:lang w:val="en-US"/>
        </w:rPr>
        <w:t xml:space="preserve"> à la </w:t>
      </w:r>
      <w:proofErr w:type="spellStart"/>
      <w:r w:rsidR="00291BA7" w:rsidRPr="008C2753">
        <w:rPr>
          <w:rFonts w:ascii="Arial" w:eastAsia="Arial" w:hAnsi="Arial" w:cs="Arial"/>
          <w:lang w:val="en-US"/>
        </w:rPr>
        <w:t>D.C.</w:t>
      </w:r>
      <w:proofErr w:type="gramStart"/>
      <w:r w:rsidR="00291BA7" w:rsidRPr="008C2753">
        <w:rPr>
          <w:rFonts w:ascii="Arial" w:eastAsia="Arial" w:hAnsi="Arial" w:cs="Arial"/>
          <w:lang w:val="en-US"/>
        </w:rPr>
        <w:t>E.Il</w:t>
      </w:r>
      <w:proofErr w:type="spellEnd"/>
      <w:proofErr w:type="gramEnd"/>
      <w:r w:rsidR="00291BA7" w:rsidRPr="008C2753">
        <w:rPr>
          <w:rFonts w:ascii="Arial" w:eastAsia="Arial" w:hAnsi="Arial" w:cs="Arial"/>
          <w:lang w:val="en-US"/>
        </w:rPr>
        <w:t xml:space="preserve"> </w:t>
      </w:r>
      <w:proofErr w:type="spellStart"/>
      <w:r w:rsidR="00291BA7" w:rsidRPr="008C2753">
        <w:rPr>
          <w:rFonts w:ascii="Arial" w:eastAsia="Arial" w:hAnsi="Arial" w:cs="Arial"/>
          <w:lang w:val="en-US"/>
        </w:rPr>
        <w:t>intègre</w:t>
      </w:r>
      <w:proofErr w:type="spellEnd"/>
      <w:r w:rsidR="00291BA7" w:rsidRPr="008C2753">
        <w:rPr>
          <w:rFonts w:ascii="Arial" w:eastAsia="Arial" w:hAnsi="Arial" w:cs="Arial"/>
          <w:lang w:val="en-US"/>
        </w:rPr>
        <w:t xml:space="preserve"> les </w:t>
      </w:r>
      <w:proofErr w:type="spellStart"/>
      <w:r w:rsidR="00291BA7" w:rsidRPr="008C2753">
        <w:rPr>
          <w:rFonts w:ascii="Arial" w:eastAsia="Arial" w:hAnsi="Arial" w:cs="Arial"/>
          <w:lang w:val="en-US"/>
        </w:rPr>
        <w:t>objectifs</w:t>
      </w:r>
      <w:proofErr w:type="spellEnd"/>
      <w:r w:rsidR="00291BA7" w:rsidRPr="008C2753">
        <w:rPr>
          <w:rFonts w:ascii="Arial" w:eastAsia="Arial" w:hAnsi="Arial" w:cs="Arial"/>
          <w:lang w:val="en-US"/>
        </w:rPr>
        <w:t xml:space="preserve"> du SDAGE et du SAGE</w:t>
      </w:r>
      <w:r w:rsidR="00BD04C1">
        <w:rPr>
          <w:rFonts w:ascii="Arial" w:eastAsia="Arial" w:hAnsi="Arial" w:cs="Arial"/>
          <w:lang w:val="en-US"/>
        </w:rPr>
        <w:t>.</w:t>
      </w:r>
    </w:p>
    <w:p w14:paraId="1FE17652" w14:textId="77777777" w:rsidR="00BD04C1" w:rsidRDefault="00BD04C1" w:rsidP="00BD04C1">
      <w:pPr>
        <w:overflowPunct w:val="0"/>
        <w:autoSpaceDE w:val="0"/>
        <w:jc w:val="both"/>
        <w:rPr>
          <w:rFonts w:ascii="Arial" w:eastAsia="Arial" w:hAnsi="Arial" w:cs="Arial"/>
          <w:lang w:val="en-US"/>
        </w:rPr>
      </w:pPr>
    </w:p>
    <w:p w14:paraId="38272580" w14:textId="59722519" w:rsidR="008C2753" w:rsidRDefault="008C2753" w:rsidP="00BD04C1">
      <w:pPr>
        <w:overflowPunct w:val="0"/>
        <w:autoSpaceDE w:val="0"/>
        <w:jc w:val="both"/>
        <w:rPr>
          <w:rFonts w:ascii="Arial" w:eastAsia="Arial" w:hAnsi="Arial" w:cs="Arial"/>
          <w:lang w:val="en-US"/>
        </w:rPr>
      </w:pPr>
      <w:r w:rsidRPr="008C2753">
        <w:rPr>
          <w:rFonts w:ascii="Arial" w:eastAsia="Arial" w:hAnsi="Arial" w:cs="Arial"/>
          <w:lang w:val="en-US"/>
        </w:rPr>
        <w:t xml:space="preserve">-Que le </w:t>
      </w:r>
      <w:proofErr w:type="spellStart"/>
      <w:r w:rsidRPr="008C2753">
        <w:rPr>
          <w:rFonts w:ascii="Arial" w:eastAsia="Arial" w:hAnsi="Arial" w:cs="Arial"/>
          <w:lang w:val="en-US"/>
        </w:rPr>
        <w:t>projet</w:t>
      </w:r>
      <w:proofErr w:type="spellEnd"/>
      <w:r w:rsidRPr="008C2753">
        <w:rPr>
          <w:rFonts w:ascii="Arial" w:eastAsia="Arial" w:hAnsi="Arial" w:cs="Arial"/>
          <w:lang w:val="en-US"/>
        </w:rPr>
        <w:t xml:space="preserve"> </w:t>
      </w:r>
      <w:proofErr w:type="spellStart"/>
      <w:r w:rsidRPr="008C2753">
        <w:rPr>
          <w:rFonts w:ascii="Arial" w:eastAsia="Arial" w:hAnsi="Arial" w:cs="Arial"/>
          <w:lang w:val="en-US"/>
        </w:rPr>
        <w:t>s’inscrit</w:t>
      </w:r>
      <w:proofErr w:type="spellEnd"/>
      <w:r w:rsidRPr="008C2753">
        <w:rPr>
          <w:rFonts w:ascii="Arial" w:eastAsia="Arial" w:hAnsi="Arial" w:cs="Arial"/>
          <w:lang w:val="en-US"/>
        </w:rPr>
        <w:t xml:space="preserve"> dans un </w:t>
      </w:r>
      <w:proofErr w:type="spellStart"/>
      <w:r w:rsidRPr="008C2753">
        <w:rPr>
          <w:rFonts w:ascii="Arial" w:eastAsia="Arial" w:hAnsi="Arial" w:cs="Arial"/>
          <w:lang w:val="en-US"/>
        </w:rPr>
        <w:t>caractère</w:t>
      </w:r>
      <w:proofErr w:type="spellEnd"/>
      <w:r w:rsidRPr="008C2753">
        <w:rPr>
          <w:rFonts w:ascii="Arial" w:eastAsia="Arial" w:hAnsi="Arial" w:cs="Arial"/>
          <w:lang w:val="en-US"/>
        </w:rPr>
        <w:t xml:space="preserve"> </w:t>
      </w:r>
      <w:proofErr w:type="spellStart"/>
      <w:r w:rsidRPr="008C2753">
        <w:rPr>
          <w:rFonts w:ascii="Arial" w:eastAsia="Arial" w:hAnsi="Arial" w:cs="Arial"/>
          <w:lang w:val="en-US"/>
        </w:rPr>
        <w:t>d’intérêt</w:t>
      </w:r>
      <w:proofErr w:type="spellEnd"/>
      <w:r w:rsidRPr="008C2753">
        <w:rPr>
          <w:rFonts w:ascii="Arial" w:eastAsia="Arial" w:hAnsi="Arial" w:cs="Arial"/>
          <w:lang w:val="en-US"/>
        </w:rPr>
        <w:t xml:space="preserve"> </w:t>
      </w:r>
      <w:proofErr w:type="spellStart"/>
      <w:r>
        <w:rPr>
          <w:rFonts w:ascii="Arial" w:eastAsia="Arial" w:hAnsi="Arial" w:cs="Arial"/>
          <w:lang w:val="en-US"/>
        </w:rPr>
        <w:t>g</w:t>
      </w:r>
      <w:r w:rsidR="00035A04">
        <w:rPr>
          <w:rFonts w:ascii="Arial" w:eastAsia="Arial" w:hAnsi="Arial" w:cs="Arial"/>
          <w:lang w:val="en-US"/>
        </w:rPr>
        <w:t>é</w:t>
      </w:r>
      <w:r>
        <w:rPr>
          <w:rFonts w:ascii="Arial" w:eastAsia="Arial" w:hAnsi="Arial" w:cs="Arial"/>
          <w:lang w:val="en-US"/>
        </w:rPr>
        <w:t>n</w:t>
      </w:r>
      <w:r w:rsidR="00035A04">
        <w:rPr>
          <w:rFonts w:ascii="Arial" w:eastAsia="Arial" w:hAnsi="Arial" w:cs="Arial"/>
          <w:lang w:val="en-US"/>
        </w:rPr>
        <w:t>é</w:t>
      </w:r>
      <w:r>
        <w:rPr>
          <w:rFonts w:ascii="Arial" w:eastAsia="Arial" w:hAnsi="Arial" w:cs="Arial"/>
          <w:lang w:val="en-US"/>
        </w:rPr>
        <w:t>ral</w:t>
      </w:r>
      <w:proofErr w:type="spellEnd"/>
      <w:r>
        <w:rPr>
          <w:rFonts w:ascii="Arial" w:eastAsia="Arial" w:hAnsi="Arial" w:cs="Arial"/>
          <w:lang w:val="en-US"/>
        </w:rPr>
        <w:t>.</w:t>
      </w:r>
    </w:p>
    <w:p w14:paraId="190DE430" w14:textId="65C0D630" w:rsidR="00291BA7" w:rsidRDefault="00291BA7" w:rsidP="00BD04C1">
      <w:pPr>
        <w:jc w:val="both"/>
        <w:rPr>
          <w:rFonts w:ascii="Arial" w:eastAsia="Arial" w:hAnsi="Arial" w:cs="Arial"/>
          <w:i/>
          <w:iCs/>
          <w:kern w:val="0"/>
          <w:sz w:val="22"/>
          <w:szCs w:val="22"/>
          <w:lang w:val="en-US" w:eastAsia="en-US" w:bidi="ar-SA"/>
        </w:rPr>
      </w:pPr>
    </w:p>
    <w:p w14:paraId="31E5E394" w14:textId="5B586D12" w:rsidR="0063006C" w:rsidRDefault="0063006C" w:rsidP="00BD04C1">
      <w:pPr>
        <w:jc w:val="both"/>
        <w:rPr>
          <w:rFonts w:ascii="Arial" w:eastAsia="Arial" w:hAnsi="Arial" w:cs="Arial"/>
          <w:i/>
          <w:iCs/>
          <w:kern w:val="0"/>
          <w:sz w:val="22"/>
          <w:szCs w:val="22"/>
          <w:lang w:val="en-US" w:eastAsia="en-US" w:bidi="ar-SA"/>
        </w:rPr>
      </w:pPr>
    </w:p>
    <w:p w14:paraId="6A5D303E" w14:textId="14109929" w:rsidR="0063006C" w:rsidRDefault="0063006C" w:rsidP="00BD04C1">
      <w:pPr>
        <w:jc w:val="both"/>
        <w:rPr>
          <w:rFonts w:ascii="Arial" w:eastAsia="Arial" w:hAnsi="Arial" w:cs="Arial"/>
          <w:i/>
          <w:iCs/>
          <w:kern w:val="0"/>
          <w:sz w:val="22"/>
          <w:szCs w:val="22"/>
          <w:lang w:val="en-US" w:eastAsia="en-US" w:bidi="ar-SA"/>
        </w:rPr>
      </w:pPr>
    </w:p>
    <w:p w14:paraId="5BD07D2E" w14:textId="685F2BE5" w:rsidR="0063006C" w:rsidRDefault="0063006C" w:rsidP="00BD04C1">
      <w:pPr>
        <w:jc w:val="both"/>
        <w:rPr>
          <w:rFonts w:ascii="Arial" w:eastAsia="Arial" w:hAnsi="Arial" w:cs="Arial"/>
          <w:i/>
          <w:iCs/>
          <w:kern w:val="0"/>
          <w:sz w:val="22"/>
          <w:szCs w:val="22"/>
          <w:lang w:val="en-US" w:eastAsia="en-US" w:bidi="ar-SA"/>
        </w:rPr>
      </w:pPr>
    </w:p>
    <w:p w14:paraId="2623D665" w14:textId="47E4B13D" w:rsidR="0063006C" w:rsidRDefault="0063006C" w:rsidP="00BD04C1">
      <w:pPr>
        <w:jc w:val="both"/>
        <w:rPr>
          <w:rFonts w:ascii="Arial" w:eastAsia="Arial" w:hAnsi="Arial" w:cs="Arial"/>
          <w:i/>
          <w:iCs/>
          <w:kern w:val="0"/>
          <w:sz w:val="22"/>
          <w:szCs w:val="22"/>
          <w:lang w:val="en-US" w:eastAsia="en-US" w:bidi="ar-SA"/>
        </w:rPr>
      </w:pPr>
    </w:p>
    <w:p w14:paraId="2B70551E" w14:textId="0F7E1F37" w:rsidR="0063006C" w:rsidRDefault="0063006C" w:rsidP="00BD04C1">
      <w:pPr>
        <w:jc w:val="both"/>
        <w:rPr>
          <w:rFonts w:ascii="Arial" w:eastAsia="Arial" w:hAnsi="Arial" w:cs="Arial"/>
          <w:i/>
          <w:iCs/>
          <w:kern w:val="0"/>
          <w:sz w:val="22"/>
          <w:szCs w:val="22"/>
          <w:lang w:val="en-US" w:eastAsia="en-US" w:bidi="ar-SA"/>
        </w:rPr>
      </w:pPr>
    </w:p>
    <w:p w14:paraId="36D4AF97" w14:textId="7FC7164E" w:rsidR="00DA0B58" w:rsidRPr="00DA0B58" w:rsidRDefault="00DA0B58" w:rsidP="00BD04C1">
      <w:pPr>
        <w:overflowPunct w:val="0"/>
        <w:autoSpaceDE w:val="0"/>
        <w:jc w:val="both"/>
        <w:rPr>
          <w:rFonts w:ascii="Arial" w:eastAsia="Arial" w:hAnsi="Arial" w:cs="Arial"/>
          <w:i/>
          <w:iCs/>
          <w:lang w:val="en-US" w:eastAsia="en-US" w:bidi="ar-SA"/>
        </w:rPr>
      </w:pPr>
      <w:proofErr w:type="spellStart"/>
      <w:r w:rsidRPr="00C42379">
        <w:rPr>
          <w:rFonts w:ascii="Arial" w:eastAsia="Arial" w:hAnsi="Arial" w:cs="Arial"/>
          <w:b/>
          <w:bCs/>
          <w:i/>
          <w:iCs/>
          <w:u w:val="single"/>
          <w:lang w:val="en-US" w:eastAsia="en-US" w:bidi="ar-SA"/>
        </w:rPr>
        <w:t>En</w:t>
      </w:r>
      <w:proofErr w:type="spellEnd"/>
      <w:r w:rsidRPr="00C42379">
        <w:rPr>
          <w:rFonts w:ascii="Arial" w:eastAsia="Arial" w:hAnsi="Arial" w:cs="Arial"/>
          <w:b/>
          <w:bCs/>
          <w:i/>
          <w:iCs/>
          <w:u w:val="single"/>
          <w:lang w:val="en-US" w:eastAsia="en-US" w:bidi="ar-SA"/>
        </w:rPr>
        <w:t xml:space="preserve"> </w:t>
      </w:r>
      <w:r w:rsidR="00C42379" w:rsidRPr="00C42379">
        <w:rPr>
          <w:rFonts w:ascii="Arial" w:eastAsia="Arial" w:hAnsi="Arial" w:cs="Arial"/>
          <w:b/>
          <w:bCs/>
          <w:i/>
          <w:iCs/>
          <w:u w:val="single"/>
          <w:lang w:val="en-US" w:eastAsia="en-US" w:bidi="ar-SA"/>
        </w:rPr>
        <w:t>conclusion</w:t>
      </w:r>
      <w:r w:rsidR="00C42379" w:rsidRPr="00DA0B58">
        <w:rPr>
          <w:rFonts w:ascii="Arial" w:eastAsia="Arial" w:hAnsi="Arial" w:cs="Arial"/>
          <w:i/>
          <w:iCs/>
          <w:lang w:val="en-US" w:eastAsia="en-US" w:bidi="ar-SA"/>
        </w:rPr>
        <w:t>:</w:t>
      </w:r>
    </w:p>
    <w:p w14:paraId="18611796" w14:textId="77777777" w:rsidR="00DA0B58" w:rsidRPr="00DA0B58" w:rsidRDefault="00DA0B58" w:rsidP="00BD04C1">
      <w:pPr>
        <w:overflowPunct w:val="0"/>
        <w:autoSpaceDE w:val="0"/>
        <w:jc w:val="both"/>
        <w:rPr>
          <w:rFonts w:ascii="Arial" w:eastAsia="Arial" w:hAnsi="Arial" w:cs="Arial"/>
          <w:i/>
          <w:iCs/>
          <w:lang w:val="en-US"/>
        </w:rPr>
      </w:pPr>
    </w:p>
    <w:p w14:paraId="5FD2A643" w14:textId="77777777" w:rsidR="00DA0B58" w:rsidRPr="00DA0B58" w:rsidRDefault="00DA0B58" w:rsidP="00BD04C1">
      <w:pPr>
        <w:overflowPunct w:val="0"/>
        <w:autoSpaceDE w:val="0"/>
        <w:jc w:val="both"/>
        <w:rPr>
          <w:rFonts w:ascii="Arial" w:eastAsia="Arial" w:hAnsi="Arial" w:cs="Arial"/>
          <w:i/>
          <w:iCs/>
          <w:lang w:val="en-US"/>
        </w:rPr>
      </w:pPr>
    </w:p>
    <w:p w14:paraId="28BA975F" w14:textId="5E2BBCC7" w:rsidR="00BD04C1" w:rsidRPr="0063006C" w:rsidRDefault="00DA0B58" w:rsidP="00BD04C1">
      <w:pPr>
        <w:overflowPunct w:val="0"/>
        <w:autoSpaceDE w:val="0"/>
        <w:ind w:firstLine="1134"/>
        <w:jc w:val="both"/>
        <w:rPr>
          <w:rFonts w:ascii="Arial" w:eastAsia="Arial" w:hAnsi="Arial" w:cs="Arial"/>
        </w:rPr>
      </w:pPr>
      <w:r w:rsidRPr="0063006C">
        <w:rPr>
          <w:rFonts w:ascii="Arial" w:eastAsia="Arial" w:hAnsi="Arial" w:cs="Arial"/>
          <w:lang w:val="en-US"/>
        </w:rPr>
        <w:t xml:space="preserve">Après </w:t>
      </w:r>
      <w:proofErr w:type="spellStart"/>
      <w:r w:rsidRPr="0063006C">
        <w:rPr>
          <w:rFonts w:ascii="Arial" w:eastAsia="Arial" w:hAnsi="Arial" w:cs="Arial"/>
          <w:lang w:val="en-US"/>
        </w:rPr>
        <w:t>avoir</w:t>
      </w:r>
      <w:proofErr w:type="spellEnd"/>
      <w:r w:rsidRPr="0063006C">
        <w:rPr>
          <w:rFonts w:ascii="Arial" w:eastAsia="Arial" w:hAnsi="Arial" w:cs="Arial"/>
          <w:lang w:val="en-US"/>
        </w:rPr>
        <w:t xml:space="preserve"> </w:t>
      </w:r>
      <w:proofErr w:type="spellStart"/>
      <w:r w:rsidR="00C42379" w:rsidRPr="0063006C">
        <w:rPr>
          <w:rFonts w:ascii="Arial" w:eastAsia="Arial" w:hAnsi="Arial" w:cs="Arial"/>
          <w:lang w:val="en-US"/>
        </w:rPr>
        <w:t>examiné</w:t>
      </w:r>
      <w:proofErr w:type="spellEnd"/>
      <w:r w:rsidR="00C42379" w:rsidRPr="0063006C">
        <w:rPr>
          <w:rFonts w:ascii="Arial" w:eastAsia="Arial" w:hAnsi="Arial" w:cs="Arial"/>
          <w:lang w:val="en-US"/>
        </w:rPr>
        <w:t xml:space="preserve"> les</w:t>
      </w:r>
      <w:r w:rsidRPr="0063006C">
        <w:rPr>
          <w:rFonts w:ascii="Arial" w:eastAsia="Arial" w:hAnsi="Arial" w:cs="Arial"/>
          <w:lang w:val="en-US"/>
        </w:rPr>
        <w:t xml:space="preserve"> </w:t>
      </w:r>
      <w:proofErr w:type="spellStart"/>
      <w:r w:rsidRPr="0063006C">
        <w:rPr>
          <w:rFonts w:ascii="Arial" w:eastAsia="Arial" w:hAnsi="Arial" w:cs="Arial"/>
          <w:lang w:val="en-US"/>
        </w:rPr>
        <w:t>éléments</w:t>
      </w:r>
      <w:proofErr w:type="spellEnd"/>
      <w:r w:rsidRPr="0063006C">
        <w:rPr>
          <w:rFonts w:ascii="Arial" w:eastAsia="Arial" w:hAnsi="Arial" w:cs="Arial"/>
          <w:lang w:val="en-US"/>
        </w:rPr>
        <w:t xml:space="preserve"> </w:t>
      </w:r>
      <w:proofErr w:type="spellStart"/>
      <w:r w:rsidRPr="0063006C">
        <w:rPr>
          <w:rFonts w:ascii="Arial" w:eastAsia="Arial" w:hAnsi="Arial" w:cs="Arial"/>
          <w:lang w:val="en-US"/>
        </w:rPr>
        <w:t>portés</w:t>
      </w:r>
      <w:proofErr w:type="spellEnd"/>
      <w:r w:rsidRPr="0063006C">
        <w:rPr>
          <w:rFonts w:ascii="Arial" w:eastAsia="Arial" w:hAnsi="Arial" w:cs="Arial"/>
          <w:lang w:val="en-US"/>
        </w:rPr>
        <w:t xml:space="preserve"> à </w:t>
      </w:r>
      <w:proofErr w:type="spellStart"/>
      <w:r w:rsidRPr="0063006C">
        <w:rPr>
          <w:rFonts w:ascii="Arial" w:eastAsia="Arial" w:hAnsi="Arial" w:cs="Arial"/>
          <w:lang w:val="en-US"/>
        </w:rPr>
        <w:t>notre</w:t>
      </w:r>
      <w:proofErr w:type="spellEnd"/>
      <w:r w:rsidRPr="0063006C">
        <w:rPr>
          <w:rFonts w:ascii="Arial" w:eastAsia="Arial" w:hAnsi="Arial" w:cs="Arial"/>
          <w:lang w:val="en-US"/>
        </w:rPr>
        <w:t xml:space="preserve"> </w:t>
      </w:r>
      <w:proofErr w:type="spellStart"/>
      <w:r w:rsidRPr="0063006C">
        <w:rPr>
          <w:rFonts w:ascii="Arial" w:eastAsia="Arial" w:hAnsi="Arial" w:cs="Arial"/>
          <w:lang w:val="en-US"/>
        </w:rPr>
        <w:t>connaissance</w:t>
      </w:r>
      <w:proofErr w:type="spellEnd"/>
      <w:r w:rsidRPr="0063006C">
        <w:rPr>
          <w:rFonts w:ascii="Arial" w:eastAsia="Arial" w:hAnsi="Arial" w:cs="Arial"/>
          <w:lang w:val="en-US"/>
        </w:rPr>
        <w:t xml:space="preserve">, </w:t>
      </w:r>
      <w:proofErr w:type="spellStart"/>
      <w:r w:rsidRPr="0063006C">
        <w:rPr>
          <w:rFonts w:ascii="Arial" w:eastAsia="Arial" w:hAnsi="Arial" w:cs="Arial"/>
          <w:lang w:val="en-US"/>
        </w:rPr>
        <w:t>analysé</w:t>
      </w:r>
      <w:proofErr w:type="spellEnd"/>
      <w:r w:rsidRPr="0063006C">
        <w:rPr>
          <w:rFonts w:ascii="Arial" w:eastAsia="Arial" w:hAnsi="Arial" w:cs="Arial"/>
          <w:lang w:val="en-US"/>
        </w:rPr>
        <w:t xml:space="preserve"> et </w:t>
      </w:r>
      <w:proofErr w:type="spellStart"/>
      <w:r w:rsidRPr="0063006C">
        <w:rPr>
          <w:rFonts w:ascii="Arial" w:eastAsia="Arial" w:hAnsi="Arial" w:cs="Arial"/>
          <w:lang w:val="en-US"/>
        </w:rPr>
        <w:t>étudié</w:t>
      </w:r>
      <w:proofErr w:type="spellEnd"/>
      <w:r w:rsidRPr="0063006C">
        <w:rPr>
          <w:rFonts w:ascii="Arial" w:eastAsia="Arial" w:hAnsi="Arial" w:cs="Arial"/>
          <w:lang w:val="en-US"/>
        </w:rPr>
        <w:t xml:space="preserve"> les </w:t>
      </w:r>
      <w:proofErr w:type="spellStart"/>
      <w:r w:rsidRPr="0063006C">
        <w:rPr>
          <w:rFonts w:ascii="Arial" w:eastAsia="Arial" w:hAnsi="Arial" w:cs="Arial"/>
          <w:lang w:val="en-US"/>
        </w:rPr>
        <w:t>inconvénients</w:t>
      </w:r>
      <w:proofErr w:type="spellEnd"/>
      <w:r w:rsidRPr="0063006C">
        <w:rPr>
          <w:rFonts w:ascii="Arial" w:eastAsia="Arial" w:hAnsi="Arial" w:cs="Arial"/>
          <w:lang w:val="en-US"/>
        </w:rPr>
        <w:t xml:space="preserve">, les </w:t>
      </w:r>
      <w:proofErr w:type="spellStart"/>
      <w:r w:rsidRPr="0063006C">
        <w:rPr>
          <w:rFonts w:ascii="Arial" w:eastAsia="Arial" w:hAnsi="Arial" w:cs="Arial"/>
          <w:lang w:val="en-US"/>
        </w:rPr>
        <w:t>avantages</w:t>
      </w:r>
      <w:proofErr w:type="spellEnd"/>
      <w:r w:rsidRPr="0063006C">
        <w:rPr>
          <w:rFonts w:ascii="Arial" w:eastAsia="Arial" w:hAnsi="Arial" w:cs="Arial"/>
          <w:lang w:val="en-US"/>
        </w:rPr>
        <w:t xml:space="preserve">, les impacts et </w:t>
      </w:r>
      <w:proofErr w:type="spellStart"/>
      <w:r w:rsidRPr="0063006C">
        <w:rPr>
          <w:rFonts w:ascii="Arial" w:eastAsia="Arial" w:hAnsi="Arial" w:cs="Arial"/>
          <w:lang w:val="en-US"/>
        </w:rPr>
        <w:t>mesures</w:t>
      </w:r>
      <w:proofErr w:type="spellEnd"/>
      <w:r w:rsidRPr="0063006C">
        <w:rPr>
          <w:rFonts w:ascii="Arial" w:eastAsia="Arial" w:hAnsi="Arial" w:cs="Arial"/>
          <w:lang w:val="en-US"/>
        </w:rPr>
        <w:t xml:space="preserve"> sur </w:t>
      </w:r>
      <w:proofErr w:type="spellStart"/>
      <w:proofErr w:type="gramStart"/>
      <w:r w:rsidRPr="0063006C">
        <w:rPr>
          <w:rFonts w:ascii="Arial" w:eastAsia="Arial" w:hAnsi="Arial" w:cs="Arial"/>
          <w:lang w:val="en-US"/>
        </w:rPr>
        <w:t>l'environnement</w:t>
      </w:r>
      <w:r w:rsidR="0063006C" w:rsidRPr="0063006C">
        <w:rPr>
          <w:rFonts w:ascii="Arial" w:eastAsia="Arial" w:hAnsi="Arial" w:cs="Arial"/>
          <w:lang w:val="en-US"/>
        </w:rPr>
        <w:t>,</w:t>
      </w:r>
      <w:r w:rsidRPr="0063006C">
        <w:rPr>
          <w:rFonts w:ascii="Arial" w:eastAsia="Arial" w:hAnsi="Arial" w:cs="Arial"/>
          <w:lang w:val="en-US"/>
        </w:rPr>
        <w:t>nous</w:t>
      </w:r>
      <w:proofErr w:type="spellEnd"/>
      <w:proofErr w:type="gramEnd"/>
      <w:r w:rsidRPr="0063006C">
        <w:rPr>
          <w:rFonts w:ascii="Arial" w:eastAsia="Arial" w:hAnsi="Arial" w:cs="Arial"/>
          <w:lang w:val="en-US"/>
        </w:rPr>
        <w:t xml:space="preserve"> </w:t>
      </w:r>
      <w:proofErr w:type="spellStart"/>
      <w:r w:rsidRPr="0063006C">
        <w:rPr>
          <w:rFonts w:ascii="Arial" w:eastAsia="Arial" w:hAnsi="Arial" w:cs="Arial"/>
          <w:lang w:val="en-US"/>
        </w:rPr>
        <w:t>estimons</w:t>
      </w:r>
      <w:proofErr w:type="spellEnd"/>
      <w:r w:rsidRPr="0063006C">
        <w:rPr>
          <w:rFonts w:ascii="Arial" w:eastAsia="Arial" w:hAnsi="Arial" w:cs="Arial"/>
          <w:lang w:val="en-US"/>
        </w:rPr>
        <w:t xml:space="preserve"> que </w:t>
      </w:r>
      <w:r w:rsidRPr="0063006C">
        <w:rPr>
          <w:rFonts w:ascii="Arial" w:eastAsia="Andale Sans UI" w:hAnsi="Arial" w:cs="Tahoma"/>
        </w:rPr>
        <w:t>Le projet de restauration active</w:t>
      </w:r>
      <w:r w:rsidR="00C42379" w:rsidRPr="0063006C">
        <w:rPr>
          <w:rFonts w:ascii="Arial" w:eastAsia="Andale Sans UI" w:hAnsi="Arial" w:cs="Tahoma"/>
        </w:rPr>
        <w:t xml:space="preserve"> </w:t>
      </w:r>
      <w:r w:rsidR="00C24D7A" w:rsidRPr="0063006C">
        <w:rPr>
          <w:rFonts w:ascii="Arial" w:eastAsia="Andale Sans UI" w:hAnsi="Arial" w:cs="Tahoma"/>
        </w:rPr>
        <w:t>est indispensable</w:t>
      </w:r>
      <w:r w:rsidR="00C42379" w:rsidRPr="0063006C">
        <w:rPr>
          <w:rFonts w:ascii="Arial" w:eastAsia="Andale Sans UI" w:hAnsi="Arial" w:cs="Tahoma"/>
        </w:rPr>
        <w:t xml:space="preserve"> pour assurer la continuité écologique du cours d’eau.</w:t>
      </w:r>
      <w:r w:rsidR="00C24D7A" w:rsidRPr="0063006C">
        <w:rPr>
          <w:rFonts w:ascii="Arial" w:eastAsia="Arial" w:hAnsi="Arial" w:cs="Arial"/>
        </w:rPr>
        <w:t xml:space="preserve"> </w:t>
      </w:r>
    </w:p>
    <w:p w14:paraId="4F8A4783" w14:textId="77777777" w:rsidR="0063006C" w:rsidRPr="0063006C" w:rsidRDefault="0063006C" w:rsidP="00BD04C1">
      <w:pPr>
        <w:overflowPunct w:val="0"/>
        <w:autoSpaceDE w:val="0"/>
        <w:ind w:firstLine="1134"/>
        <w:jc w:val="both"/>
        <w:rPr>
          <w:rFonts w:ascii="Arial" w:eastAsia="Arial" w:hAnsi="Arial" w:cs="Arial"/>
        </w:rPr>
      </w:pPr>
    </w:p>
    <w:p w14:paraId="77D4EAD7" w14:textId="4F994331" w:rsidR="00DA0B58" w:rsidRPr="0063006C" w:rsidRDefault="00C24D7A" w:rsidP="00BD04C1">
      <w:pPr>
        <w:overflowPunct w:val="0"/>
        <w:autoSpaceDE w:val="0"/>
        <w:ind w:firstLine="1134"/>
        <w:jc w:val="both"/>
        <w:rPr>
          <w:rFonts w:ascii="Arial" w:eastAsia="Arial" w:hAnsi="Arial" w:cs="Arial"/>
          <w:i/>
          <w:iCs/>
          <w:lang w:val="en-US"/>
        </w:rPr>
      </w:pPr>
      <w:r w:rsidRPr="0063006C">
        <w:rPr>
          <w:rFonts w:ascii="Arial" w:eastAsia="Arial" w:hAnsi="Arial" w:cs="Arial"/>
        </w:rPr>
        <w:t xml:space="preserve">Il aura un impact positif sur la faune et sur le milieu naturel et les équilibres </w:t>
      </w:r>
      <w:proofErr w:type="spellStart"/>
      <w:proofErr w:type="gramStart"/>
      <w:r w:rsidRPr="0063006C">
        <w:rPr>
          <w:rFonts w:ascii="Arial" w:eastAsia="Arial" w:hAnsi="Arial" w:cs="Arial"/>
        </w:rPr>
        <w:t>biologique</w:t>
      </w:r>
      <w:r w:rsidR="005315CB">
        <w:rPr>
          <w:rFonts w:ascii="Arial" w:eastAsia="Arial" w:hAnsi="Arial" w:cs="Arial"/>
        </w:rPr>
        <w:t>s</w:t>
      </w:r>
      <w:r w:rsidRPr="0063006C">
        <w:rPr>
          <w:rFonts w:ascii="Arial" w:eastAsia="Arial" w:hAnsi="Arial" w:cs="Arial"/>
        </w:rPr>
        <w:t>.</w:t>
      </w:r>
      <w:r w:rsidRPr="0063006C">
        <w:rPr>
          <w:rFonts w:ascii="Arial" w:eastAsia="Andale Sans UI" w:hAnsi="Arial" w:cs="Tahoma"/>
        </w:rPr>
        <w:t>Il</w:t>
      </w:r>
      <w:proofErr w:type="spellEnd"/>
      <w:proofErr w:type="gramEnd"/>
      <w:r w:rsidR="00DA0B58" w:rsidRPr="0063006C">
        <w:rPr>
          <w:rFonts w:ascii="Arial" w:eastAsia="Andale Sans UI" w:hAnsi="Arial" w:cs="Tahoma"/>
        </w:rPr>
        <w:t xml:space="preserve"> répond à la Directive Cadre Européenne sur l’eau et à son objectif d’atteindre d’ici 2027 le bon état écologique et chimique pour tous les milieux aquatiques. </w:t>
      </w:r>
    </w:p>
    <w:p w14:paraId="4AF7DDD5" w14:textId="77777777" w:rsidR="0063006C" w:rsidRPr="0063006C" w:rsidRDefault="0063006C" w:rsidP="00BD04C1">
      <w:pPr>
        <w:overflowPunct w:val="0"/>
        <w:autoSpaceDE w:val="0"/>
        <w:ind w:firstLine="1134"/>
        <w:jc w:val="both"/>
        <w:rPr>
          <w:rFonts w:ascii="Arial" w:eastAsia="Arial" w:hAnsi="Arial" w:cs="Arial"/>
          <w:lang w:val="en-US" w:eastAsia="en-US" w:bidi="ar-SA"/>
        </w:rPr>
      </w:pPr>
    </w:p>
    <w:p w14:paraId="549DF2E3" w14:textId="29705AE4" w:rsidR="00DA0B58" w:rsidRPr="0063006C" w:rsidRDefault="00C24D7A" w:rsidP="00BD04C1">
      <w:pPr>
        <w:overflowPunct w:val="0"/>
        <w:autoSpaceDE w:val="0"/>
        <w:ind w:firstLine="1134"/>
        <w:jc w:val="both"/>
        <w:rPr>
          <w:rFonts w:ascii="Arial" w:eastAsia="Arial" w:hAnsi="Arial" w:cs="Arial"/>
          <w:lang w:val="en-US" w:eastAsia="en-US" w:bidi="ar-SA"/>
        </w:rPr>
      </w:pPr>
      <w:r w:rsidRPr="0063006C">
        <w:rPr>
          <w:rFonts w:ascii="Arial" w:eastAsia="Arial" w:hAnsi="Arial" w:cs="Arial"/>
          <w:lang w:val="en-US" w:eastAsia="en-US" w:bidi="ar-SA"/>
        </w:rPr>
        <w:t xml:space="preserve">Pour les raisons </w:t>
      </w:r>
      <w:proofErr w:type="spellStart"/>
      <w:r w:rsidRPr="0063006C">
        <w:rPr>
          <w:rFonts w:ascii="Arial" w:eastAsia="Arial" w:hAnsi="Arial" w:cs="Arial"/>
          <w:lang w:val="en-US" w:eastAsia="en-US" w:bidi="ar-SA"/>
        </w:rPr>
        <w:t>évoquées</w:t>
      </w:r>
      <w:proofErr w:type="spellEnd"/>
      <w:r w:rsidRPr="0063006C">
        <w:rPr>
          <w:rFonts w:ascii="Arial" w:eastAsia="Arial" w:hAnsi="Arial" w:cs="Arial"/>
          <w:lang w:val="en-US" w:eastAsia="en-US" w:bidi="ar-SA"/>
        </w:rPr>
        <w:t xml:space="preserve"> ci-dessus, </w:t>
      </w:r>
      <w:proofErr w:type="spellStart"/>
      <w:r w:rsidR="00D635A0" w:rsidRPr="0063006C">
        <w:rPr>
          <w:rFonts w:ascii="Arial" w:eastAsia="Arial" w:hAnsi="Arial" w:cs="Arial"/>
          <w:lang w:val="en-US" w:eastAsia="en-US" w:bidi="ar-SA"/>
        </w:rPr>
        <w:t>j’émets</w:t>
      </w:r>
      <w:proofErr w:type="spellEnd"/>
      <w:r w:rsidR="00D635A0" w:rsidRPr="0063006C">
        <w:rPr>
          <w:rFonts w:ascii="Arial" w:eastAsia="Arial" w:hAnsi="Arial" w:cs="Arial"/>
          <w:lang w:val="en-US" w:eastAsia="en-US" w:bidi="ar-SA"/>
        </w:rPr>
        <w:t>:</w:t>
      </w:r>
      <w:r w:rsidR="00DA0B58" w:rsidRPr="0063006C">
        <w:rPr>
          <w:rFonts w:ascii="Arial" w:eastAsia="Arial" w:hAnsi="Arial" w:cs="Arial"/>
          <w:lang w:val="en-US" w:eastAsia="en-US" w:bidi="ar-SA"/>
        </w:rPr>
        <w:t xml:space="preserve"> un </w:t>
      </w:r>
      <w:r w:rsidR="00DA0B58" w:rsidRPr="0063006C">
        <w:rPr>
          <w:rFonts w:ascii="Arial" w:eastAsia="Arial" w:hAnsi="Arial" w:cs="Arial"/>
          <w:b/>
          <w:bCs/>
          <w:lang w:val="en-US" w:eastAsia="en-US" w:bidi="ar-SA"/>
        </w:rPr>
        <w:t>AVIS FAVORABLE</w:t>
      </w:r>
      <w:r w:rsidR="0063006C" w:rsidRPr="0063006C">
        <w:rPr>
          <w:rFonts w:ascii="Arial" w:eastAsia="Arial" w:hAnsi="Arial" w:cs="Arial"/>
          <w:b/>
          <w:bCs/>
          <w:lang w:val="en-US" w:eastAsia="en-US" w:bidi="ar-SA"/>
        </w:rPr>
        <w:t xml:space="preserve"> </w:t>
      </w:r>
      <w:r w:rsidR="0063006C" w:rsidRPr="0063006C">
        <w:rPr>
          <w:rFonts w:ascii="Arial" w:eastAsia="Arial" w:hAnsi="Arial" w:cs="Arial"/>
          <w:lang w:val="en-US" w:eastAsia="en-US" w:bidi="ar-SA"/>
        </w:rPr>
        <w:t xml:space="preserve">à la </w:t>
      </w:r>
      <w:proofErr w:type="spellStart"/>
      <w:r w:rsidR="0063006C" w:rsidRPr="0063006C">
        <w:rPr>
          <w:rFonts w:ascii="Arial" w:eastAsia="Arial" w:hAnsi="Arial" w:cs="Arial"/>
          <w:lang w:val="en-US" w:eastAsia="en-US" w:bidi="ar-SA"/>
        </w:rPr>
        <w:t>demande</w:t>
      </w:r>
      <w:proofErr w:type="spellEnd"/>
      <w:r w:rsidR="0063006C" w:rsidRPr="0063006C">
        <w:rPr>
          <w:rFonts w:ascii="Arial" w:eastAsia="Arial" w:hAnsi="Arial" w:cs="Arial"/>
          <w:lang w:val="en-US" w:eastAsia="en-US" w:bidi="ar-SA"/>
        </w:rPr>
        <w:t xml:space="preserve"> </w:t>
      </w:r>
      <w:proofErr w:type="spellStart"/>
      <w:r w:rsidR="0063006C" w:rsidRPr="0063006C">
        <w:rPr>
          <w:rFonts w:ascii="Arial" w:eastAsia="Arial" w:hAnsi="Arial" w:cs="Arial"/>
          <w:lang w:val="en-US" w:eastAsia="en-US" w:bidi="ar-SA"/>
        </w:rPr>
        <w:t>d’autorisation</w:t>
      </w:r>
      <w:proofErr w:type="spellEnd"/>
      <w:r w:rsidR="0063006C" w:rsidRPr="0063006C">
        <w:rPr>
          <w:rFonts w:ascii="Arial" w:eastAsia="Arial" w:hAnsi="Arial" w:cs="Arial"/>
          <w:lang w:val="en-US" w:eastAsia="en-US" w:bidi="ar-SA"/>
        </w:rPr>
        <w:t xml:space="preserve"> </w:t>
      </w:r>
      <w:proofErr w:type="spellStart"/>
      <w:r w:rsidR="0063006C" w:rsidRPr="0063006C">
        <w:rPr>
          <w:rFonts w:ascii="Arial" w:eastAsia="Arial" w:hAnsi="Arial" w:cs="Arial"/>
          <w:lang w:val="en-US" w:eastAsia="en-US" w:bidi="ar-SA"/>
        </w:rPr>
        <w:t>environnementale</w:t>
      </w:r>
      <w:proofErr w:type="spellEnd"/>
      <w:r w:rsidR="0063006C" w:rsidRPr="0063006C">
        <w:rPr>
          <w:rFonts w:ascii="Arial" w:eastAsia="Arial" w:hAnsi="Arial" w:cs="Arial"/>
          <w:lang w:val="en-US" w:eastAsia="en-US" w:bidi="ar-SA"/>
        </w:rPr>
        <w:t xml:space="preserve"> pour les travaux de restauration de la </w:t>
      </w:r>
      <w:proofErr w:type="spellStart"/>
      <w:r w:rsidR="0063006C" w:rsidRPr="0063006C">
        <w:rPr>
          <w:rFonts w:ascii="Arial" w:eastAsia="Arial" w:hAnsi="Arial" w:cs="Arial"/>
          <w:lang w:val="en-US" w:eastAsia="en-US" w:bidi="ar-SA"/>
        </w:rPr>
        <w:t>continuité</w:t>
      </w:r>
      <w:proofErr w:type="spellEnd"/>
      <w:r w:rsidR="0063006C" w:rsidRPr="0063006C">
        <w:rPr>
          <w:rFonts w:ascii="Arial" w:eastAsia="Arial" w:hAnsi="Arial" w:cs="Arial"/>
          <w:lang w:val="en-US" w:eastAsia="en-US" w:bidi="ar-SA"/>
        </w:rPr>
        <w:t xml:space="preserve"> </w:t>
      </w:r>
      <w:proofErr w:type="spellStart"/>
      <w:r w:rsidR="0063006C" w:rsidRPr="0063006C">
        <w:rPr>
          <w:rFonts w:ascii="Arial" w:eastAsia="Arial" w:hAnsi="Arial" w:cs="Arial"/>
          <w:lang w:val="en-US" w:eastAsia="en-US" w:bidi="ar-SA"/>
        </w:rPr>
        <w:t>écologique</w:t>
      </w:r>
      <w:proofErr w:type="spellEnd"/>
      <w:r w:rsidR="0063006C" w:rsidRPr="0063006C">
        <w:rPr>
          <w:rFonts w:ascii="Arial" w:eastAsia="Arial" w:hAnsi="Arial" w:cs="Arial"/>
          <w:lang w:val="en-US" w:eastAsia="en-US" w:bidi="ar-SA"/>
        </w:rPr>
        <w:t xml:space="preserve"> au droit du moulin sur la commune de WAIL (62).</w:t>
      </w:r>
    </w:p>
    <w:p w14:paraId="63CBB098" w14:textId="71841D6C" w:rsidR="00DA0B58" w:rsidRDefault="00DA0B58" w:rsidP="00C06E06"/>
    <w:p w14:paraId="7469B97C" w14:textId="16FDB0A0" w:rsidR="00D530C3" w:rsidRDefault="00D530C3" w:rsidP="00C06E06"/>
    <w:p w14:paraId="1D6DB73B" w14:textId="2FD639D2" w:rsidR="00D530C3" w:rsidRPr="00D015DA" w:rsidRDefault="00815FF6" w:rsidP="00D015DA">
      <w:pPr>
        <w:ind w:firstLine="5670"/>
        <w:rPr>
          <w:rFonts w:ascii="Arial" w:hAnsi="Arial" w:cs="Arial"/>
        </w:rPr>
      </w:pPr>
      <w:r w:rsidRPr="00D015DA">
        <w:rPr>
          <w:rFonts w:ascii="Arial" w:hAnsi="Arial" w:cs="Arial"/>
        </w:rPr>
        <w:t>Fait et clos le 12 avril 2021</w:t>
      </w:r>
    </w:p>
    <w:p w14:paraId="48750734" w14:textId="54DE0AB2" w:rsidR="00815FF6" w:rsidRPr="00D015DA" w:rsidRDefault="00815FF6" w:rsidP="00D015DA">
      <w:pPr>
        <w:ind w:firstLine="5670"/>
        <w:rPr>
          <w:rFonts w:ascii="Arial" w:hAnsi="Arial" w:cs="Arial"/>
        </w:rPr>
      </w:pPr>
      <w:r w:rsidRPr="00D015DA">
        <w:rPr>
          <w:rFonts w:ascii="Arial" w:hAnsi="Arial" w:cs="Arial"/>
        </w:rPr>
        <w:t>MONTRAISIN, Claude</w:t>
      </w:r>
    </w:p>
    <w:p w14:paraId="654D2128" w14:textId="14F93EE9" w:rsidR="00815FF6" w:rsidRDefault="00815FF6" w:rsidP="00D015DA">
      <w:pPr>
        <w:ind w:firstLine="5670"/>
      </w:pPr>
      <w:r w:rsidRPr="00D015DA">
        <w:rPr>
          <w:rFonts w:ascii="Arial" w:hAnsi="Arial" w:cs="Arial"/>
        </w:rPr>
        <w:t>Commissaire Enquêteur</w:t>
      </w:r>
    </w:p>
    <w:p w14:paraId="224F411C" w14:textId="722A995D" w:rsidR="00D530C3" w:rsidRPr="00D530C3" w:rsidRDefault="003618B6" w:rsidP="00D530C3">
      <w:pPr>
        <w:suppressLineNumbers/>
        <w:jc w:val="both"/>
        <w:rPr>
          <w:rFonts w:ascii="Arial" w:eastAsia="Arial" w:hAnsi="Arial" w:cs="Arial"/>
          <w:b/>
          <w:bCs/>
        </w:rPr>
      </w:pPr>
      <w:r>
        <w:rPr>
          <w:noProof/>
        </w:rPr>
        <w:drawing>
          <wp:anchor distT="0" distB="0" distL="114300" distR="114300" simplePos="0" relativeHeight="251659264" behindDoc="0" locked="0" layoutInCell="1" allowOverlap="1" wp14:anchorId="0FB64C0E" wp14:editId="142CEEB2">
            <wp:simplePos x="0" y="0"/>
            <wp:positionH relativeFrom="margin">
              <wp:posOffset>3360420</wp:posOffset>
            </wp:positionH>
            <wp:positionV relativeFrom="paragraph">
              <wp:posOffset>196850</wp:posOffset>
            </wp:positionV>
            <wp:extent cx="1935480" cy="1043940"/>
            <wp:effectExtent l="0" t="0" r="7620" b="3810"/>
            <wp:wrapTopAndBottom/>
            <wp:docPr id="3"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935480" cy="1043940"/>
                    </a:xfrm>
                    <a:prstGeom prst="rect">
                      <a:avLst/>
                    </a:prstGeom>
                  </pic:spPr>
                </pic:pic>
              </a:graphicData>
            </a:graphic>
            <wp14:sizeRelH relativeFrom="margin">
              <wp14:pctWidth>0</wp14:pctWidth>
            </wp14:sizeRelH>
            <wp14:sizeRelV relativeFrom="margin">
              <wp14:pctHeight>0</wp14:pctHeight>
            </wp14:sizeRelV>
          </wp:anchor>
        </w:drawing>
      </w:r>
    </w:p>
    <w:p w14:paraId="0A3F8B1E" w14:textId="45F66CBF" w:rsidR="00D530C3" w:rsidRPr="00D530C3" w:rsidRDefault="00D530C3" w:rsidP="00D530C3">
      <w:pPr>
        <w:suppressLineNumbers/>
        <w:jc w:val="both"/>
        <w:rPr>
          <w:rFonts w:ascii="Arial" w:eastAsia="Arial" w:hAnsi="Arial" w:cs="Arial"/>
          <w:b/>
          <w:bCs/>
        </w:rPr>
      </w:pPr>
    </w:p>
    <w:p w14:paraId="48377365" w14:textId="7A002223" w:rsidR="00D530C3" w:rsidRDefault="00D530C3" w:rsidP="00C06E06"/>
    <w:sectPr w:rsidR="00D530C3" w:rsidSect="0058330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73E9E" w14:textId="77777777" w:rsidR="00E35501" w:rsidRDefault="00E35501" w:rsidP="00714112">
      <w:r>
        <w:separator/>
      </w:r>
    </w:p>
  </w:endnote>
  <w:endnote w:type="continuationSeparator" w:id="0">
    <w:p w14:paraId="2ABC284C" w14:textId="77777777" w:rsidR="00E35501" w:rsidRDefault="00E35501" w:rsidP="0071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470C" w14:textId="77777777" w:rsidR="00F548DA" w:rsidRPr="00714112" w:rsidRDefault="00F548DA">
    <w:pPr>
      <w:pStyle w:val="Pieddepage"/>
      <w:rPr>
        <w:rFonts w:ascii="Arial" w:hAnsi="Arial" w:cs="Arial"/>
      </w:rPr>
    </w:pPr>
    <w:r w:rsidRPr="00714112">
      <w:rPr>
        <w:rFonts w:ascii="Arial" w:hAnsi="Arial" w:cs="Arial"/>
      </w:rPr>
      <w:t>EP N° E 21000003/59 en date du 18 janvier 2021</w:t>
    </w:r>
    <w:r>
      <w:rPr>
        <w:rFonts w:ascii="Arial" w:hAnsi="Arial" w:cs="Arial"/>
      </w:rPr>
      <w:t xml:space="preserve">                                                     </w:t>
    </w:r>
    <w:r w:rsidRPr="00F67EA0">
      <w:rPr>
        <w:rFonts w:ascii="Arial" w:hAnsi="Arial" w:cs="Arial"/>
      </w:rPr>
      <w:fldChar w:fldCharType="begin"/>
    </w:r>
    <w:r w:rsidRPr="00F67EA0">
      <w:rPr>
        <w:rFonts w:ascii="Arial" w:hAnsi="Arial" w:cs="Arial"/>
      </w:rPr>
      <w:instrText>PAGE   \* MERGEFORMAT</w:instrText>
    </w:r>
    <w:r w:rsidRPr="00F67EA0">
      <w:rPr>
        <w:rFonts w:ascii="Arial" w:hAnsi="Arial" w:cs="Arial"/>
      </w:rPr>
      <w:fldChar w:fldCharType="separate"/>
    </w:r>
    <w:r w:rsidRPr="00F67EA0">
      <w:rPr>
        <w:rFonts w:ascii="Arial" w:hAnsi="Arial" w:cs="Arial"/>
      </w:rPr>
      <w:t>1</w:t>
    </w:r>
    <w:r w:rsidRPr="00F67EA0">
      <w:rPr>
        <w:rFonts w:ascii="Arial" w:hAnsi="Arial" w:cs="Arial"/>
      </w:rPr>
      <w:fldChar w:fldCharType="end"/>
    </w:r>
  </w:p>
  <w:p w14:paraId="06B578D8" w14:textId="77777777" w:rsidR="00F548DA" w:rsidRDefault="00F548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DE0DB" w14:textId="77777777" w:rsidR="00E35501" w:rsidRDefault="00E35501" w:rsidP="00714112">
      <w:r>
        <w:separator/>
      </w:r>
    </w:p>
  </w:footnote>
  <w:footnote w:type="continuationSeparator" w:id="0">
    <w:p w14:paraId="7EEA092B" w14:textId="77777777" w:rsidR="00E35501" w:rsidRDefault="00E35501" w:rsidP="00714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A719E"/>
    <w:multiLevelType w:val="multilevel"/>
    <w:tmpl w:val="196206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BE"/>
    <w:rsid w:val="00030E51"/>
    <w:rsid w:val="00031954"/>
    <w:rsid w:val="00034BB0"/>
    <w:rsid w:val="00035A04"/>
    <w:rsid w:val="00037F2B"/>
    <w:rsid w:val="00077941"/>
    <w:rsid w:val="0008003A"/>
    <w:rsid w:val="000865C6"/>
    <w:rsid w:val="000B748B"/>
    <w:rsid w:val="000E2615"/>
    <w:rsid w:val="000F4814"/>
    <w:rsid w:val="00160FB1"/>
    <w:rsid w:val="00164DFB"/>
    <w:rsid w:val="00167EF0"/>
    <w:rsid w:val="00182D14"/>
    <w:rsid w:val="001B172D"/>
    <w:rsid w:val="001C358B"/>
    <w:rsid w:val="001C5825"/>
    <w:rsid w:val="001C6B22"/>
    <w:rsid w:val="00210102"/>
    <w:rsid w:val="0022589F"/>
    <w:rsid w:val="0023176D"/>
    <w:rsid w:val="00252CF3"/>
    <w:rsid w:val="00271FD9"/>
    <w:rsid w:val="00291BA7"/>
    <w:rsid w:val="002A79F1"/>
    <w:rsid w:val="002B25C8"/>
    <w:rsid w:val="002C04D8"/>
    <w:rsid w:val="002C49BA"/>
    <w:rsid w:val="002D2789"/>
    <w:rsid w:val="00301E26"/>
    <w:rsid w:val="00327133"/>
    <w:rsid w:val="0033266F"/>
    <w:rsid w:val="00342BD1"/>
    <w:rsid w:val="00345A55"/>
    <w:rsid w:val="00347BBC"/>
    <w:rsid w:val="003618B6"/>
    <w:rsid w:val="00364445"/>
    <w:rsid w:val="00372752"/>
    <w:rsid w:val="003778A7"/>
    <w:rsid w:val="00381523"/>
    <w:rsid w:val="00382A89"/>
    <w:rsid w:val="003A4B4D"/>
    <w:rsid w:val="00405208"/>
    <w:rsid w:val="00436F9C"/>
    <w:rsid w:val="00451CFE"/>
    <w:rsid w:val="004617FC"/>
    <w:rsid w:val="00463051"/>
    <w:rsid w:val="0047084D"/>
    <w:rsid w:val="00472855"/>
    <w:rsid w:val="004E4D1E"/>
    <w:rsid w:val="005117B3"/>
    <w:rsid w:val="005150C8"/>
    <w:rsid w:val="0051557C"/>
    <w:rsid w:val="005315CB"/>
    <w:rsid w:val="0058124E"/>
    <w:rsid w:val="0058330A"/>
    <w:rsid w:val="00583DC4"/>
    <w:rsid w:val="005A2994"/>
    <w:rsid w:val="005A54EB"/>
    <w:rsid w:val="005B1725"/>
    <w:rsid w:val="005B59C9"/>
    <w:rsid w:val="005B6099"/>
    <w:rsid w:val="005C4D33"/>
    <w:rsid w:val="005D3D10"/>
    <w:rsid w:val="005F61E8"/>
    <w:rsid w:val="00600D38"/>
    <w:rsid w:val="00613B19"/>
    <w:rsid w:val="00617C8B"/>
    <w:rsid w:val="0062094C"/>
    <w:rsid w:val="00623ACB"/>
    <w:rsid w:val="0062485B"/>
    <w:rsid w:val="0063006C"/>
    <w:rsid w:val="00635EFD"/>
    <w:rsid w:val="006706DB"/>
    <w:rsid w:val="00670C23"/>
    <w:rsid w:val="00684EA1"/>
    <w:rsid w:val="006879EA"/>
    <w:rsid w:val="006B7792"/>
    <w:rsid w:val="00714112"/>
    <w:rsid w:val="00716EFB"/>
    <w:rsid w:val="00733BDF"/>
    <w:rsid w:val="00770686"/>
    <w:rsid w:val="00785FF7"/>
    <w:rsid w:val="007B4CF6"/>
    <w:rsid w:val="007C63A4"/>
    <w:rsid w:val="007D6AF8"/>
    <w:rsid w:val="007F2EA8"/>
    <w:rsid w:val="00815FF6"/>
    <w:rsid w:val="00834B75"/>
    <w:rsid w:val="0084305A"/>
    <w:rsid w:val="00862960"/>
    <w:rsid w:val="008931CE"/>
    <w:rsid w:val="008A1960"/>
    <w:rsid w:val="008A1F69"/>
    <w:rsid w:val="008B61DC"/>
    <w:rsid w:val="008B7A97"/>
    <w:rsid w:val="008C1D77"/>
    <w:rsid w:val="008C2753"/>
    <w:rsid w:val="00901A96"/>
    <w:rsid w:val="00933AEC"/>
    <w:rsid w:val="0093437A"/>
    <w:rsid w:val="00955196"/>
    <w:rsid w:val="00956422"/>
    <w:rsid w:val="00964E1A"/>
    <w:rsid w:val="00973EA5"/>
    <w:rsid w:val="00974494"/>
    <w:rsid w:val="00977AD1"/>
    <w:rsid w:val="009829F7"/>
    <w:rsid w:val="009A3626"/>
    <w:rsid w:val="009B4D19"/>
    <w:rsid w:val="009C006E"/>
    <w:rsid w:val="009C3E59"/>
    <w:rsid w:val="009F0B5E"/>
    <w:rsid w:val="00A034D8"/>
    <w:rsid w:val="00A106D6"/>
    <w:rsid w:val="00A13A06"/>
    <w:rsid w:val="00A57646"/>
    <w:rsid w:val="00A6735D"/>
    <w:rsid w:val="00A7335D"/>
    <w:rsid w:val="00A760C2"/>
    <w:rsid w:val="00A94E05"/>
    <w:rsid w:val="00AC06C2"/>
    <w:rsid w:val="00AC1637"/>
    <w:rsid w:val="00AE024A"/>
    <w:rsid w:val="00AE3CB7"/>
    <w:rsid w:val="00AF04F9"/>
    <w:rsid w:val="00B33EE2"/>
    <w:rsid w:val="00B35474"/>
    <w:rsid w:val="00B4481A"/>
    <w:rsid w:val="00B47783"/>
    <w:rsid w:val="00B57577"/>
    <w:rsid w:val="00BB65BE"/>
    <w:rsid w:val="00BD04C1"/>
    <w:rsid w:val="00BD7BBA"/>
    <w:rsid w:val="00C06E06"/>
    <w:rsid w:val="00C24D7A"/>
    <w:rsid w:val="00C42379"/>
    <w:rsid w:val="00C43A4A"/>
    <w:rsid w:val="00C648EA"/>
    <w:rsid w:val="00C8708E"/>
    <w:rsid w:val="00CA7743"/>
    <w:rsid w:val="00CB010D"/>
    <w:rsid w:val="00CC3058"/>
    <w:rsid w:val="00CF375E"/>
    <w:rsid w:val="00D015DA"/>
    <w:rsid w:val="00D10C90"/>
    <w:rsid w:val="00D33DCE"/>
    <w:rsid w:val="00D35782"/>
    <w:rsid w:val="00D527CB"/>
    <w:rsid w:val="00D530C3"/>
    <w:rsid w:val="00D624B1"/>
    <w:rsid w:val="00D635A0"/>
    <w:rsid w:val="00D66F73"/>
    <w:rsid w:val="00D706A7"/>
    <w:rsid w:val="00D81777"/>
    <w:rsid w:val="00D910A3"/>
    <w:rsid w:val="00DA0B58"/>
    <w:rsid w:val="00DB096D"/>
    <w:rsid w:val="00DB7DEF"/>
    <w:rsid w:val="00DD0D33"/>
    <w:rsid w:val="00DE3C72"/>
    <w:rsid w:val="00E23CBF"/>
    <w:rsid w:val="00E316CC"/>
    <w:rsid w:val="00E35501"/>
    <w:rsid w:val="00E41EB7"/>
    <w:rsid w:val="00E77902"/>
    <w:rsid w:val="00EA3644"/>
    <w:rsid w:val="00EC0AD3"/>
    <w:rsid w:val="00EF305F"/>
    <w:rsid w:val="00EF5B10"/>
    <w:rsid w:val="00F01C69"/>
    <w:rsid w:val="00F369C0"/>
    <w:rsid w:val="00F548DA"/>
    <w:rsid w:val="00F61A89"/>
    <w:rsid w:val="00F67EA0"/>
    <w:rsid w:val="00F87442"/>
    <w:rsid w:val="00F92461"/>
    <w:rsid w:val="00FB5171"/>
    <w:rsid w:val="00FC55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435E40"/>
  <w15:chartTrackingRefBased/>
  <w15:docId w15:val="{1AA32E96-2B69-4FA4-9082-D06F79C9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5B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B65B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BB65BE"/>
    <w:pPr>
      <w:suppressLineNumbers/>
    </w:pPr>
  </w:style>
  <w:style w:type="paragraph" w:styleId="En-tte">
    <w:name w:val="header"/>
    <w:basedOn w:val="Normal"/>
    <w:link w:val="En-tteCar"/>
    <w:uiPriority w:val="99"/>
    <w:unhideWhenUsed/>
    <w:rsid w:val="00714112"/>
    <w:pPr>
      <w:tabs>
        <w:tab w:val="center" w:pos="4536"/>
        <w:tab w:val="right" w:pos="9072"/>
      </w:tabs>
    </w:pPr>
    <w:rPr>
      <w:rFonts w:cs="Mangal"/>
      <w:szCs w:val="21"/>
    </w:rPr>
  </w:style>
  <w:style w:type="character" w:customStyle="1" w:styleId="En-tteCar">
    <w:name w:val="En-tête Car"/>
    <w:basedOn w:val="Policepardfaut"/>
    <w:link w:val="En-tte"/>
    <w:uiPriority w:val="99"/>
    <w:rsid w:val="00714112"/>
    <w:rPr>
      <w:rFonts w:ascii="Times New Roman" w:eastAsia="SimSun" w:hAnsi="Times New Roman" w:cs="Mangal"/>
      <w:kern w:val="3"/>
      <w:sz w:val="24"/>
      <w:szCs w:val="21"/>
      <w:lang w:eastAsia="zh-CN" w:bidi="hi-IN"/>
    </w:rPr>
  </w:style>
  <w:style w:type="paragraph" w:styleId="Pieddepage">
    <w:name w:val="footer"/>
    <w:basedOn w:val="Normal"/>
    <w:link w:val="PieddepageCar"/>
    <w:uiPriority w:val="99"/>
    <w:unhideWhenUsed/>
    <w:rsid w:val="00714112"/>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714112"/>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pas-de-calais.gouv.fr" TargetMode="External"/><Relationship Id="rId4" Type="http://schemas.openxmlformats.org/officeDocument/2006/relationships/webSettings" Target="webSettings.xml"/><Relationship Id="rId9" Type="http://schemas.openxmlformats.org/officeDocument/2006/relationships/hyperlink" Target="http://www.pas-de-calais.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14</Pages>
  <Words>5744</Words>
  <Characters>31598</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claude.montraisin.old@orange.fr</dc:creator>
  <cp:keywords/>
  <dc:description/>
  <cp:lastModifiedBy>claude.montraisin.old@orange.fr</cp:lastModifiedBy>
  <cp:revision>102</cp:revision>
  <cp:lastPrinted>2021-04-09T19:13:00Z</cp:lastPrinted>
  <dcterms:created xsi:type="dcterms:W3CDTF">2021-02-16T08:32:00Z</dcterms:created>
  <dcterms:modified xsi:type="dcterms:W3CDTF">2021-04-11T15:03:00Z</dcterms:modified>
</cp:coreProperties>
</file>